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CA2" w:rsidRDefault="007D2CA2">
      <w:r>
        <w:t>Возрастное ограничение: 18+</w:t>
      </w:r>
    </w:p>
    <w:p w:rsidR="007D2CA2" w:rsidRDefault="007D2CA2">
      <w:r>
        <w:t>Предупреждения: Сцены жестокости и насилия, нетрадиционные отношения</w:t>
      </w:r>
    </w:p>
    <w:p w:rsidR="007D2CA2" w:rsidRDefault="007D2CA2"/>
    <w:p w:rsidR="007D2CA2" w:rsidRDefault="007D2CA2">
      <w:r>
        <w:t xml:space="preserve">Жанр: Сказки для взрослых </w:t>
      </w:r>
    </w:p>
    <w:p w:rsidR="007D2CA2" w:rsidRDefault="007D2CA2">
      <w:bookmarkStart w:id="0" w:name="_GoBack"/>
      <w:bookmarkEnd w:id="0"/>
    </w:p>
    <w:p w:rsidR="009361EF" w:rsidRDefault="007D2CA2">
      <w:r>
        <w:t xml:space="preserve">Сюжет: Диана спит и видит необычные сны. Время ложится перед ее взором точно полотно, а жизни проносятся одна за другой. И каждую ночь ей предстают все новые места, где каждый герой живет своей непростой жизнью, сталкивается со своими страшными истинами, готовится сделать решающий шаг. И </w:t>
      </w:r>
      <w:proofErr w:type="gramStart"/>
      <w:r>
        <w:t>пускай Диана еще слишком мала</w:t>
      </w:r>
      <w:proofErr w:type="gramEnd"/>
      <w:r>
        <w:t xml:space="preserve">, с каждой ночью она становится мудрее многих взрослых, открывая для себя то, что не под силу узнать никому – мудрость из мрачных историй тысяч миров. </w:t>
      </w:r>
    </w:p>
    <w:p w:rsidR="007D2CA2" w:rsidRDefault="007D2CA2"/>
    <w:sectPr w:rsidR="007D2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EC0"/>
    <w:rsid w:val="007D2CA2"/>
    <w:rsid w:val="009361EF"/>
    <w:rsid w:val="00C7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Роджер</dc:creator>
  <cp:keywords/>
  <dc:description/>
  <cp:lastModifiedBy>Роджер</cp:lastModifiedBy>
  <cp:revision>2</cp:revision>
  <dcterms:created xsi:type="dcterms:W3CDTF">2018-10-27T17:35:00Z</dcterms:created>
  <dcterms:modified xsi:type="dcterms:W3CDTF">2018-10-27T17:39:00Z</dcterms:modified>
</cp:coreProperties>
</file>