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4F8A"/>
          <w:sz w:val="40"/>
          <w:szCs w:val="40"/>
        </w:rPr>
        <w:t xml:space="preserve">DOKUMEN PERSYARATAN BISNIS</w:t>
      </w:r>
    </w:p>
    <w:p>
      <w:pPr>
        <w:spacing w:after="0" w:before="80"/>
        <w:jc w:val="center"/>
      </w:pPr>
      <w:r>
        <w:rPr>
          <w:rFonts w:ascii="Arial" w:cs="Arial" w:eastAsia="Arial" w:hAnsi="Arial"/>
          <w:color w:val="555555"/>
          <w:sz w:val="26"/>
          <w:szCs w:val="26"/>
        </w:rPr>
        <w:t xml:space="preserve">Business Requirements Document (BRD)</w:t>
      </w:r>
    </w:p>
    <w:p>
      <w:pPr>
        <w:spacing w:after="0" w:before="480"/>
        <w:jc w:val="center"/>
      </w:pPr>
      <w:r>
        <w:rPr>
          <w:rFonts w:ascii="Arial" w:cs="Arial" w:eastAsia="Arial" w:hAnsi="Arial"/>
          <w:b/>
          <w:bCs/>
          <w:sz w:val="32"/>
          <w:szCs w:val="32"/>
        </w:rPr>
        <w:t xml:space="preserve">Sistem Informasi Promosi dan Layanan</w:t>
      </w:r>
    </w:p>
    <w:p>
      <w:pPr>
        <w:spacing w:after="0" w:before="80"/>
        <w:jc w:val="center"/>
      </w:pPr>
      <w:r>
        <w:rPr>
          <w:rFonts w:ascii="Arial" w:cs="Arial" w:eastAsia="Arial" w:hAnsi="Arial"/>
          <w:b/>
          <w:bCs/>
          <w:color w:val="E85520"/>
          <w:sz w:val="32"/>
          <w:szCs w:val="32"/>
        </w:rPr>
        <w:t xml:space="preserve">Kids Park Indramayu</w:t>
      </w:r>
    </w:p>
    <w:p>
      <w:pPr>
        <w:spacing w:after="80" w:before="0"/>
      </w:pPr>
      <w:r>
        <w:t xml:space="preserve"/>
      </w:r>
    </w:p>
    <w:p>
      <w:pPr>
        <w:spacing w:after="80" w:before="0"/>
      </w:pPr>
      <w:r>
        <w:t xml:space="preserve"/>
      </w:r>
    </w:p>
    <w:p>
      <w:pPr>
        <w:spacing w:after="8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Nomor Dokumen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GL01-BRD-KP-2025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Versi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Tanggal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Mei 2025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Disusun Oleh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Kelompok 9 - D4 SIKC POLINDRA</w:t>
            </w:r>
          </w:p>
        </w:tc>
      </w:tr>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Klien/Mitra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Kids Park, Indramayu</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w:t>
            </w:r>
          </w:p>
        </w:tc>
      </w:tr>
    </w:tbl>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1. Ringkasan Eksekutif</w:t>
      </w:r>
    </w:p>
    <w:p>
      <w:pPr>
        <w:spacing w:after="100" w:before="60"/>
      </w:pPr>
      <w:r>
        <w:rPr>
          <w:rFonts w:ascii="Arial" w:cs="Arial" w:eastAsia="Arial" w:hAnsi="Arial"/>
          <w:sz w:val="22"/>
          <w:szCs w:val="22"/>
        </w:rPr>
        <w:t xml:space="preserve">Kids Park adalah destinasi wisata keluarga di Indramayu yang menyediakan fasilitas kolam renang dan playground untuk anak-anak. Saat ini, Kids Park belum memiliki platform digital untuk mempromosikan layanannya kepada masyarakat luas. Informasi mengenai fasilitas, harga tiket, dan promosi masih disampaikan secara konvensional melalui brosur dan informasi mulut ke mulut.</w:t>
      </w:r>
    </w:p>
    <w:p>
      <w:pPr>
        <w:spacing w:after="80" w:before="0"/>
      </w:pPr>
      <w:r>
        <w:t xml:space="preserve"/>
      </w:r>
    </w:p>
    <w:p>
      <w:pPr>
        <w:spacing w:after="100" w:before="60"/>
      </w:pPr>
      <w:r>
        <w:rPr>
          <w:rFonts w:ascii="Arial" w:cs="Arial" w:eastAsia="Arial" w:hAnsi="Arial"/>
          <w:sz w:val="22"/>
          <w:szCs w:val="22"/>
        </w:rPr>
        <w:t xml:space="preserve">Dokumen BRD ini mendokumentasikan kebutuhan bisnis, tujuan, dan solusi yang diusulkan untuk mengembangkan Sistem Informasi berbasis web yang akan menjadi media promosi digital dan penyedia informasi terpusat bagi Kids Park.</w:t>
      </w:r>
    </w:p>
    <w:p>
      <w:pPr>
        <w:spacing w:after="80" w:before="0"/>
      </w:pPr>
      <w:r>
        <w:t xml:space="preserve"/>
      </w:r>
    </w:p>
    <w:p>
      <w:pPr>
        <w:pStyle w:val="Heading1"/>
        <w:pBdr>
          <w:bottom w:val="single" w:color="1B4F8A" w:sz="4" w:space="4"/>
        </w:pBdr>
        <w:spacing w:after="160" w:before="360"/>
      </w:pPr>
      <w:r>
        <w:rPr>
          <w:rFonts w:ascii="Arial" w:cs="Arial" w:eastAsia="Arial" w:hAnsi="Arial"/>
          <w:b/>
          <w:bCs/>
          <w:color w:val="1B4F8A"/>
          <w:sz w:val="32"/>
          <w:szCs w:val="32"/>
        </w:rPr>
        <w:t xml:space="preserve">2. Latar Belakang Bisnis</w:t>
      </w:r>
    </w:p>
    <w:p>
      <w:pPr>
        <w:pStyle w:val="Heading2"/>
        <w:spacing w:after="120" w:before="240"/>
      </w:pPr>
      <w:r>
        <w:rPr>
          <w:rFonts w:ascii="Arial" w:cs="Arial" w:eastAsia="Arial" w:hAnsi="Arial"/>
          <w:b/>
          <w:bCs/>
          <w:color w:val="E85520"/>
          <w:sz w:val="26"/>
          <w:szCs w:val="26"/>
        </w:rPr>
        <w:t xml:space="preserve">2.1 Profil Mitra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Atribut</w:t>
            </w:r>
          </w:p>
        </w:tc>
        <w:tc>
          <w:tcPr>
            <w:tcW w:type="dxa" w:w="6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Informasi</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Nama Usaha</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Kids Park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Bidang Usaha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Pariwisata dan Rekreasi Keluarga</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Lokasi</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Indramayu, Jawa Barat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Fasilitas Utama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Kolam renang dan area playground untuk anak-anak</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Target Pengunjung</w:t>
            </w:r>
          </w:p>
        </w:tc>
        <w:tc>
          <w:tcPr>
            <w:tcW w:type="dxa" w:w="6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Keluarga dengan anak-anak usia 3-12 tahun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 Saat Ini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Beroperasi tanpa platform digital (website)</w:t>
            </w:r>
          </w:p>
        </w:tc>
      </w:tr>
    </w:tbl>
    <w:p>
      <w:pPr>
        <w:spacing w:after="80" w:before="0"/>
      </w:pPr>
      <w:r>
        <w:t xml:space="preserve"/>
      </w:r>
    </w:p>
    <w:p>
      <w:pPr>
        <w:pStyle w:val="Heading2"/>
        <w:spacing w:after="120" w:before="240"/>
      </w:pPr>
      <w:r>
        <w:rPr>
          <w:rFonts w:ascii="Arial" w:cs="Arial" w:eastAsia="Arial" w:hAnsi="Arial"/>
          <w:b/>
          <w:bCs/>
          <w:color w:val="E85520"/>
          <w:sz w:val="26"/>
          <w:szCs w:val="26"/>
        </w:rPr>
        <w:t xml:space="preserve">2.2 Permasalahan Bisnis Saat Ini</w:t>
      </w:r>
    </w:p>
    <w:p>
      <w:pPr>
        <w:spacing w:after="100" w:before="60"/>
      </w:pPr>
      <w:r>
        <w:rPr>
          <w:rFonts w:ascii="Arial" w:cs="Arial" w:eastAsia="Arial" w:hAnsi="Arial"/>
          <w:sz w:val="22"/>
          <w:szCs w:val="22"/>
        </w:rPr>
        <w:t xml:space="preserve">Berdasarkan hasil observasi dan wawancara dengan pengelola Kids Park, ditemukan sejumlah permasalahan bisnis sebagai berikut: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4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Masalah</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Dampak Bisnis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1</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Tidak ada media promosi digital yang konsisten</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Jangkauan promosi terbatas, hanya mengandalkan mulut ke mulut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Calon pengunjung sulit mendapatkan informasi harga tiket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Potensi pengunjung hilang karena tidak ada info yang mudah diakses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3</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Tidak ada informasi promosi/event yang terdigitalisasi</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Promosi tidak efektif, event kurang diketahui publik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Tidak ada galeri foto fasilitas yang dapat diakses online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Calon pengunjung tidak dapat melihat kondisi fasilitas sebelum datang</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5</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Pengelolaan informasi masih manual dan tidak terpusat</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Informasi tidak konsisten dan sulit diperbarui</w:t>
            </w:r>
          </w:p>
        </w:tc>
      </w:tr>
    </w:tbl>
    <w:p>
      <w:pPr>
        <w:spacing w:after="80" w:before="0"/>
      </w:pPr>
      <w:r>
        <w:t xml:space="preserve"/>
      </w:r>
    </w:p>
    <w:p>
      <w:pPr>
        <w:pStyle w:val="Heading1"/>
        <w:pBdr>
          <w:bottom w:val="single" w:color="1B4F8A" w:sz="4" w:space="4"/>
        </w:pBdr>
        <w:spacing w:after="160" w:before="360"/>
      </w:pPr>
      <w:r>
        <w:rPr>
          <w:rFonts w:ascii="Arial" w:cs="Arial" w:eastAsia="Arial" w:hAnsi="Arial"/>
          <w:b/>
          <w:bCs/>
          <w:color w:val="1B4F8A"/>
          <w:sz w:val="32"/>
          <w:szCs w:val="32"/>
        </w:rPr>
        <w:t xml:space="preserve">3. Tujuan dan Sasaran Bisnis</w:t>
      </w:r>
    </w:p>
    <w:p>
      <w:pPr>
        <w:pStyle w:val="Heading2"/>
        <w:spacing w:after="120" w:before="240"/>
      </w:pPr>
      <w:r>
        <w:rPr>
          <w:rFonts w:ascii="Arial" w:cs="Arial" w:eastAsia="Arial" w:hAnsi="Arial"/>
          <w:b/>
          <w:bCs/>
          <w:color w:val="E85520"/>
          <w:sz w:val="26"/>
          <w:szCs w:val="26"/>
        </w:rPr>
        <w:t xml:space="preserve">3.1 Tujuan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Kode</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Tujuan Bisnis</w:t>
            </w:r>
          </w:p>
        </w:tc>
        <w:tc>
          <w:tcPr>
            <w:tcW w:type="dxa" w:w="3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Indikator Keberhasilan</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TB-01</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Meningkatkan jangkauan promosi Kids Park secara digital</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Website dapat diakses 24/7 dari seluruh wilayah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TB-02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Menyediakan informasi lengkap yang mudah diakses calon pengunjung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Semua informasi utama tersedia dalam satu halaman website</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TB-03</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Memudahkan pengelola dalam memperbarui informasi</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dapat update konten tanpa perlu keahlian coding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TB-04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Meningkatkan kepercayaan calon pengunjung melalui transparansi harga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Harga tiket ditampilkan terbuka di website</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TB-05</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Menampilkan galeri foto untuk menarik minat calon pengunjung</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Minimal 8 foto fasilitas tersedia di halaman galeri</w:t>
            </w:r>
          </w:p>
        </w:tc>
      </w:tr>
    </w:tbl>
    <w:p>
      <w:pPr>
        <w:spacing w:after="80" w:before="0"/>
      </w:pPr>
      <w:r>
        <w:t xml:space="preserve"/>
      </w:r>
    </w:p>
    <w:p>
      <w:pPr>
        <w:pStyle w:val="Heading1"/>
        <w:pBdr>
          <w:bottom w:val="single" w:color="1B4F8A" w:sz="4" w:space="4"/>
        </w:pBdr>
        <w:spacing w:after="160" w:before="360"/>
      </w:pPr>
      <w:r>
        <w:rPr>
          <w:rFonts w:ascii="Arial" w:cs="Arial" w:eastAsia="Arial" w:hAnsi="Arial"/>
          <w:b/>
          <w:bCs/>
          <w:color w:val="1B4F8A"/>
          <w:sz w:val="32"/>
          <w:szCs w:val="32"/>
        </w:rPr>
        <w:t xml:space="preserve">4. Ruang Lingkup Proyek</w:t>
      </w:r>
    </w:p>
    <w:p>
      <w:pPr>
        <w:pStyle w:val="Heading2"/>
        <w:spacing w:after="120" w:before="240"/>
      </w:pPr>
      <w:r>
        <w:rPr>
          <w:rFonts w:ascii="Arial" w:cs="Arial" w:eastAsia="Arial" w:hAnsi="Arial"/>
          <w:b/>
          <w:bCs/>
          <w:color w:val="E85520"/>
          <w:sz w:val="26"/>
          <w:szCs w:val="26"/>
        </w:rPr>
        <w:t xml:space="preserve">4.1 Yang Termasuk dalam Ruang Lingkup</w:t>
      </w:r>
    </w:p>
    <w:p>
      <w:pPr>
        <w:pStyle w:val="ListParagraph"/>
        <w:numPr>
          <w:ilvl w:val="0"/>
          <w:numId w:val="2"/>
        </w:numPr>
        <w:spacing w:after="40" w:before="40"/>
      </w:pPr>
      <w:r>
        <w:rPr>
          <w:rFonts w:ascii="Arial" w:cs="Arial" w:eastAsia="Arial" w:hAnsi="Arial"/>
          <w:sz w:val="22"/>
          <w:szCs w:val="22"/>
        </w:rPr>
        <w:t xml:space="preserve">Pengembangan website informasi Kids Park berbasis PHP native</w:t>
      </w:r>
    </w:p>
    <w:p>
      <w:pPr>
        <w:pStyle w:val="ListParagraph"/>
        <w:numPr>
          <w:ilvl w:val="0"/>
          <w:numId w:val="2"/>
        </w:numPr>
        <w:spacing w:after="40" w:before="40"/>
      </w:pPr>
      <w:r>
        <w:rPr>
          <w:rFonts w:ascii="Arial" w:cs="Arial" w:eastAsia="Arial" w:hAnsi="Arial"/>
          <w:sz w:val="22"/>
          <w:szCs w:val="22"/>
        </w:rPr>
        <w:t xml:space="preserve">Halaman publik: Beranda, Layanan, Harga Tiket, Promosi, Galeri, Kontak</w:t>
      </w:r>
    </w:p>
    <w:p>
      <w:pPr>
        <w:pStyle w:val="ListParagraph"/>
        <w:numPr>
          <w:ilvl w:val="0"/>
          <w:numId w:val="2"/>
        </w:numPr>
        <w:spacing w:after="40" w:before="40"/>
      </w:pPr>
      <w:r>
        <w:rPr>
          <w:rFonts w:ascii="Arial" w:cs="Arial" w:eastAsia="Arial" w:hAnsi="Arial"/>
          <w:sz w:val="22"/>
          <w:szCs w:val="22"/>
        </w:rPr>
        <w:t xml:space="preserve">Panel admin dengan fitur CRUD untuk semua modul konten</w:t>
      </w:r>
    </w:p>
    <w:p>
      <w:pPr>
        <w:pStyle w:val="ListParagraph"/>
        <w:numPr>
          <w:ilvl w:val="0"/>
          <w:numId w:val="2"/>
        </w:numPr>
        <w:spacing w:after="40" w:before="40"/>
      </w:pPr>
      <w:r>
        <w:rPr>
          <w:rFonts w:ascii="Arial" w:cs="Arial" w:eastAsia="Arial" w:hAnsi="Arial"/>
          <w:sz w:val="22"/>
          <w:szCs w:val="22"/>
        </w:rPr>
        <w:t xml:space="preserve">Sistem autentikasi admin (login/logout)</w:t>
      </w:r>
    </w:p>
    <w:p>
      <w:pPr>
        <w:pStyle w:val="ListParagraph"/>
        <w:numPr>
          <w:ilvl w:val="0"/>
          <w:numId w:val="2"/>
        </w:numPr>
        <w:spacing w:after="40" w:before="40"/>
      </w:pPr>
      <w:r>
        <w:rPr>
          <w:rFonts w:ascii="Arial" w:cs="Arial" w:eastAsia="Arial" w:hAnsi="Arial"/>
          <w:sz w:val="22"/>
          <w:szCs w:val="22"/>
        </w:rPr>
        <w:t xml:space="preserve">Upload dan manajemen foto galeri</w:t>
      </w:r>
    </w:p>
    <w:p>
      <w:pPr>
        <w:pStyle w:val="ListParagraph"/>
        <w:numPr>
          <w:ilvl w:val="0"/>
          <w:numId w:val="2"/>
        </w:numPr>
        <w:spacing w:after="40" w:before="40"/>
      </w:pPr>
      <w:r>
        <w:rPr>
          <w:rFonts w:ascii="Arial" w:cs="Arial" w:eastAsia="Arial" w:hAnsi="Arial"/>
          <w:sz w:val="22"/>
          <w:szCs w:val="22"/>
        </w:rPr>
        <w:t xml:space="preserve">Integrasi embed Google Maps untuk lokasi</w:t>
      </w:r>
    </w:p>
    <w:p>
      <w:pPr>
        <w:pStyle w:val="ListParagraph"/>
        <w:numPr>
          <w:ilvl w:val="0"/>
          <w:numId w:val="2"/>
        </w:numPr>
        <w:spacing w:after="40" w:before="40"/>
      </w:pPr>
      <w:r>
        <w:rPr>
          <w:rFonts w:ascii="Arial" w:cs="Arial" w:eastAsia="Arial" w:hAnsi="Arial"/>
          <w:sz w:val="22"/>
          <w:szCs w:val="22"/>
        </w:rPr>
        <w:t xml:space="preserve">Basis data MySQL untuk penyimpanan data</w:t>
      </w:r>
    </w:p>
    <w:p>
      <w:pPr>
        <w:pStyle w:val="ListParagraph"/>
        <w:numPr>
          <w:ilvl w:val="0"/>
          <w:numId w:val="2"/>
        </w:numPr>
        <w:spacing w:after="40" w:before="40"/>
      </w:pPr>
      <w:r>
        <w:rPr>
          <w:rFonts w:ascii="Arial" w:cs="Arial" w:eastAsia="Arial" w:hAnsi="Arial"/>
          <w:sz w:val="22"/>
          <w:szCs w:val="22"/>
        </w:rPr>
        <w:t xml:space="preserve">Tampilan responsif untuk desktop dan mobile</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4.2 Yang TIDAK Termasuk dalam Ruang Lingkup</w:t>
      </w:r>
    </w:p>
    <w:p>
      <w:pPr>
        <w:pStyle w:val="ListParagraph"/>
        <w:numPr>
          <w:ilvl w:val="0"/>
          <w:numId w:val="2"/>
        </w:numPr>
        <w:spacing w:after="40" w:before="40"/>
      </w:pPr>
      <w:r>
        <w:rPr>
          <w:rFonts w:ascii="Arial" w:cs="Arial" w:eastAsia="Arial" w:hAnsi="Arial"/>
          <w:sz w:val="22"/>
          <w:szCs w:val="22"/>
        </w:rPr>
        <w:t xml:space="preserve">Sistem pemesanan tiket online</w:t>
      </w:r>
    </w:p>
    <w:p>
      <w:pPr>
        <w:pStyle w:val="ListParagraph"/>
        <w:numPr>
          <w:ilvl w:val="0"/>
          <w:numId w:val="2"/>
        </w:numPr>
        <w:spacing w:after="40" w:before="40"/>
      </w:pPr>
      <w:r>
        <w:rPr>
          <w:rFonts w:ascii="Arial" w:cs="Arial" w:eastAsia="Arial" w:hAnsi="Arial"/>
          <w:sz w:val="22"/>
          <w:szCs w:val="22"/>
        </w:rPr>
        <w:t xml:space="preserve">Sistem pembayaran (payment gateway)</w:t>
      </w:r>
    </w:p>
    <w:p>
      <w:pPr>
        <w:pStyle w:val="ListParagraph"/>
        <w:numPr>
          <w:ilvl w:val="0"/>
          <w:numId w:val="2"/>
        </w:numPr>
        <w:spacing w:after="40" w:before="40"/>
      </w:pPr>
      <w:r>
        <w:rPr>
          <w:rFonts w:ascii="Arial" w:cs="Arial" w:eastAsia="Arial" w:hAnsi="Arial"/>
          <w:sz w:val="22"/>
          <w:szCs w:val="22"/>
        </w:rPr>
        <w:t xml:space="preserve">Manajemen pengunjung real-time</w:t>
      </w:r>
    </w:p>
    <w:p>
      <w:pPr>
        <w:pStyle w:val="ListParagraph"/>
        <w:numPr>
          <w:ilvl w:val="0"/>
          <w:numId w:val="2"/>
        </w:numPr>
        <w:spacing w:after="40" w:before="40"/>
      </w:pPr>
      <w:r>
        <w:rPr>
          <w:rFonts w:ascii="Arial" w:cs="Arial" w:eastAsia="Arial" w:hAnsi="Arial"/>
          <w:sz w:val="22"/>
          <w:szCs w:val="22"/>
        </w:rPr>
        <w:t xml:space="preserve">Integrasi media sosial otomatis</w:t>
      </w:r>
    </w:p>
    <w:p>
      <w:pPr>
        <w:pStyle w:val="ListParagraph"/>
        <w:numPr>
          <w:ilvl w:val="0"/>
          <w:numId w:val="2"/>
        </w:numPr>
        <w:spacing w:after="40" w:before="40"/>
      </w:pPr>
      <w:r>
        <w:rPr>
          <w:rFonts w:ascii="Arial" w:cs="Arial" w:eastAsia="Arial" w:hAnsi="Arial"/>
          <w:sz w:val="22"/>
          <w:szCs w:val="22"/>
        </w:rPr>
        <w:t xml:space="preserve">Aplikasi mobile (Android/iOS)</w:t>
      </w:r>
    </w:p>
    <w:p>
      <w:pPr>
        <w:pStyle w:val="ListParagraph"/>
        <w:numPr>
          <w:ilvl w:val="0"/>
          <w:numId w:val="2"/>
        </w:numPr>
        <w:spacing w:after="40" w:before="40"/>
      </w:pPr>
      <w:r>
        <w:rPr>
          <w:rFonts w:ascii="Arial" w:cs="Arial" w:eastAsia="Arial" w:hAnsi="Arial"/>
          <w:sz w:val="22"/>
          <w:szCs w:val="22"/>
        </w:rPr>
        <w:t xml:space="preserve">Sistem pelaporan keuangan</w:t>
      </w:r>
    </w:p>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5. Pemangku Kepentingan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Pemangku Kepentingan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Peran</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Kepentingan</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Level Keterlibatan</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Pengelola Kids Park</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Klien / Pemilik</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Meningkatkan promosi dan efisiensi pengelolaan informasi</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Staf Admin Kids Park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Pengguna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Kemudahan update konten tanpa coding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Masyarakat / Calon Pengunjung</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Pengguna Publik</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Informasi lengkap dan akurat sebelum berkunjung</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Sedang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 Pengembang (Kelompok 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Developer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Menyelesaikan proyek sesuai spesifikasi akademik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Dosen Pembimbing POLINDRA</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Supervisor</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Penilaian kualitas dokumen dan implementasi</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Sedang</w:t>
            </w:r>
          </w:p>
        </w:tc>
      </w:tr>
    </w:tbl>
    <w:p>
      <w:pPr>
        <w:spacing w:after="80" w:before="0"/>
      </w:pPr>
      <w:r>
        <w:t xml:space="preserve"/>
      </w:r>
    </w:p>
    <w:p>
      <w:pPr>
        <w:pStyle w:val="Heading1"/>
        <w:pBdr>
          <w:bottom w:val="single" w:color="1B4F8A" w:sz="4" w:space="4"/>
        </w:pBdr>
        <w:spacing w:after="160" w:before="360"/>
      </w:pPr>
      <w:r>
        <w:rPr>
          <w:rFonts w:ascii="Arial" w:cs="Arial" w:eastAsia="Arial" w:hAnsi="Arial"/>
          <w:b/>
          <w:bCs/>
          <w:color w:val="1B4F8A"/>
          <w:sz w:val="32"/>
          <w:szCs w:val="32"/>
        </w:rPr>
        <w:t xml:space="preserve">6. Kebutuhan Bisnis</w:t>
      </w:r>
    </w:p>
    <w:p>
      <w:pPr>
        <w:pStyle w:val="Heading2"/>
        <w:spacing w:after="120" w:before="240"/>
      </w:pPr>
      <w:r>
        <w:rPr>
          <w:rFonts w:ascii="Arial" w:cs="Arial" w:eastAsia="Arial" w:hAnsi="Arial"/>
          <w:b/>
          <w:bCs/>
          <w:color w:val="E85520"/>
          <w:sz w:val="26"/>
          <w:szCs w:val="26"/>
        </w:rPr>
        <w:t xml:space="preserve">6.1 Kebutuhan Fungsional Bisnis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400"/>
        <w:gridCol w:w="13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Kebutuhan Bisnis</w:t>
            </w:r>
          </w:p>
        </w:tc>
        <w:tc>
          <w:tcPr>
            <w:tcW w:type="dxa" w:w="4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KB-01</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Informasi Layanan Online</w:t>
            </w:r>
          </w:p>
        </w:tc>
        <w:tc>
          <w:tcPr>
            <w:tcW w:type="dxa" w:w="4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Pengelola membutuhkan media untuk menampilkan informasi fasilitas kolam renang dan playground kepada publik.</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KB-02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Transparansi Harga Tiket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Calon pengunjung membutuhkan akses mudah ke informasi harga tiket sebelum datang.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KB-03</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Promosi Digital</w:t>
            </w:r>
          </w:p>
        </w:tc>
        <w:tc>
          <w:tcPr>
            <w:tcW w:type="dxa" w:w="4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Pengelola membutuhkan platform untuk menyebarkan informasi promo/event kepada masyarakat.</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KB-04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Galeri Visual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Calon pengunjung membutuhkan bukti visual kondisi fasilitas untuk pengambilan keputusan kunjungan.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Sedang</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KB-05</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Informasi Kontak Terpusat</w:t>
            </w:r>
          </w:p>
        </w:tc>
        <w:tc>
          <w:tcPr>
            <w:tcW w:type="dxa" w:w="4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Pengunjung membutuhkan informasi kontak dan lokasi yang mudah ditemukan.</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KB-06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Manajemen Konten Mandiri</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Pengelola membutuhkan kemampuan memperbarui konten website secara mandiri tanpa ketergantungan developer.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r>
    </w:tbl>
    <w:p>
      <w:pPr>
        <w:spacing w:after="80" w:before="0"/>
      </w:pPr>
      <w:r>
        <w:t xml:space="preserve"/>
      </w:r>
    </w:p>
    <w:p>
      <w:pPr>
        <w:pStyle w:val="Heading2"/>
        <w:spacing w:after="120" w:before="240"/>
      </w:pPr>
      <w:r>
        <w:rPr>
          <w:rFonts w:ascii="Arial" w:cs="Arial" w:eastAsia="Arial" w:hAnsi="Arial"/>
          <w:b/>
          <w:bCs/>
          <w:color w:val="E85520"/>
          <w:sz w:val="26"/>
          <w:szCs w:val="26"/>
        </w:rPr>
        <w:t xml:space="preserve">6.2 Kebutuhan Non-Fungsional Bisnis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Kebutuhan</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KNF-01</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Kemudahan Penggunaan</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Antarmuka admin harus cukup sederhana sehingga staf Kids Park dapat menggunakannya setelah pelatihan singkat (&lt; 30 menit).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KNF-02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Aksesibilitas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Website harus dapat diakses dari smartphone karena mayoritas pengguna menggunakan perangkat mobile.</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KNF-03</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Keandalan Informasi</w:t>
            </w:r>
          </w:p>
        </w:tc>
        <w:tc>
          <w:tcPr>
            <w:tcW w:type="dxa" w:w="6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Konten yang ditampilkan harus akurat dan selalu terkini sesuai kondisi nyata Kids Park.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KNF-04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Keamanan Data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admin (username/password) harus terlindungi. Tidak ada data pribadi pengunjung yang disimpan.</w:t>
            </w:r>
          </w:p>
        </w:tc>
      </w:tr>
    </w:tbl>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7. Analisis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200"/>
        <w:gridCol w:w="29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Kemungkinan</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Dampak</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Mitigasi</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R-01</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Pengelola tidak konsisten memperbarui konten website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Sedang</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Tinggi</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Desain antarmuka admin yang sangat mudah; pelatihan singkat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Server down atau tidak tersedia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Rendah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Gunakan hosting yang handal dengan uptime guarantee</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R-03</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Foto galeri yang diupload terlalu besar, memperlambat website</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Sedang</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Sedang</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Batasi ukuran upload (maks 5MB), gunakan format webp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Akun admin diretas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Rendah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Tinggi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 hashing bcrypt, session management yang aman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R-05</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Konten tidak sesuai harapan klien</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Sedang</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Sedang</w:t>
            </w:r>
          </w:p>
        </w:tc>
        <w:tc>
          <w:tcPr>
            <w:tcW w:type="dxa" w:w="2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Review bersama klien di setiap milestone pengembangan</w:t>
            </w:r>
          </w:p>
        </w:tc>
      </w:tr>
    </w:tbl>
    <w:p>
      <w:pPr>
        <w:spacing w:after="80" w:before="0"/>
      </w:pPr>
      <w:r>
        <w:t xml:space="preserve"/>
      </w:r>
    </w:p>
    <w:p>
      <w:pPr>
        <w:pStyle w:val="Heading1"/>
        <w:pBdr>
          <w:bottom w:val="single" w:color="1B4F8A" w:sz="4" w:space="4"/>
        </w:pBdr>
        <w:spacing w:after="160" w:before="360"/>
      </w:pPr>
      <w:r>
        <w:rPr>
          <w:rFonts w:ascii="Arial" w:cs="Arial" w:eastAsia="Arial" w:hAnsi="Arial"/>
          <w:b/>
          <w:bCs/>
          <w:color w:val="1B4F8A"/>
          <w:sz w:val="32"/>
          <w:szCs w:val="32"/>
        </w:rPr>
        <w:t xml:space="preserve">8. Solusi yang Diusulkan</w:t>
      </w:r>
    </w:p>
    <w:p>
      <w:pPr>
        <w:pStyle w:val="Heading2"/>
        <w:spacing w:after="120" w:before="240"/>
      </w:pPr>
      <w:r>
        <w:rPr>
          <w:rFonts w:ascii="Arial" w:cs="Arial" w:eastAsia="Arial" w:hAnsi="Arial"/>
          <w:b/>
          <w:bCs/>
          <w:color w:val="E85520"/>
          <w:sz w:val="26"/>
          <w:szCs w:val="26"/>
        </w:rPr>
        <w:t xml:space="preserve">8.1 Gambaran Solusi</w:t>
      </w:r>
    </w:p>
    <w:p>
      <w:pPr>
        <w:spacing w:after="100" w:before="60"/>
      </w:pPr>
      <w:r>
        <w:rPr>
          <w:rFonts w:ascii="Arial" w:cs="Arial" w:eastAsia="Arial" w:hAnsi="Arial"/>
          <w:sz w:val="22"/>
          <w:szCs w:val="22"/>
        </w:rPr>
        <w:t xml:space="preserve">Solusi yang diusulkan adalah pengembangan website informasi berbasis PHP Native dan MySQL yang dapat diakses secara online. Website ini terdiri dari dua komponen utama:</w:t>
      </w:r>
    </w:p>
    <w:p>
      <w:pPr>
        <w:spacing w:after="80" w:before="0"/>
      </w:pPr>
      <w:r>
        <w:t xml:space="preserve"/>
      </w:r>
    </w:p>
    <w:p>
      <w:pPr>
        <w:pStyle w:val="Heading3"/>
        <w:spacing w:after="80" w:before="160"/>
      </w:pPr>
      <w:r>
        <w:rPr>
          <w:rFonts w:ascii="Arial" w:cs="Arial" w:eastAsia="Arial" w:hAnsi="Arial"/>
          <w:b/>
          <w:bCs/>
          <w:sz w:val="24"/>
          <w:szCs w:val="24"/>
        </w:rPr>
        <w:t xml:space="preserve">8.1.1 Halaman Publik (Front-end)</w:t>
      </w:r>
    </w:p>
    <w:p>
      <w:pPr>
        <w:spacing w:after="100" w:before="60"/>
      </w:pPr>
      <w:r>
        <w:rPr>
          <w:rFonts w:ascii="Arial" w:cs="Arial" w:eastAsia="Arial" w:hAnsi="Arial"/>
          <w:sz w:val="22"/>
          <w:szCs w:val="22"/>
        </w:rPr>
        <w:t xml:space="preserve">Website yang dapat diakses oleh siapapun tanpa perlu login, menampilkan seluruh informasi Kids Park dalam tampilan yang menarik dan responsif.</w:t>
      </w:r>
    </w:p>
    <w:p>
      <w:pPr>
        <w:spacing w:after="80" w:before="0"/>
      </w:pPr>
      <w:r>
        <w:t xml:space="preserve"/>
      </w:r>
    </w:p>
    <w:p>
      <w:pPr>
        <w:pStyle w:val="Heading3"/>
        <w:spacing w:after="80" w:before="160"/>
      </w:pPr>
      <w:r>
        <w:rPr>
          <w:rFonts w:ascii="Arial" w:cs="Arial" w:eastAsia="Arial" w:hAnsi="Arial"/>
          <w:b/>
          <w:bCs/>
          <w:sz w:val="24"/>
          <w:szCs w:val="24"/>
        </w:rPr>
        <w:t xml:space="preserve">8.1.2 Panel Administrasi (Back-end)</w:t>
      </w:r>
    </w:p>
    <w:p>
      <w:pPr>
        <w:spacing w:after="100" w:before="60"/>
      </w:pPr>
      <w:r>
        <w:rPr>
          <w:rFonts w:ascii="Arial" w:cs="Arial" w:eastAsia="Arial" w:hAnsi="Arial"/>
          <w:sz w:val="22"/>
          <w:szCs w:val="22"/>
        </w:rPr>
        <w:t xml:space="preserve">Dashboard khusus untuk pengelola Kids Park, dilindungi dengan sistem login, yang memungkinkan pengelolaan konten website secara mandiri melalui form yang mudah digunakan.</w:t>
      </w:r>
    </w:p>
    <w:p>
      <w:pPr>
        <w:spacing w:after="80" w:before="0"/>
      </w:pPr>
      <w:r>
        <w:t xml:space="preserve"/>
      </w:r>
    </w:p>
    <w:p>
      <w:pPr>
        <w:pStyle w:val="Heading2"/>
        <w:spacing w:after="120" w:before="240"/>
      </w:pPr>
      <w:r>
        <w:rPr>
          <w:rFonts w:ascii="Arial" w:cs="Arial" w:eastAsia="Arial" w:hAnsi="Arial"/>
          <w:b/>
          <w:bCs/>
          <w:color w:val="E85520"/>
          <w:sz w:val="26"/>
          <w:szCs w:val="26"/>
        </w:rPr>
        <w:t xml:space="preserve">8.2 Arsitektur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Alasan Pemilihan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HTML5, CSS3, JavaScript</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Standar web, kompatibel semua browser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PHP Native (Vanilla PHP)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Sesuai batasan proyek semester 2, mudah dipelajari</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MySQL</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Gratis, handal, terintegrasi dengan PHP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(XAMPP/Laragon)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Mudah setup di lingkungan lokal</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Styling</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Custom CSS dengan Google Fonts</w:t>
            </w:r>
          </w:p>
        </w:tc>
        <w:tc>
          <w:tcPr>
            <w:tcW w:type="dxa" w:w="4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Desain unik, tidak bergantung framework besar</w:t>
            </w:r>
          </w:p>
        </w:tc>
      </w:tr>
    </w:tbl>
    <w:p>
      <w:pPr>
        <w:spacing w:after="80" w:before="0"/>
      </w:pPr>
      <w:r>
        <w:t xml:space="preserve"/>
      </w:r>
    </w:p>
    <w:p>
      <w:pPr>
        <w:pStyle w:val="Heading1"/>
        <w:pBdr>
          <w:bottom w:val="single" w:color="1B4F8A" w:sz="4" w:space="4"/>
        </w:pBdr>
        <w:spacing w:after="160" w:before="360"/>
      </w:pPr>
      <w:r>
        <w:rPr>
          <w:rFonts w:ascii="Arial" w:cs="Arial" w:eastAsia="Arial" w:hAnsi="Arial"/>
          <w:b/>
          <w:bCs/>
          <w:color w:val="1B4F8A"/>
          <w:sz w:val="32"/>
          <w:szCs w:val="32"/>
        </w:rPr>
        <w:t xml:space="preserve">9. Kriteria Penerimaan (Acceptance Criteria)</w:t>
      </w:r>
    </w:p>
    <w:p>
      <w:pPr>
        <w:spacing w:after="100" w:before="60"/>
      </w:pPr>
      <w:r>
        <w:rPr>
          <w:rFonts w:ascii="Arial" w:cs="Arial" w:eastAsia="Arial" w:hAnsi="Arial"/>
          <w:sz w:val="22"/>
          <w:szCs w:val="22"/>
        </w:rPr>
        <w:t xml:space="preserve">Sistem dinyatakan diterima apabila memenuhi seluruh kriteria berikut: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3000"/>
        <w:gridCol w:w="1360"/>
      </w:tblGrid>
      <w:tr>
        <w:trPr>
          <w:tblHeader/>
        </w:trPr>
        <w:tc>
          <w:tcPr>
            <w:tcW w:type="dxa" w:w="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Kriteria</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Cara Verifikasi</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1</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Halaman publik menampilkan seluruh informasi (layanan, tiket, promosi, galeri, kontak)</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Akses website dan verifikasi setiap section</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Wajib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dapat login dengan username dan password yang valid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Uji coba login dengan kredensial benar dan salah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3</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dapat menambah, mengubah, dan menghapus data layanan</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Uji CRUD pada modul layanan</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Wajib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dapat menambah, mengubah, dan menghapus harga tiket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Uji CRUD pada modul tiket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5</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dapat menambah, mengubah, dan menghapus promosi</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Uji CRUD pada modul promosi</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Wajib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dapat mengupload dan menghapus foto galeri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Upload foto dan verifikasi tampil di website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7</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Admin dapat mengubah informasi kontak dan maps</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Edit kontak dan verifikasi di halaman publik</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Wajib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Website tampil dengan baik di mobile dan desktop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Uji responsivitas di berbagai ukuran layar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Wajib</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9</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Perubahan konten oleh admin langsung terlihat di halaman publik</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Update konten lalu refresh halaman publik</w:t>
            </w:r>
          </w:p>
        </w:tc>
        <w:tc>
          <w:tcPr>
            <w:tcW w:type="dxa" w:w="1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Wajib</w:t>
            </w:r>
          </w:p>
        </w:tc>
      </w:tr>
    </w:tbl>
    <w:p>
      <w:pPr>
        <w:spacing w:after="80" w:before="0"/>
      </w:pPr>
      <w:r>
        <w:t xml:space="preserve"/>
      </w:r>
    </w:p>
    <w:p>
      <w:r>
        <w:br w:type="page"/>
      </w:r>
    </w:p>
    <w:p>
      <w:pPr>
        <w:pStyle w:val="Heading1"/>
        <w:pBdr>
          <w:bottom w:val="single" w:color="1B4F8A" w:sz="4" w:space="4"/>
        </w:pBdr>
        <w:spacing w:after="160" w:before="360"/>
      </w:pPr>
      <w:r>
        <w:rPr>
          <w:rFonts w:ascii="Arial" w:cs="Arial" w:eastAsia="Arial" w:hAnsi="Arial"/>
          <w:b/>
          <w:bCs/>
          <w:color w:val="1B4F8A"/>
          <w:sz w:val="32"/>
          <w:szCs w:val="32"/>
        </w:rPr>
        <w:t xml:space="preserve">10. Rencana Implementasi</w:t>
      </w:r>
    </w:p>
    <w:p>
      <w:pPr>
        <w:pStyle w:val="Heading2"/>
        <w:spacing w:after="120" w:before="240"/>
      </w:pPr>
      <w:r>
        <w:rPr>
          <w:rFonts w:ascii="Arial" w:cs="Arial" w:eastAsia="Arial" w:hAnsi="Arial"/>
          <w:b/>
          <w:bCs/>
          <w:color w:val="E85520"/>
          <w:sz w:val="26"/>
          <w:szCs w:val="26"/>
        </w:rPr>
        <w:t xml:space="preserve">10.1 Timeline Proyek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5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Aktivitas</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Estimasi Durasi</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Fase 1: Perencanaan</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Pengumpulan kebutuhan, penyusunan dokumen BRD dan SRS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1 minggu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Fase 2: Perancangan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Desain database, wireframe, prototype 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minggu</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Fase 3: Pengembangan</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Coding frontend dan backend, integrasi database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2 minggu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Fase 4: Pengujian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 testing, user testing dengan klien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minggu</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Fase 5: Deployment</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Setup hosting/server, konfigurasi final</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3 hari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Fase 6: Presentasi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 kepada klien dan dosen pembimbing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hari</w:t>
            </w:r>
          </w:p>
        </w:tc>
      </w:tr>
    </w:tbl>
    <w:p>
      <w:pPr>
        <w:spacing w:after="80" w:before="0"/>
      </w:pPr>
      <w:r>
        <w:t xml:space="preserve"/>
      </w:r>
    </w:p>
    <w:p>
      <w:pPr>
        <w:pStyle w:val="Heading1"/>
        <w:pBdr>
          <w:bottom w:val="single" w:color="1B4F8A" w:sz="4" w:space="4"/>
        </w:pBdr>
        <w:spacing w:after="160" w:before="360"/>
      </w:pPr>
      <w:r>
        <w:rPr>
          <w:rFonts w:ascii="Arial" w:cs="Arial" w:eastAsia="Arial" w:hAnsi="Arial"/>
          <w:b/>
          <w:bCs/>
          <w:color w:val="1B4F8A"/>
          <w:sz w:val="32"/>
          <w:szCs w:val="32"/>
        </w:rPr>
        <w:t xml:space="preserve">11. Tim Pengembang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NIM</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Nama</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Peran dalam Proyek</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2507037</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Moh Abi Syamsul</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Project Lead, Backend Developer, Database Designer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2507076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Alifah Nibras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Developer, UI/UX Designer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sz w:val="20"/>
                <w:szCs w:val="20"/>
              </w:rPr>
              <w:t xml:space="preserve">2507112</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Winesa</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Dokumentasi, Quality Assurance, Konten</w:t>
            </w:r>
          </w:p>
        </w:tc>
      </w:tr>
    </w:tbl>
    <w:p>
      <w:pPr>
        <w:spacing w:after="80" w:before="0"/>
      </w:pPr>
      <w:r>
        <w:t xml:space="preserve"/>
      </w:r>
    </w:p>
    <w:p>
      <w:pPr>
        <w:pStyle w:val="Heading1"/>
        <w:pBdr>
          <w:bottom w:val="single" w:color="1B4F8A" w:sz="4" w:space="4"/>
        </w:pBdr>
        <w:spacing w:after="160" w:before="360"/>
      </w:pPr>
      <w:r>
        <w:rPr>
          <w:rFonts w:ascii="Arial" w:cs="Arial" w:eastAsia="Arial" w:hAnsi="Arial"/>
          <w:b/>
          <w:bCs/>
          <w:color w:val="1B4F8A"/>
          <w:sz w:val="32"/>
          <w:szCs w:val="32"/>
        </w:rPr>
        <w:t xml:space="preserve">12. Persetujuan Dokumen</w:t>
      </w:r>
    </w:p>
    <w:p>
      <w:pPr>
        <w:spacing w:after="100" w:before="60"/>
      </w:pPr>
      <w:r>
        <w:rPr>
          <w:rFonts w:ascii="Arial" w:cs="Arial" w:eastAsia="Arial" w:hAnsi="Arial"/>
          <w:sz w:val="22"/>
          <w:szCs w:val="22"/>
        </w:rPr>
        <w:t xml:space="preserve">Dengan ditandatanganinya dokumen ini, semua pihak menyatakan telah membaca, memahami, dan menyetujui isi dokumen BRD ini sebagai acuan pengembangan sistem.</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Pengelola Kids Park</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Ketua Kelompok 9</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Dosen Pembimbing</w:t>
            </w:r>
          </w:p>
        </w:tc>
      </w:tr>
      <w:tr>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before="1200"/>
            </w:pPr>
            <w:r>
              <w:rPr>
                <w:rFonts w:ascii="Arial" w:cs="Arial" w:eastAsia="Arial" w:hAnsi="Arial"/>
                <w:color w:val="888888"/>
                <w:sz w:val="18"/>
                <w:szCs w:val="18"/>
              </w:rPr>
              <w:t xml:space="preserve">Tanda Tangan &amp; Tanggal:</w:t>
            </w:r>
          </w:p>
        </w:tc>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before="1200"/>
            </w:pPr>
            <w:r>
              <w:rPr>
                <w:rFonts w:ascii="Arial" w:cs="Arial" w:eastAsia="Arial" w:hAnsi="Arial"/>
                <w:color w:val="888888"/>
                <w:sz w:val="18"/>
                <w:szCs w:val="18"/>
              </w:rPr>
              <w:t xml:space="preserve">Tanda Tangan &amp; Tanggal:</w:t>
            </w:r>
          </w:p>
        </w:tc>
        <w:tc>
          <w:tcPr>
            <w:tcW w:type="dxa" w:w="312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before="1200"/>
            </w:pPr>
            <w:r>
              <w:rPr>
                <w:rFonts w:ascii="Arial" w:cs="Arial" w:eastAsia="Arial" w:hAnsi="Arial"/>
                <w:color w:val="888888"/>
                <w:sz w:val="18"/>
                <w:szCs w:val="18"/>
              </w:rPr>
              <w:t xml:space="preserve">Tanda Tangan &amp; Tanggal:</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026"/>
      </w:tabs>
      <w:spacing w:before="0"/>
    </w:pPr>
    <w:r>
      <w:rPr>
        <w:rFonts w:ascii="Arial" w:cs="Arial" w:eastAsia="Arial" w:hAnsi="Arial"/>
        <w:color w:val="888888"/>
        <w:sz w:val="16"/>
        <w:szCs w:val="16"/>
      </w:rPr>
      <w:t xml:space="preserve">Dokumen Rahasia - D4 SIKC POLINDRA</w:t>
    </w:r>
    <w:r>
      <w:rPr>
        <w:rFonts w:ascii="Arial" w:cs="Arial" w:eastAsia="Arial" w:hAnsi="Arial"/>
        <w:color w:val="888888"/>
        <w:sz w:val="16"/>
        <w:szCs w:val="16"/>
      </w:rPr>
      <w:t xml:space="preserve">	Halaman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0"/>
    </w:pPr>
    <w:r>
      <w:rPr>
        <w:rFonts w:ascii="Arial" w:cs="Arial" w:eastAsia="Arial" w:hAnsi="Arial"/>
        <w:b/>
        <w:bCs/>
        <w:color w:val="1B4F8A"/>
        <w:sz w:val="18"/>
        <w:szCs w:val="18"/>
      </w:rPr>
      <w:t xml:space="preserve">BRD - Sistem Informasi Kids Park</w:t>
    </w:r>
    <w:r>
      <w:rPr>
        <w:rFonts w:ascii="Arial" w:cs="Arial" w:eastAsia="Arial" w:hAnsi="Arial"/>
        <w:color w:val="888888"/>
        <w:sz w:val="18"/>
        <w:szCs w:val="18"/>
      </w:rPr>
      <w:t xml:space="preserve">  |  Kelompok 9 - POLINDRA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E85520"/>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2026-05-13T10:51:25.361Z</dcterms:created>
  <dcterms:modified xsi:type="dcterms:W3CDTF">2026-05-13T10:51:25.385Z</dcterms:modified>
</cp:coreProperties>
</file>

<file path=docProps/custom.xml><?xml version="1.0" encoding="utf-8"?>
<Properties xmlns="http://schemas.openxmlformats.org/officeDocument/2006/custom-properties" xmlns:vt="http://schemas.openxmlformats.org/officeDocument/2006/docPropsVTypes"/>
</file>