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68AAC" w14:textId="6520813C" w:rsidR="00A91283" w:rsidRDefault="00B5491E" w:rsidP="00B5491E">
      <w:pPr>
        <w:jc w:val="center"/>
        <w:rPr>
          <w:b/>
          <w:bCs/>
          <w:sz w:val="52"/>
          <w:szCs w:val="52"/>
        </w:rPr>
      </w:pPr>
      <w:r w:rsidRPr="00B5491E">
        <w:rPr>
          <w:b/>
          <w:bCs/>
          <w:sz w:val="52"/>
          <w:szCs w:val="52"/>
        </w:rPr>
        <w:t>Custom Validation Rules</w:t>
      </w:r>
    </w:p>
    <w:p w14:paraId="05DB5F8D" w14:textId="77777777" w:rsidR="00B5491E" w:rsidRDefault="00B5491E" w:rsidP="00B5491E">
      <w:pPr>
        <w:jc w:val="center"/>
        <w:rPr>
          <w:b/>
          <w:bCs/>
          <w:sz w:val="52"/>
          <w:szCs w:val="52"/>
        </w:rPr>
      </w:pPr>
    </w:p>
    <w:p w14:paraId="6D808638" w14:textId="0D4F131B" w:rsidR="00B5491E" w:rsidRDefault="00B5491E" w:rsidP="00B5491E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lang w:bidi="ar-EG"/>
        </w:rPr>
        <w:t>Laravel</w:t>
      </w:r>
      <w:r>
        <w:rPr>
          <w:rFonts w:hint="cs"/>
          <w:rtl/>
          <w:lang w:bidi="ar-EG"/>
        </w:rPr>
        <w:t xml:space="preserve"> بتوفر اننا نقدر نعمل </w:t>
      </w:r>
      <w:r>
        <w:rPr>
          <w:lang w:bidi="ar-EG"/>
        </w:rPr>
        <w:t>Validation</w:t>
      </w:r>
      <w:r>
        <w:rPr>
          <w:rFonts w:hint="cs"/>
          <w:rtl/>
          <w:lang w:bidi="ar-EG"/>
        </w:rPr>
        <w:t xml:space="preserve"> بشكل </w:t>
      </w:r>
      <w:r>
        <w:rPr>
          <w:lang w:bidi="ar-EG"/>
        </w:rPr>
        <w:t>Custom</w:t>
      </w:r>
      <w:r>
        <w:rPr>
          <w:rFonts w:hint="cs"/>
          <w:rtl/>
          <w:lang w:bidi="ar-EG"/>
        </w:rPr>
        <w:t>.</w:t>
      </w:r>
    </w:p>
    <w:p w14:paraId="6FB21886" w14:textId="6BA3D792" w:rsidR="00B5491E" w:rsidRDefault="00B5491E" w:rsidP="00B5491E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>نقدر نستخدم ال</w:t>
      </w:r>
      <w:r>
        <w:rPr>
          <w:lang w:bidi="ar-EG"/>
        </w:rPr>
        <w:t>Validation</w:t>
      </w:r>
      <w:r>
        <w:rPr>
          <w:rFonts w:hint="cs"/>
          <w:rtl/>
          <w:lang w:bidi="ar-EG"/>
        </w:rPr>
        <w:t xml:space="preserve"> ده بعد كده على ال </w:t>
      </w:r>
      <w:r>
        <w:rPr>
          <w:lang w:bidi="ar-EG"/>
        </w:rPr>
        <w:t>Input</w:t>
      </w:r>
      <w:r>
        <w:rPr>
          <w:rFonts w:hint="cs"/>
          <w:rtl/>
          <w:lang w:bidi="ar-EG"/>
        </w:rPr>
        <w:t xml:space="preserve"> اللي جايلنا.</w:t>
      </w:r>
    </w:p>
    <w:p w14:paraId="5127CD4B" w14:textId="23F48E3F" w:rsidR="00B5491E" w:rsidRDefault="00B5491E" w:rsidP="00B5491E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>مثال:</w:t>
      </w:r>
    </w:p>
    <w:p w14:paraId="219974C3" w14:textId="087CD9EF" w:rsidR="00F669ED" w:rsidRPr="00F669ED" w:rsidRDefault="00F669ED" w:rsidP="00F669ED">
      <w:pPr>
        <w:rPr>
          <w:b/>
          <w:bCs/>
          <w:lang w:bidi="ar-EG"/>
        </w:rPr>
      </w:pPr>
      <w:r w:rsidRPr="00F669ED">
        <w:rPr>
          <w:b/>
          <w:bCs/>
          <w:lang w:bidi="ar-EG"/>
        </w:rPr>
        <w:t>Creating the rule class using artisan:</w:t>
      </w:r>
    </w:p>
    <w:p w14:paraId="782BB2DD" w14:textId="4B92FBFA" w:rsidR="00B5491E" w:rsidRDefault="00B5491E" w:rsidP="00B5491E">
      <w:pPr>
        <w:bidi/>
        <w:ind w:left="1080"/>
        <w:jc w:val="right"/>
        <w:rPr>
          <w:lang w:bidi="ar-EG"/>
        </w:rPr>
      </w:pPr>
      <w:r>
        <w:rPr>
          <w:lang w:bidi="ar-EG"/>
        </w:rPr>
        <w:t xml:space="preserve">=&gt; </w:t>
      </w:r>
      <w:r w:rsidRPr="00B5491E">
        <w:rPr>
          <w:lang w:bidi="ar-EG"/>
        </w:rPr>
        <w:t>php artisan make:rule Uppercase</w:t>
      </w:r>
    </w:p>
    <w:p w14:paraId="6A1BECB5" w14:textId="77777777" w:rsidR="00F669ED" w:rsidRDefault="00F669ED" w:rsidP="00F669ED">
      <w:pPr>
        <w:bidi/>
        <w:ind w:left="1080"/>
        <w:jc w:val="right"/>
        <w:rPr>
          <w:lang w:bidi="ar-EG"/>
        </w:rPr>
      </w:pPr>
    </w:p>
    <w:p w14:paraId="6A7F261A" w14:textId="47DC4792" w:rsidR="00F669ED" w:rsidRPr="00F669ED" w:rsidRDefault="00F669ED" w:rsidP="00F669ED">
      <w:pPr>
        <w:bidi/>
        <w:ind w:left="1080"/>
        <w:jc w:val="right"/>
        <w:rPr>
          <w:b/>
          <w:bCs/>
          <w:lang w:bidi="ar-EG"/>
        </w:rPr>
      </w:pPr>
      <w:r w:rsidRPr="00F669ED">
        <w:rPr>
          <w:b/>
          <w:bCs/>
          <w:lang w:bidi="ar-EG"/>
        </w:rPr>
        <w:t>The rule class:</w:t>
      </w:r>
    </w:p>
    <w:p w14:paraId="639752F6" w14:textId="28BA01BA" w:rsidR="00B5491E" w:rsidRDefault="00B5491E" w:rsidP="00B5491E">
      <w:pPr>
        <w:bidi/>
        <w:ind w:left="1080"/>
        <w:jc w:val="right"/>
        <w:rPr>
          <w:lang w:bidi="ar-EG"/>
        </w:rPr>
      </w:pPr>
      <w:r>
        <w:rPr>
          <w:rFonts w:cs="Arial"/>
          <w:lang w:bidi="ar-EG"/>
        </w:rPr>
        <w:t>&lt;?</w:t>
      </w:r>
      <w:r>
        <w:rPr>
          <w:lang w:bidi="ar-EG"/>
        </w:rPr>
        <w:t>php</w:t>
      </w:r>
    </w:p>
    <w:p w14:paraId="79A106A2" w14:textId="02E101E2" w:rsidR="00B5491E" w:rsidRDefault="00B5491E" w:rsidP="00F669ED">
      <w:pPr>
        <w:ind w:firstLine="720"/>
        <w:rPr>
          <w:lang w:bidi="ar-EG"/>
        </w:rPr>
      </w:pPr>
      <w:r>
        <w:rPr>
          <w:lang w:bidi="ar-EG"/>
        </w:rPr>
        <w:t>namespace App\Rules</w:t>
      </w:r>
      <w:r w:rsidRPr="00B5491E">
        <w:rPr>
          <w:rFonts w:cs="Arial"/>
          <w:rtl/>
          <w:lang w:bidi="ar-EG"/>
        </w:rPr>
        <w:t>;</w:t>
      </w:r>
    </w:p>
    <w:p w14:paraId="578CF376" w14:textId="0D11EF41" w:rsidR="00B5491E" w:rsidRDefault="00B5491E" w:rsidP="00F669ED">
      <w:pPr>
        <w:ind w:left="720"/>
        <w:rPr>
          <w:lang w:bidi="ar-EG"/>
        </w:rPr>
      </w:pPr>
      <w:r>
        <w:rPr>
          <w:lang w:bidi="ar-EG"/>
        </w:rPr>
        <w:t>use Illuminate\Contracts\Validation\Rule</w:t>
      </w:r>
      <w:r w:rsidRPr="00B5491E">
        <w:rPr>
          <w:rFonts w:cs="Arial"/>
          <w:rtl/>
          <w:lang w:bidi="ar-EG"/>
        </w:rPr>
        <w:t>;</w:t>
      </w:r>
    </w:p>
    <w:p w14:paraId="175046A1" w14:textId="10975DAB" w:rsidR="00B5491E" w:rsidRDefault="00B5491E" w:rsidP="00F669ED">
      <w:pPr>
        <w:ind w:left="720"/>
        <w:rPr>
          <w:lang w:bidi="ar-EG"/>
        </w:rPr>
      </w:pPr>
      <w:r>
        <w:rPr>
          <w:lang w:bidi="ar-EG"/>
        </w:rPr>
        <w:t>class Uppercase implements Rule</w:t>
      </w:r>
      <w:r>
        <w:rPr>
          <w:lang w:bidi="ar-EG"/>
        </w:rPr>
        <w:t>{</w:t>
      </w:r>
    </w:p>
    <w:p w14:paraId="7DB23AD8" w14:textId="2EADFFFB" w:rsidR="00B5491E" w:rsidRDefault="00B5491E" w:rsidP="00F669ED">
      <w:pPr>
        <w:ind w:left="1440"/>
        <w:rPr>
          <w:lang w:bidi="ar-EG"/>
        </w:rPr>
      </w:pPr>
      <w:r>
        <w:rPr>
          <w:lang w:bidi="ar-EG"/>
        </w:rPr>
        <w:t>public function __construct</w:t>
      </w:r>
      <w:r w:rsidRPr="00B5491E">
        <w:rPr>
          <w:rFonts w:cs="Arial"/>
          <w:rtl/>
          <w:lang w:bidi="ar-EG"/>
        </w:rPr>
        <w:t>()</w:t>
      </w:r>
    </w:p>
    <w:p w14:paraId="3FA56745" w14:textId="43827D57" w:rsidR="00B5491E" w:rsidRDefault="00B5491E" w:rsidP="00F669ED">
      <w:pPr>
        <w:ind w:left="720" w:firstLine="720"/>
        <w:rPr>
          <w:lang w:bidi="ar-EG"/>
        </w:rPr>
      </w:pPr>
      <w:r w:rsidRPr="00B5491E">
        <w:rPr>
          <w:rFonts w:cs="Arial"/>
          <w:rtl/>
          <w:lang w:bidi="ar-EG"/>
        </w:rPr>
        <w:t xml:space="preserve"> </w:t>
      </w:r>
      <w:r w:rsidR="00F669ED">
        <w:rPr>
          <w:rFonts w:cs="Arial"/>
          <w:lang w:bidi="ar-EG"/>
        </w:rPr>
        <w:t>{</w:t>
      </w:r>
    </w:p>
    <w:p w14:paraId="47779A08" w14:textId="37F81676" w:rsidR="00B5491E" w:rsidRDefault="00B5491E" w:rsidP="00F669ED">
      <w:pPr>
        <w:ind w:left="1440"/>
        <w:rPr>
          <w:lang w:bidi="ar-EG"/>
        </w:rPr>
      </w:pPr>
      <w:r w:rsidRPr="00B5491E">
        <w:rPr>
          <w:rFonts w:cs="Arial"/>
          <w:rtl/>
          <w:lang w:bidi="ar-EG"/>
        </w:rPr>
        <w:t xml:space="preserve"> </w:t>
      </w:r>
      <w:r w:rsidR="00F669ED">
        <w:rPr>
          <w:rFonts w:cs="Arial"/>
          <w:lang w:bidi="ar-EG"/>
        </w:rPr>
        <w:t>}</w:t>
      </w:r>
    </w:p>
    <w:p w14:paraId="525D082F" w14:textId="77777777" w:rsidR="00B5491E" w:rsidRDefault="00B5491E" w:rsidP="00F669ED">
      <w:pPr>
        <w:ind w:left="1080"/>
        <w:rPr>
          <w:lang w:bidi="ar-EG"/>
        </w:rPr>
      </w:pPr>
    </w:p>
    <w:p w14:paraId="3B14B210" w14:textId="7D342084" w:rsidR="00B5491E" w:rsidRDefault="00B5491E" w:rsidP="00F669ED">
      <w:pPr>
        <w:ind w:left="1080"/>
        <w:rPr>
          <w:rFonts w:cs="Arial"/>
          <w:lang w:bidi="ar-EG"/>
        </w:rPr>
      </w:pPr>
      <w:r w:rsidRPr="00B5491E">
        <w:rPr>
          <w:rFonts w:cs="Arial"/>
          <w:rtl/>
          <w:lang w:bidi="ar-EG"/>
        </w:rPr>
        <w:t xml:space="preserve">    </w:t>
      </w:r>
      <w:r w:rsidR="00F669ED">
        <w:rPr>
          <w:rFonts w:cs="Arial"/>
          <w:lang w:bidi="ar-EG"/>
        </w:rPr>
        <w:tab/>
      </w:r>
      <w:r>
        <w:rPr>
          <w:lang w:bidi="ar-EG"/>
        </w:rPr>
        <w:t>public function passes($attribute, $value)</w:t>
      </w:r>
      <w:r w:rsidRPr="00B5491E">
        <w:rPr>
          <w:rFonts w:cs="Arial"/>
          <w:rtl/>
          <w:lang w:bidi="ar-EG"/>
        </w:rPr>
        <w:t xml:space="preserve">  </w:t>
      </w:r>
    </w:p>
    <w:p w14:paraId="49AE23BE" w14:textId="77777777" w:rsidR="00F669ED" w:rsidRDefault="00F669ED" w:rsidP="00F669ED">
      <w:pPr>
        <w:ind w:left="720" w:firstLine="720"/>
        <w:rPr>
          <w:rFonts w:cs="Arial"/>
          <w:lang w:bidi="ar-EG"/>
        </w:rPr>
      </w:pPr>
      <w:r>
        <w:rPr>
          <w:rFonts w:cs="Arial"/>
          <w:lang w:bidi="ar-EG"/>
        </w:rPr>
        <w:t>{</w:t>
      </w:r>
    </w:p>
    <w:p w14:paraId="28E9805B" w14:textId="6A3EDE1C" w:rsidR="00F669ED" w:rsidRDefault="00F669ED" w:rsidP="00F669ED">
      <w:pPr>
        <w:ind w:left="1080"/>
        <w:rPr>
          <w:lang w:bidi="ar-EG"/>
        </w:rPr>
      </w:pPr>
      <w:r>
        <w:rPr>
          <w:rFonts w:cs="Arial"/>
          <w:lang w:bidi="ar-EG"/>
        </w:rPr>
        <w:tab/>
      </w:r>
      <w:r>
        <w:rPr>
          <w:rFonts w:cs="Arial"/>
          <w:lang w:bidi="ar-EG"/>
        </w:rPr>
        <w:tab/>
      </w:r>
      <w:r w:rsidRPr="00B5491E">
        <w:rPr>
          <w:rFonts w:cs="Arial"/>
          <w:rtl/>
          <w:lang w:bidi="ar-EG"/>
        </w:rPr>
        <w:t xml:space="preserve">// </w:t>
      </w:r>
      <w:r>
        <w:rPr>
          <w:lang w:bidi="ar-EG"/>
        </w:rPr>
        <w:t>Check if the value is all uppercase</w:t>
      </w:r>
    </w:p>
    <w:p w14:paraId="7B2AB9CE" w14:textId="3EF35FE0" w:rsidR="00F669ED" w:rsidRDefault="00F669ED" w:rsidP="00F669ED">
      <w:pPr>
        <w:ind w:left="1080"/>
        <w:rPr>
          <w:lang w:bidi="ar-EG"/>
        </w:rPr>
      </w:pPr>
      <w:r w:rsidRPr="00B5491E">
        <w:rPr>
          <w:rFonts w:cs="Arial"/>
          <w:rtl/>
          <w:lang w:bidi="ar-EG"/>
        </w:rPr>
        <w:t xml:space="preserve">      </w:t>
      </w:r>
      <w:r>
        <w:rPr>
          <w:rFonts w:cs="Arial"/>
          <w:lang w:bidi="ar-EG"/>
        </w:rPr>
        <w:tab/>
      </w:r>
      <w:r>
        <w:rPr>
          <w:lang w:bidi="ar-EG"/>
        </w:rPr>
        <w:t>return strtoupper($value) === $value</w:t>
      </w:r>
      <w:r w:rsidRPr="00B5491E">
        <w:rPr>
          <w:rFonts w:cs="Arial"/>
          <w:rtl/>
          <w:lang w:bidi="ar-EG"/>
        </w:rPr>
        <w:t>;</w:t>
      </w:r>
    </w:p>
    <w:p w14:paraId="389E10FB" w14:textId="53D06C80" w:rsidR="00F669ED" w:rsidRDefault="00F669ED" w:rsidP="00F669ED">
      <w:pPr>
        <w:ind w:left="1440"/>
        <w:rPr>
          <w:lang w:bidi="ar-EG"/>
        </w:rPr>
      </w:pPr>
      <w:r>
        <w:rPr>
          <w:rFonts w:cs="Arial"/>
          <w:lang w:bidi="ar-EG"/>
        </w:rPr>
        <w:t>}</w:t>
      </w:r>
    </w:p>
    <w:p w14:paraId="6754AC5C" w14:textId="5B51570A" w:rsidR="00B5491E" w:rsidRDefault="00F669ED" w:rsidP="00F669ED">
      <w:pPr>
        <w:ind w:left="1080"/>
        <w:rPr>
          <w:lang w:bidi="ar-EG"/>
        </w:rPr>
      </w:pPr>
      <w:r>
        <w:rPr>
          <w:lang w:bidi="ar-EG"/>
        </w:rPr>
        <w:tab/>
      </w:r>
    </w:p>
    <w:p w14:paraId="60983D12" w14:textId="560AEB05" w:rsidR="00B5491E" w:rsidRDefault="00B5491E" w:rsidP="00F669ED">
      <w:pPr>
        <w:ind w:left="1080"/>
        <w:rPr>
          <w:lang w:bidi="ar-EG"/>
        </w:rPr>
      </w:pPr>
      <w:r w:rsidRPr="00B5491E">
        <w:rPr>
          <w:rFonts w:cs="Arial"/>
          <w:rtl/>
          <w:lang w:bidi="ar-EG"/>
        </w:rPr>
        <w:t xml:space="preserve">    </w:t>
      </w:r>
      <w:r>
        <w:rPr>
          <w:lang w:bidi="ar-EG"/>
        </w:rPr>
        <w:t>public function message</w:t>
      </w:r>
      <w:r w:rsidRPr="00B5491E">
        <w:rPr>
          <w:rFonts w:cs="Arial"/>
          <w:rtl/>
          <w:lang w:bidi="ar-EG"/>
        </w:rPr>
        <w:t>()</w:t>
      </w:r>
    </w:p>
    <w:p w14:paraId="2D3C7521" w14:textId="77777777" w:rsidR="00F669ED" w:rsidRDefault="00F669ED" w:rsidP="00F669ED">
      <w:pPr>
        <w:ind w:left="1080" w:firstLine="360"/>
        <w:rPr>
          <w:rFonts w:cs="Arial"/>
          <w:lang w:bidi="ar-EG"/>
        </w:rPr>
      </w:pPr>
      <w:r w:rsidRPr="00F669ED">
        <w:rPr>
          <w:rFonts w:cs="Arial"/>
          <w:lang w:bidi="ar-EG"/>
        </w:rPr>
        <w:t>{</w:t>
      </w:r>
    </w:p>
    <w:p w14:paraId="5CDA7D9E" w14:textId="5DC5379F" w:rsidR="00F669ED" w:rsidRPr="00F669ED" w:rsidRDefault="00F669ED" w:rsidP="00F669ED">
      <w:pPr>
        <w:ind w:left="1080"/>
        <w:rPr>
          <w:lang w:bidi="ar-EG"/>
        </w:rPr>
      </w:pPr>
      <w:r>
        <w:rPr>
          <w:rFonts w:cs="Arial"/>
          <w:lang w:bidi="ar-EG"/>
        </w:rPr>
        <w:lastRenderedPageBreak/>
        <w:tab/>
      </w:r>
      <w:r w:rsidRPr="00B5491E">
        <w:rPr>
          <w:rFonts w:cs="Arial"/>
          <w:rtl/>
          <w:lang w:bidi="ar-EG"/>
        </w:rPr>
        <w:t xml:space="preserve">        </w:t>
      </w:r>
      <w:r>
        <w:rPr>
          <w:lang w:bidi="ar-EG"/>
        </w:rPr>
        <w:t xml:space="preserve">return </w:t>
      </w:r>
      <w:r>
        <w:rPr>
          <w:lang w:bidi="ar-EG"/>
        </w:rPr>
        <w:t>‘</w:t>
      </w:r>
      <w:r>
        <w:rPr>
          <w:lang w:bidi="ar-EG"/>
        </w:rPr>
        <w:t>The :attribute must be uppercase</w:t>
      </w:r>
      <w:r>
        <w:rPr>
          <w:lang w:bidi="ar-EG"/>
        </w:rPr>
        <w:t>’</w:t>
      </w:r>
      <w:r>
        <w:rPr>
          <w:rFonts w:cs="Arial"/>
          <w:lang w:bidi="ar-EG"/>
        </w:rPr>
        <w:t>;</w:t>
      </w:r>
    </w:p>
    <w:p w14:paraId="036647D0" w14:textId="59A60489" w:rsidR="00F669ED" w:rsidRDefault="00F669ED" w:rsidP="00F669ED">
      <w:pPr>
        <w:ind w:left="1080"/>
        <w:rPr>
          <w:rFonts w:cs="Arial"/>
          <w:lang w:bidi="ar-EG"/>
        </w:rPr>
      </w:pPr>
      <w:r w:rsidRPr="00F669ED">
        <w:rPr>
          <w:rFonts w:cs="Arial"/>
          <w:rtl/>
          <w:lang w:bidi="ar-EG"/>
        </w:rPr>
        <w:t xml:space="preserve"> </w:t>
      </w:r>
      <w:r>
        <w:rPr>
          <w:rFonts w:cs="Arial"/>
          <w:lang w:bidi="ar-EG"/>
        </w:rPr>
        <w:tab/>
      </w:r>
      <w:r w:rsidRPr="00F669ED">
        <w:rPr>
          <w:rFonts w:cs="Arial"/>
          <w:lang w:bidi="ar-EG"/>
        </w:rPr>
        <w:t>}</w:t>
      </w:r>
    </w:p>
    <w:p w14:paraId="266F57FF" w14:textId="77777777" w:rsidR="00F669ED" w:rsidRDefault="00F669ED" w:rsidP="00F669ED">
      <w:pPr>
        <w:rPr>
          <w:rFonts w:cs="Arial"/>
          <w:lang w:bidi="ar-EG"/>
        </w:rPr>
      </w:pPr>
    </w:p>
    <w:p w14:paraId="56990832" w14:textId="65BE3714" w:rsidR="00F669ED" w:rsidRPr="00F669ED" w:rsidRDefault="00F669ED" w:rsidP="00F669ED">
      <w:pPr>
        <w:rPr>
          <w:rFonts w:cs="Arial"/>
          <w:b/>
          <w:bCs/>
          <w:lang w:bidi="ar-EG"/>
        </w:rPr>
      </w:pPr>
      <w:r w:rsidRPr="00F669ED">
        <w:rPr>
          <w:rFonts w:cs="Arial"/>
          <w:b/>
          <w:bCs/>
          <w:lang w:bidi="ar-EG"/>
        </w:rPr>
        <w:t>Using the rule in the validation:</w:t>
      </w:r>
    </w:p>
    <w:p w14:paraId="0173CD3F" w14:textId="4D53F047" w:rsidR="00F669ED" w:rsidRPr="00F669ED" w:rsidRDefault="00F669ED" w:rsidP="00F669ED">
      <w:pPr>
        <w:rPr>
          <w:rFonts w:cs="Arial"/>
          <w:lang w:bidi="ar-EG"/>
        </w:rPr>
      </w:pPr>
      <w:r w:rsidRPr="00F669ED">
        <w:rPr>
          <w:rFonts w:cs="Arial"/>
          <w:lang w:bidi="ar-EG"/>
        </w:rPr>
        <w:t>use App\Rules\Uppercase;</w:t>
      </w:r>
    </w:p>
    <w:p w14:paraId="25CA8BBD" w14:textId="77777777" w:rsidR="00F669ED" w:rsidRDefault="00F669ED" w:rsidP="00F669ED">
      <w:pPr>
        <w:rPr>
          <w:rFonts w:cs="Arial"/>
          <w:lang w:bidi="ar-EG"/>
        </w:rPr>
      </w:pPr>
      <w:r w:rsidRPr="00F669ED">
        <w:rPr>
          <w:rFonts w:cs="Arial"/>
          <w:lang w:bidi="ar-EG"/>
        </w:rPr>
        <w:t>$request-&gt;validate([</w:t>
      </w:r>
    </w:p>
    <w:p w14:paraId="4FB14714" w14:textId="77777777" w:rsidR="00F669ED" w:rsidRDefault="00F669ED" w:rsidP="00F669ED">
      <w:pPr>
        <w:ind w:firstLine="720"/>
        <w:rPr>
          <w:rFonts w:cs="Arial"/>
          <w:lang w:bidi="ar-EG"/>
        </w:rPr>
      </w:pPr>
      <w:r w:rsidRPr="00F669ED">
        <w:rPr>
          <w:rFonts w:cs="Arial"/>
          <w:lang w:bidi="ar-EG"/>
        </w:rPr>
        <w:t>'name' =&gt; ['required', new Uppercase],</w:t>
      </w:r>
    </w:p>
    <w:p w14:paraId="56FB87BA" w14:textId="7B498CF3" w:rsidR="00F669ED" w:rsidRPr="00F669ED" w:rsidRDefault="00F669ED" w:rsidP="00F669ED">
      <w:pPr>
        <w:rPr>
          <w:rFonts w:cs="Arial"/>
          <w:lang w:bidi="ar-EG"/>
        </w:rPr>
      </w:pPr>
      <w:r w:rsidRPr="00F669ED">
        <w:rPr>
          <w:rFonts w:cs="Arial"/>
          <w:lang w:bidi="ar-EG"/>
        </w:rPr>
        <w:t>]);</w:t>
      </w:r>
    </w:p>
    <w:p w14:paraId="50894BF1" w14:textId="71F3B70F" w:rsidR="00B5491E" w:rsidRDefault="00B5491E" w:rsidP="00F669ED">
      <w:pPr>
        <w:rPr>
          <w:lang w:bidi="ar-EG"/>
        </w:rPr>
      </w:pPr>
    </w:p>
    <w:p w14:paraId="3808E172" w14:textId="77777777" w:rsidR="00F669ED" w:rsidRDefault="00F669ED" w:rsidP="00F669ED">
      <w:pPr>
        <w:rPr>
          <w:lang w:bidi="ar-EG"/>
        </w:rPr>
      </w:pPr>
    </w:p>
    <w:p w14:paraId="509D6145" w14:textId="77777777" w:rsidR="00F669ED" w:rsidRDefault="00F669ED" w:rsidP="00F669ED">
      <w:pPr>
        <w:rPr>
          <w:lang w:bidi="ar-EG"/>
        </w:rPr>
      </w:pPr>
    </w:p>
    <w:p w14:paraId="405A1E66" w14:textId="77777777" w:rsidR="00F669ED" w:rsidRDefault="00F669ED" w:rsidP="00F669ED">
      <w:pPr>
        <w:rPr>
          <w:lang w:bidi="ar-EG"/>
        </w:rPr>
      </w:pPr>
    </w:p>
    <w:p w14:paraId="13B9BB17" w14:textId="77777777" w:rsidR="00F669ED" w:rsidRDefault="00F669ED" w:rsidP="00F669ED">
      <w:pPr>
        <w:rPr>
          <w:lang w:bidi="ar-EG"/>
        </w:rPr>
      </w:pPr>
    </w:p>
    <w:p w14:paraId="75BE88CF" w14:textId="77777777" w:rsidR="00F669ED" w:rsidRDefault="00F669ED" w:rsidP="00F669ED">
      <w:pPr>
        <w:rPr>
          <w:lang w:bidi="ar-EG"/>
        </w:rPr>
      </w:pPr>
    </w:p>
    <w:p w14:paraId="14973FAC" w14:textId="77777777" w:rsidR="00F669ED" w:rsidRDefault="00F669ED" w:rsidP="00F669ED">
      <w:pPr>
        <w:rPr>
          <w:lang w:bidi="ar-EG"/>
        </w:rPr>
      </w:pPr>
    </w:p>
    <w:p w14:paraId="053F65B4" w14:textId="77777777" w:rsidR="00F669ED" w:rsidRDefault="00F669ED" w:rsidP="00F669ED">
      <w:pPr>
        <w:rPr>
          <w:lang w:bidi="ar-EG"/>
        </w:rPr>
      </w:pPr>
    </w:p>
    <w:p w14:paraId="24FAEDDD" w14:textId="77777777" w:rsidR="00F669ED" w:rsidRDefault="00F669ED" w:rsidP="00F669ED">
      <w:pPr>
        <w:rPr>
          <w:lang w:bidi="ar-EG"/>
        </w:rPr>
      </w:pPr>
    </w:p>
    <w:p w14:paraId="67A0AC2E" w14:textId="77777777" w:rsidR="00F669ED" w:rsidRDefault="00F669ED" w:rsidP="00F669ED">
      <w:pPr>
        <w:rPr>
          <w:lang w:bidi="ar-EG"/>
        </w:rPr>
      </w:pPr>
    </w:p>
    <w:p w14:paraId="30687C1A" w14:textId="77777777" w:rsidR="00F669ED" w:rsidRDefault="00F669ED" w:rsidP="00F669ED">
      <w:pPr>
        <w:rPr>
          <w:lang w:bidi="ar-EG"/>
        </w:rPr>
      </w:pPr>
    </w:p>
    <w:p w14:paraId="144AD625" w14:textId="77777777" w:rsidR="00F669ED" w:rsidRDefault="00F669ED" w:rsidP="00F669ED">
      <w:pPr>
        <w:rPr>
          <w:lang w:bidi="ar-EG"/>
        </w:rPr>
      </w:pPr>
    </w:p>
    <w:p w14:paraId="01037B2F" w14:textId="77777777" w:rsidR="00F669ED" w:rsidRDefault="00F669ED" w:rsidP="00F669ED">
      <w:pPr>
        <w:rPr>
          <w:lang w:bidi="ar-EG"/>
        </w:rPr>
      </w:pPr>
    </w:p>
    <w:p w14:paraId="7F326CBE" w14:textId="77777777" w:rsidR="00F669ED" w:rsidRDefault="00F669ED" w:rsidP="00F669ED">
      <w:pPr>
        <w:rPr>
          <w:lang w:bidi="ar-EG"/>
        </w:rPr>
      </w:pPr>
    </w:p>
    <w:p w14:paraId="4AFCA003" w14:textId="77777777" w:rsidR="00F669ED" w:rsidRDefault="00F669ED" w:rsidP="00F669ED">
      <w:pPr>
        <w:rPr>
          <w:lang w:bidi="ar-EG"/>
        </w:rPr>
      </w:pPr>
    </w:p>
    <w:p w14:paraId="2868336C" w14:textId="77777777" w:rsidR="00F669ED" w:rsidRDefault="00F669ED" w:rsidP="00F669ED">
      <w:pPr>
        <w:rPr>
          <w:lang w:bidi="ar-EG"/>
        </w:rPr>
      </w:pPr>
    </w:p>
    <w:p w14:paraId="766C3176" w14:textId="77777777" w:rsidR="00F669ED" w:rsidRDefault="00F669ED" w:rsidP="00F669ED">
      <w:pPr>
        <w:rPr>
          <w:lang w:bidi="ar-EG"/>
        </w:rPr>
      </w:pPr>
    </w:p>
    <w:p w14:paraId="7256BDE3" w14:textId="77777777" w:rsidR="00D55A73" w:rsidRDefault="00D55A73" w:rsidP="00F669ED">
      <w:pPr>
        <w:rPr>
          <w:lang w:bidi="ar-EG"/>
        </w:rPr>
      </w:pPr>
    </w:p>
    <w:p w14:paraId="45453793" w14:textId="3C02C3B1" w:rsidR="00D55A73" w:rsidRDefault="00D55A73" w:rsidP="00D55A73">
      <w:pPr>
        <w:jc w:val="center"/>
        <w:rPr>
          <w:b/>
          <w:bCs/>
          <w:sz w:val="52"/>
          <w:szCs w:val="52"/>
          <w:lang w:bidi="ar-EG"/>
        </w:rPr>
      </w:pPr>
      <w:r w:rsidRPr="00D55A73">
        <w:rPr>
          <w:b/>
          <w:bCs/>
          <w:sz w:val="52"/>
          <w:szCs w:val="52"/>
          <w:lang w:bidi="ar-EG"/>
        </w:rPr>
        <w:lastRenderedPageBreak/>
        <w:t>Error Handling</w:t>
      </w:r>
    </w:p>
    <w:p w14:paraId="5FFD2698" w14:textId="77777777" w:rsidR="00D55A73" w:rsidRDefault="00D55A73" w:rsidP="00D55A73">
      <w:pPr>
        <w:jc w:val="center"/>
        <w:rPr>
          <w:b/>
          <w:bCs/>
          <w:sz w:val="52"/>
          <w:szCs w:val="52"/>
          <w:lang w:bidi="ar-EG"/>
        </w:rPr>
      </w:pPr>
    </w:p>
    <w:p w14:paraId="60AE41FA" w14:textId="505FEF2A" w:rsidR="00D55A73" w:rsidRDefault="00D55A73" w:rsidP="00D55A73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تعريف ال </w:t>
      </w:r>
      <w:r>
        <w:rPr>
          <w:lang w:bidi="ar-EG"/>
        </w:rPr>
        <w:t>Error Handling</w:t>
      </w:r>
      <w:r>
        <w:rPr>
          <w:rFonts w:hint="cs"/>
          <w:rtl/>
          <w:lang w:bidi="ar-EG"/>
        </w:rPr>
        <w:t xml:space="preserve"> في </w:t>
      </w:r>
      <w:r>
        <w:rPr>
          <w:lang w:bidi="ar-EG"/>
        </w:rPr>
        <w:t>Laravel</w:t>
      </w:r>
      <w:r>
        <w:rPr>
          <w:rFonts w:hint="cs"/>
          <w:rtl/>
          <w:lang w:bidi="ar-EG"/>
        </w:rPr>
        <w:t xml:space="preserve"> بيتم في </w:t>
      </w:r>
      <w:r>
        <w:rPr>
          <w:lang w:bidi="ar-EG"/>
        </w:rPr>
        <w:t>Method</w:t>
      </w:r>
      <w:r>
        <w:rPr>
          <w:rFonts w:hint="cs"/>
          <w:rtl/>
          <w:lang w:bidi="ar-EG"/>
        </w:rPr>
        <w:t xml:space="preserve"> اسمها </w:t>
      </w:r>
      <w:r>
        <w:rPr>
          <w:lang w:bidi="ar-EG"/>
        </w:rPr>
        <w:t>withExeptions</w:t>
      </w:r>
      <w:r>
        <w:rPr>
          <w:rFonts w:hint="cs"/>
          <w:rtl/>
          <w:lang w:bidi="ar-EG"/>
        </w:rPr>
        <w:t xml:space="preserve"> في </w:t>
      </w:r>
      <w:r>
        <w:rPr>
          <w:lang w:bidi="ar-EG"/>
        </w:rPr>
        <w:t>bootstrap/app.php</w:t>
      </w:r>
      <w:r>
        <w:rPr>
          <w:rFonts w:hint="cs"/>
          <w:rtl/>
          <w:lang w:bidi="ar-EG"/>
        </w:rPr>
        <w:t>.</w:t>
      </w:r>
    </w:p>
    <w:p w14:paraId="0845C8E3" w14:textId="5DE1BDE7" w:rsidR="00D55A73" w:rsidRDefault="00D55A73" w:rsidP="00D55A73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و بيتعمل </w:t>
      </w:r>
      <w:r>
        <w:rPr>
          <w:lang w:bidi="ar-EG"/>
        </w:rPr>
        <w:t>Report</w:t>
      </w:r>
      <w:r>
        <w:rPr>
          <w:rFonts w:hint="cs"/>
          <w:rtl/>
          <w:lang w:bidi="ar-EG"/>
        </w:rPr>
        <w:t xml:space="preserve"> لأي </w:t>
      </w:r>
      <w:r>
        <w:rPr>
          <w:lang w:bidi="ar-EG"/>
        </w:rPr>
        <w:t>Exception</w:t>
      </w:r>
      <w:r>
        <w:rPr>
          <w:rFonts w:hint="cs"/>
          <w:rtl/>
          <w:lang w:bidi="ar-EG"/>
        </w:rPr>
        <w:t xml:space="preserve"> في </w:t>
      </w:r>
      <w:r>
        <w:rPr>
          <w:lang w:bidi="ar-EG"/>
        </w:rPr>
        <w:t>Log files</w:t>
      </w:r>
      <w:r w:rsidR="00C67111">
        <w:rPr>
          <w:rFonts w:hint="cs"/>
          <w:rtl/>
          <w:lang w:bidi="ar-EG"/>
        </w:rPr>
        <w:t xml:space="preserve"> عن طريق </w:t>
      </w:r>
      <w:r w:rsidR="00C67111">
        <w:rPr>
          <w:lang w:bidi="ar-EG"/>
        </w:rPr>
        <w:t>-&gt;report</w:t>
      </w:r>
    </w:p>
    <w:p w14:paraId="3EE7CC75" w14:textId="6A8C52CD" w:rsidR="00C67111" w:rsidRDefault="00C67111" w:rsidP="00C67111">
      <w:pPr>
        <w:pStyle w:val="ListParagraph"/>
        <w:numPr>
          <w:ilvl w:val="0"/>
          <w:numId w:val="1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ممكن نعمل </w:t>
      </w:r>
      <w:r>
        <w:rPr>
          <w:lang w:bidi="ar-EG"/>
        </w:rPr>
        <w:t>Ignore</w:t>
      </w:r>
      <w:r>
        <w:rPr>
          <w:rFonts w:hint="cs"/>
          <w:rtl/>
          <w:lang w:bidi="ar-EG"/>
        </w:rPr>
        <w:t xml:space="preserve"> ل </w:t>
      </w:r>
      <w:r>
        <w:rPr>
          <w:lang w:bidi="ar-EG"/>
        </w:rPr>
        <w:t>Duplicated Exception</w:t>
      </w:r>
      <w:r>
        <w:rPr>
          <w:rFonts w:hint="cs"/>
          <w:rtl/>
          <w:lang w:bidi="ar-EG"/>
        </w:rPr>
        <w:t xml:space="preserve"> معين عن طريق </w:t>
      </w:r>
      <w:r>
        <w:rPr>
          <w:lang w:bidi="ar-EG"/>
        </w:rPr>
        <w:t>-&gt;dontReportDuplicates</w:t>
      </w:r>
    </w:p>
    <w:p w14:paraId="619CABBB" w14:textId="3BFCE8FA" w:rsidR="00C67111" w:rsidRPr="00D55A73" w:rsidRDefault="00C67111" w:rsidP="00C67111">
      <w:pPr>
        <w:pStyle w:val="ListParagraph"/>
        <w:numPr>
          <w:ilvl w:val="0"/>
          <w:numId w:val="1"/>
        </w:numPr>
        <w:bidi/>
        <w:rPr>
          <w:rFonts w:hint="cs"/>
          <w:rtl/>
          <w:lang w:bidi="ar-EG"/>
        </w:rPr>
      </w:pPr>
      <w:r>
        <w:rPr>
          <w:rFonts w:hint="cs"/>
          <w:rtl/>
          <w:lang w:bidi="ar-EG"/>
        </w:rPr>
        <w:t xml:space="preserve">ممكن ندي </w:t>
      </w:r>
      <w:r>
        <w:rPr>
          <w:lang w:bidi="ar-EG"/>
        </w:rPr>
        <w:t>Levels</w:t>
      </w:r>
      <w:r>
        <w:rPr>
          <w:rFonts w:hint="cs"/>
          <w:rtl/>
          <w:lang w:bidi="ar-EG"/>
        </w:rPr>
        <w:t xml:space="preserve"> لل </w:t>
      </w:r>
      <w:r>
        <w:rPr>
          <w:lang w:bidi="ar-EG"/>
        </w:rPr>
        <w:t>Exceptions</w:t>
      </w:r>
      <w:r>
        <w:rPr>
          <w:rFonts w:hint="cs"/>
          <w:rtl/>
          <w:lang w:bidi="ar-EG"/>
        </w:rPr>
        <w:t xml:space="preserve"> ونعمل </w:t>
      </w:r>
      <w:r>
        <w:rPr>
          <w:lang w:bidi="ar-EG"/>
        </w:rPr>
        <w:t>Report</w:t>
      </w:r>
      <w:r>
        <w:rPr>
          <w:rFonts w:hint="cs"/>
          <w:rtl/>
          <w:lang w:bidi="ar-EG"/>
        </w:rPr>
        <w:t xml:space="preserve"> أو </w:t>
      </w:r>
      <w:r>
        <w:rPr>
          <w:lang w:bidi="ar-EG"/>
        </w:rPr>
        <w:t>Ignore</w:t>
      </w:r>
      <w:r>
        <w:rPr>
          <w:rFonts w:hint="cs"/>
          <w:rtl/>
          <w:lang w:bidi="ar-EG"/>
        </w:rPr>
        <w:t xml:space="preserve"> لل </w:t>
      </w:r>
      <w:r>
        <w:rPr>
          <w:lang w:bidi="ar-EG"/>
        </w:rPr>
        <w:t>Exceptions</w:t>
      </w:r>
      <w:r>
        <w:rPr>
          <w:rFonts w:hint="cs"/>
          <w:rtl/>
          <w:lang w:bidi="ar-EG"/>
        </w:rPr>
        <w:t xml:space="preserve"> بناءا على ال </w:t>
      </w:r>
      <w:r>
        <w:rPr>
          <w:lang w:bidi="ar-EG"/>
        </w:rPr>
        <w:t xml:space="preserve">Level </w:t>
      </w:r>
      <w:r>
        <w:rPr>
          <w:rFonts w:hint="cs"/>
          <w:rtl/>
          <w:lang w:bidi="ar-EG"/>
        </w:rPr>
        <w:t xml:space="preserve"> بتاعهم.</w:t>
      </w:r>
    </w:p>
    <w:sectPr w:rsidR="00C67111" w:rsidRPr="00D55A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0F1F"/>
    <w:multiLevelType w:val="hybridMultilevel"/>
    <w:tmpl w:val="CDEC661C"/>
    <w:lvl w:ilvl="0" w:tplc="413C14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3529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310"/>
    <w:rsid w:val="005F7F51"/>
    <w:rsid w:val="00633DFE"/>
    <w:rsid w:val="00A32DF9"/>
    <w:rsid w:val="00A91283"/>
    <w:rsid w:val="00B5491E"/>
    <w:rsid w:val="00C67111"/>
    <w:rsid w:val="00D55A73"/>
    <w:rsid w:val="00E21310"/>
    <w:rsid w:val="00F66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0DE05"/>
  <w15:chartTrackingRefBased/>
  <w15:docId w15:val="{1162F366-64F8-4C2D-85C8-8FBD3FDD9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9ED"/>
  </w:style>
  <w:style w:type="paragraph" w:styleId="Heading1">
    <w:name w:val="heading 1"/>
    <w:basedOn w:val="Normal"/>
    <w:next w:val="Normal"/>
    <w:link w:val="Heading1Char"/>
    <w:uiPriority w:val="9"/>
    <w:qFormat/>
    <w:rsid w:val="00E21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3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عادل محمد ابو الحديد</dc:creator>
  <cp:keywords/>
  <dc:description/>
  <cp:lastModifiedBy>محمد عادل محمد ابو الحديد</cp:lastModifiedBy>
  <cp:revision>2</cp:revision>
  <dcterms:created xsi:type="dcterms:W3CDTF">2026-03-09T21:03:00Z</dcterms:created>
  <dcterms:modified xsi:type="dcterms:W3CDTF">2026-03-09T21:40:00Z</dcterms:modified>
</cp:coreProperties>
</file>