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7673B" w14:textId="04B8A8CC" w:rsidR="00E427F7" w:rsidRDefault="00F5407E" w:rsidP="00E427F7">
      <w:pPr>
        <w:spacing w:line="360" w:lineRule="auto"/>
        <w:jc w:val="right"/>
        <w:rPr>
          <w:rFonts w:asciiTheme="majorBidi" w:hAnsiTheme="majorBidi" w:cstheme="majorBidi"/>
          <w:sz w:val="32"/>
          <w:szCs w:val="32"/>
          <w:lang w:val="fr-FR"/>
        </w:rPr>
      </w:pPr>
      <w:r w:rsidRPr="002656DC">
        <w:rPr>
          <w:rFonts w:ascii="Simplified Arabic" w:hAnsi="Simplified Arabic" w:cs="Simplified Arabic"/>
          <w:noProof/>
          <w:sz w:val="28"/>
          <w:szCs w:val="28"/>
          <w:lang w:val="fr-FR" w:eastAsia="fr-FR"/>
        </w:rPr>
        <w:drawing>
          <wp:inline distT="0" distB="0" distL="0" distR="0" wp14:anchorId="3B305514" wp14:editId="5B94CC65">
            <wp:extent cx="5731510" cy="1179534"/>
            <wp:effectExtent l="0" t="0" r="2540" b="1905"/>
            <wp:docPr id="8" name="Image 7">
              <a:extLst xmlns:a="http://schemas.openxmlformats.org/drawingml/2006/main">
                <a:ext uri="{FF2B5EF4-FFF2-40B4-BE49-F238E27FC236}">
                  <a16:creationId xmlns:a16="http://schemas.microsoft.com/office/drawing/2014/main" id="{E43B260D-731F-63DA-18B3-FA4C6FED2B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43B260D-731F-63DA-18B3-FA4C6FED2B6E}"/>
                        </a:ext>
                      </a:extLst>
                    </pic:cNvPr>
                    <pic:cNvPicPr>
                      <a:picLocks noChangeAspect="1"/>
                    </pic:cNvPicPr>
                  </pic:nvPicPr>
                  <pic:blipFill>
                    <a:blip r:embed="rId8"/>
                    <a:stretch>
                      <a:fillRect/>
                    </a:stretch>
                  </pic:blipFill>
                  <pic:spPr>
                    <a:xfrm>
                      <a:off x="0" y="0"/>
                      <a:ext cx="5731510" cy="1179534"/>
                    </a:xfrm>
                    <a:prstGeom prst="rect">
                      <a:avLst/>
                    </a:prstGeom>
                  </pic:spPr>
                </pic:pic>
              </a:graphicData>
            </a:graphic>
          </wp:inline>
        </w:drawing>
      </w:r>
    </w:p>
    <w:p w14:paraId="750DFB9E" w14:textId="77777777" w:rsidR="00E427F7" w:rsidRDefault="00E427F7" w:rsidP="00E427F7">
      <w:pPr>
        <w:spacing w:line="360" w:lineRule="auto"/>
        <w:jc w:val="right"/>
        <w:rPr>
          <w:rFonts w:asciiTheme="majorBidi" w:hAnsiTheme="majorBidi" w:cstheme="majorBidi"/>
          <w:sz w:val="32"/>
          <w:szCs w:val="32"/>
          <w:lang w:val="fr-FR"/>
        </w:rPr>
      </w:pPr>
    </w:p>
    <w:p w14:paraId="18BA6D82" w14:textId="77777777" w:rsidR="00F5407E" w:rsidRPr="002656DC" w:rsidRDefault="00F5407E" w:rsidP="00F5407E">
      <w:pPr>
        <w:tabs>
          <w:tab w:val="left" w:pos="3950"/>
        </w:tabs>
        <w:contextualSpacing/>
        <w:jc w:val="center"/>
        <w:rPr>
          <w:rFonts w:ascii="Simplified Arabic" w:hAnsi="Simplified Arabic" w:cs="Simplified Arabic"/>
          <w:sz w:val="32"/>
          <w:szCs w:val="32"/>
          <w:rtl/>
        </w:rPr>
      </w:pPr>
      <w:r w:rsidRPr="002656DC">
        <w:rPr>
          <w:rFonts w:ascii="Simplified Arabic" w:hAnsi="Simplified Arabic" w:cs="Simplified Arabic"/>
          <w:sz w:val="32"/>
          <w:szCs w:val="32"/>
          <w:rtl/>
        </w:rPr>
        <w:t>المركز الجهوي لمهن التربية والتكوين لجهة مراكش-اسفي</w:t>
      </w:r>
    </w:p>
    <w:p w14:paraId="4307E2D4" w14:textId="77777777" w:rsidR="00F5407E" w:rsidRPr="002656DC" w:rsidRDefault="00F5407E" w:rsidP="00F5407E">
      <w:pPr>
        <w:contextualSpacing/>
        <w:jc w:val="center"/>
        <w:rPr>
          <w:rFonts w:ascii="Simplified Arabic" w:hAnsi="Simplified Arabic" w:cs="Simplified Arabic"/>
          <w:sz w:val="32"/>
          <w:szCs w:val="32"/>
          <w:rtl/>
          <w:lang w:bidi="ar-MA"/>
        </w:rPr>
      </w:pPr>
      <w:r w:rsidRPr="002656DC">
        <w:rPr>
          <w:rFonts w:ascii="Simplified Arabic" w:hAnsi="Simplified Arabic" w:cs="Simplified Arabic"/>
          <w:sz w:val="32"/>
          <w:szCs w:val="32"/>
          <w:rtl/>
          <w:lang w:bidi="ar-MA"/>
        </w:rPr>
        <w:t>سلك تحضير مباراة التبريز – مراكش</w:t>
      </w:r>
    </w:p>
    <w:p w14:paraId="2095A740" w14:textId="77777777" w:rsidR="00F5407E" w:rsidRPr="002656DC" w:rsidRDefault="00F5407E" w:rsidP="00F5407E">
      <w:pPr>
        <w:contextualSpacing/>
        <w:jc w:val="center"/>
        <w:rPr>
          <w:rFonts w:ascii="Simplified Arabic" w:hAnsi="Simplified Arabic" w:cs="Simplified Arabic"/>
          <w:sz w:val="32"/>
          <w:szCs w:val="32"/>
          <w:rtl/>
          <w:lang w:bidi="ar-MA"/>
        </w:rPr>
      </w:pPr>
      <w:r w:rsidRPr="002656DC">
        <w:rPr>
          <w:rFonts w:ascii="Simplified Arabic" w:hAnsi="Simplified Arabic" w:cs="Simplified Arabic"/>
          <w:sz w:val="32"/>
          <w:szCs w:val="32"/>
          <w:rtl/>
          <w:lang w:bidi="ar-MA"/>
        </w:rPr>
        <w:t>شعبة الترجمة</w:t>
      </w:r>
    </w:p>
    <w:p w14:paraId="6515383B" w14:textId="283DF9A0" w:rsidR="00E427F7" w:rsidRDefault="00F5407E" w:rsidP="00F5407E">
      <w:pPr>
        <w:spacing w:line="360" w:lineRule="auto"/>
        <w:jc w:val="center"/>
        <w:rPr>
          <w:rFonts w:asciiTheme="majorBidi" w:hAnsiTheme="majorBidi" w:cstheme="majorBidi"/>
          <w:sz w:val="32"/>
          <w:szCs w:val="32"/>
          <w:lang w:val="fr-FR" w:bidi="ar-MA"/>
        </w:rPr>
      </w:pPr>
      <w:r w:rsidRPr="002656DC">
        <w:rPr>
          <w:rFonts w:ascii="Simplified Arabic" w:hAnsi="Simplified Arabic" w:cs="Simplified Arabic"/>
          <w:sz w:val="32"/>
          <w:szCs w:val="32"/>
          <w:rtl/>
          <w:lang w:bidi="tzm-Arab-MA"/>
        </w:rPr>
        <w:t>مــــادة</w:t>
      </w:r>
      <w:r w:rsidRPr="002656DC">
        <w:rPr>
          <w:rFonts w:ascii="Simplified Arabic" w:hAnsi="Simplified Arabic" w:cs="Simplified Arabic"/>
          <w:sz w:val="32"/>
          <w:szCs w:val="32"/>
          <w:rtl/>
          <w:lang w:bidi="ar-MA"/>
        </w:rPr>
        <w:t>: دعم التكوين في اللغة العربية</w:t>
      </w:r>
    </w:p>
    <w:p w14:paraId="7B4AE812" w14:textId="77777777" w:rsidR="00E427F7" w:rsidRDefault="00E427F7" w:rsidP="00E427F7">
      <w:pPr>
        <w:spacing w:line="360" w:lineRule="auto"/>
        <w:jc w:val="right"/>
        <w:rPr>
          <w:rFonts w:asciiTheme="majorBidi" w:hAnsiTheme="majorBidi" w:cstheme="majorBidi"/>
          <w:sz w:val="32"/>
          <w:szCs w:val="32"/>
          <w:lang w:val="fr-FR"/>
        </w:rPr>
      </w:pPr>
    </w:p>
    <w:p w14:paraId="6464D2C1" w14:textId="77777777" w:rsidR="00F5407E" w:rsidRPr="002656DC" w:rsidRDefault="00F5407E" w:rsidP="00F5407E">
      <w:pPr>
        <w:contextualSpacing/>
        <w:jc w:val="center"/>
        <w:rPr>
          <w:rFonts w:ascii="Simplified Arabic" w:hAnsi="Simplified Arabic" w:cs="Simplified Arabic"/>
          <w:b/>
          <w:bCs/>
          <w:sz w:val="32"/>
          <w:szCs w:val="32"/>
          <w:rtl/>
          <w:lang w:bidi="ar-MA"/>
        </w:rPr>
      </w:pPr>
      <w:r w:rsidRPr="002656DC">
        <w:rPr>
          <w:rFonts w:ascii="Simplified Arabic" w:hAnsi="Simplified Arabic" w:cs="Simplified Arabic"/>
          <w:b/>
          <w:bCs/>
          <w:sz w:val="32"/>
          <w:szCs w:val="32"/>
          <w:rtl/>
          <w:lang w:bidi="ar-MA"/>
        </w:rPr>
        <w:t>عرض حول مرضوع</w:t>
      </w:r>
    </w:p>
    <w:p w14:paraId="1F2A7A28" w14:textId="76ED9FC6" w:rsidR="00F5407E" w:rsidRDefault="00F5407E" w:rsidP="00F5407E">
      <w:pPr>
        <w:contextualSpacing/>
        <w:jc w:val="center"/>
        <w:rPr>
          <w:rFonts w:ascii="Simplified Arabic" w:hAnsi="Simplified Arabic" w:cs="Simplified Arabic"/>
          <w:sz w:val="28"/>
          <w:szCs w:val="28"/>
          <w:rtl/>
          <w:lang w:bidi="ar-MA"/>
        </w:rPr>
      </w:pPr>
      <w:r w:rsidRPr="00F5407E">
        <w:rPr>
          <w:rFonts w:ascii="Simplified Arabic" w:hAnsi="Simplified Arabic" w:cs="Simplified Arabic"/>
          <w:b/>
          <w:bCs/>
          <w:sz w:val="32"/>
          <w:szCs w:val="32"/>
          <w:rtl/>
          <w:lang w:bidi="ar-MA"/>
        </w:rPr>
        <w:t>الكلام الإنشائي والكلام الخبري</w:t>
      </w:r>
    </w:p>
    <w:p w14:paraId="2810EC18" w14:textId="77777777" w:rsidR="00F5407E" w:rsidRDefault="00F5407E" w:rsidP="00F5407E">
      <w:pPr>
        <w:contextualSpacing/>
        <w:rPr>
          <w:rFonts w:ascii="Simplified Arabic" w:hAnsi="Simplified Arabic" w:cs="Simplified Arabic"/>
          <w:sz w:val="28"/>
          <w:szCs w:val="28"/>
          <w:lang w:bidi="ar-MA"/>
        </w:rPr>
      </w:pPr>
    </w:p>
    <w:p w14:paraId="65A1973E" w14:textId="77777777" w:rsidR="00F5407E" w:rsidRDefault="00F5407E" w:rsidP="00F5407E">
      <w:pPr>
        <w:contextualSpacing/>
        <w:rPr>
          <w:rFonts w:ascii="Simplified Arabic" w:hAnsi="Simplified Arabic" w:cs="Simplified Arabic"/>
          <w:sz w:val="28"/>
          <w:szCs w:val="28"/>
          <w:lang w:bidi="ar-MA"/>
        </w:rPr>
      </w:pPr>
    </w:p>
    <w:p w14:paraId="021F67AE" w14:textId="77777777" w:rsidR="00F5407E" w:rsidRDefault="00F5407E" w:rsidP="00F5407E">
      <w:pPr>
        <w:contextualSpacing/>
        <w:rPr>
          <w:rFonts w:ascii="Simplified Arabic" w:hAnsi="Simplified Arabic" w:cs="Simplified Arabic"/>
          <w:sz w:val="28"/>
          <w:szCs w:val="28"/>
          <w:lang w:bidi="ar-MA"/>
        </w:rPr>
      </w:pPr>
    </w:p>
    <w:p w14:paraId="697436B6" w14:textId="77777777" w:rsidR="00F5407E" w:rsidRPr="006D11E9" w:rsidRDefault="00F5407E" w:rsidP="00F5407E">
      <w:pPr>
        <w:contextualSpacing/>
        <w:rPr>
          <w:rFonts w:ascii="Simplified Arabic" w:hAnsi="Simplified Arabic" w:cs="Simplified Arabic"/>
          <w:sz w:val="28"/>
          <w:szCs w:val="28"/>
          <w:lang w:val="fr-FR" w:bidi="ar-MA"/>
        </w:rPr>
      </w:pPr>
    </w:p>
    <w:p w14:paraId="1E6A360F" w14:textId="4E45615E" w:rsidR="00146093" w:rsidRDefault="00F5407E" w:rsidP="00146093">
      <w:pPr>
        <w:contextualSpacing/>
        <w:rPr>
          <w:rFonts w:ascii="Simplified Arabic" w:hAnsi="Simplified Arabic" w:cs="Simplified Arabic"/>
          <w:sz w:val="28"/>
          <w:szCs w:val="28"/>
          <w:rtl/>
          <w:lang w:bidi="ar-MA"/>
        </w:rPr>
      </w:pPr>
      <w:r w:rsidRPr="002656DC">
        <w:rPr>
          <w:rFonts w:ascii="Simplified Arabic" w:hAnsi="Simplified Arabic" w:cs="Simplified Arabic"/>
          <w:sz w:val="28"/>
          <w:szCs w:val="28"/>
          <w:rtl/>
          <w:lang w:bidi="ar-MA"/>
        </w:rPr>
        <w:t>تأطير الأستاذة</w:t>
      </w:r>
      <w:r>
        <w:rPr>
          <w:rFonts w:ascii="Simplified Arabic" w:hAnsi="Simplified Arabic" w:cs="Simplified Arabic" w:hint="cs"/>
          <w:sz w:val="28"/>
          <w:szCs w:val="28"/>
          <w:rtl/>
          <w:lang w:bidi="ar-MA"/>
        </w:rPr>
        <w:t xml:space="preserve">  </w:t>
      </w:r>
      <w:r w:rsidRPr="002656DC">
        <w:rPr>
          <w:rFonts w:ascii="Simplified Arabic" w:hAnsi="Simplified Arabic" w:cs="Simplified Arabic"/>
          <w:sz w:val="28"/>
          <w:szCs w:val="28"/>
          <w:rtl/>
          <w:lang w:bidi="ar-MA"/>
        </w:rPr>
        <w:t xml:space="preserve">            </w:t>
      </w:r>
      <w:r>
        <w:rPr>
          <w:rFonts w:ascii="Simplified Arabic" w:hAnsi="Simplified Arabic" w:cs="Simplified Arabic"/>
          <w:sz w:val="28"/>
          <w:szCs w:val="28"/>
          <w:rtl/>
          <w:lang w:bidi="ar-MA"/>
        </w:rPr>
        <w:t xml:space="preserve">                                    </w:t>
      </w:r>
      <w:r w:rsidRPr="002656DC">
        <w:rPr>
          <w:rFonts w:ascii="Simplified Arabic" w:hAnsi="Simplified Arabic" w:cs="Simplified Arabic"/>
          <w:sz w:val="28"/>
          <w:szCs w:val="28"/>
          <w:rtl/>
          <w:lang w:bidi="ar-MA"/>
        </w:rPr>
        <w:t xml:space="preserve"> </w:t>
      </w:r>
      <w:r>
        <w:rPr>
          <w:rFonts w:ascii="Simplified Arabic" w:hAnsi="Simplified Arabic" w:cs="Simplified Arabic"/>
          <w:sz w:val="28"/>
          <w:szCs w:val="28"/>
          <w:rtl/>
          <w:lang w:bidi="ar-MA"/>
        </w:rPr>
        <w:t xml:space="preserve">  </w:t>
      </w:r>
      <w:r w:rsidR="00146093">
        <w:rPr>
          <w:rFonts w:ascii="Simplified Arabic" w:hAnsi="Simplified Arabic" w:cs="Simplified Arabic" w:hint="cs"/>
          <w:sz w:val="28"/>
          <w:szCs w:val="28"/>
          <w:rtl/>
          <w:lang w:bidi="ar-MA"/>
        </w:rPr>
        <w:t xml:space="preserve">   </w:t>
      </w:r>
      <w:r>
        <w:rPr>
          <w:rFonts w:ascii="Simplified Arabic" w:hAnsi="Simplified Arabic" w:cs="Simplified Arabic" w:hint="cs"/>
          <w:sz w:val="28"/>
          <w:szCs w:val="28"/>
          <w:rtl/>
          <w:lang w:bidi="ar-MA"/>
        </w:rPr>
        <w:t xml:space="preserve">  </w:t>
      </w:r>
      <w:r w:rsidRPr="002656DC">
        <w:rPr>
          <w:rFonts w:ascii="Simplified Arabic" w:hAnsi="Simplified Arabic" w:cs="Simplified Arabic"/>
          <w:sz w:val="28"/>
          <w:szCs w:val="28"/>
          <w:rtl/>
          <w:lang w:bidi="ar-MA"/>
        </w:rPr>
        <w:t xml:space="preserve"> </w:t>
      </w:r>
      <w:r>
        <w:rPr>
          <w:rFonts w:ascii="Simplified Arabic" w:hAnsi="Simplified Arabic" w:cs="Simplified Arabic" w:hint="cs"/>
          <w:sz w:val="28"/>
          <w:szCs w:val="28"/>
          <w:rtl/>
          <w:lang w:bidi="ar-MA"/>
        </w:rPr>
        <w:t xml:space="preserve">إعداد </w:t>
      </w:r>
      <w:r w:rsidRPr="002656DC">
        <w:rPr>
          <w:rFonts w:ascii="Simplified Arabic" w:hAnsi="Simplified Arabic" w:cs="Simplified Arabic" w:hint="cs"/>
          <w:sz w:val="28"/>
          <w:szCs w:val="28"/>
          <w:rtl/>
          <w:lang w:bidi="ar-MA"/>
        </w:rPr>
        <w:t>الطالب</w:t>
      </w:r>
      <w:r w:rsidR="00146093">
        <w:rPr>
          <w:rFonts w:ascii="Simplified Arabic" w:hAnsi="Simplified Arabic" w:cs="Simplified Arabic" w:hint="cs"/>
          <w:sz w:val="28"/>
          <w:szCs w:val="28"/>
          <w:rtl/>
          <w:lang w:bidi="ar-MA"/>
        </w:rPr>
        <w:t xml:space="preserve">ة       </w:t>
      </w:r>
    </w:p>
    <w:p w14:paraId="5C132C63" w14:textId="64F479CE" w:rsidR="00F5407E" w:rsidRPr="00146093" w:rsidRDefault="00146093" w:rsidP="00146093">
      <w:pPr>
        <w:bidi/>
        <w:contextualSpacing/>
        <w:rPr>
          <w:rFonts w:ascii="Simplified Arabic" w:hAnsi="Simplified Arabic" w:cs="Simplified Arabic"/>
          <w:sz w:val="28"/>
          <w:szCs w:val="28"/>
          <w:rtl/>
          <w:lang w:bidi="ar-MA"/>
        </w:rPr>
      </w:pPr>
      <w:r>
        <w:rPr>
          <w:rFonts w:ascii="Simplified Arabic" w:hAnsi="Simplified Arabic" w:cs="Simplified Arabic" w:hint="cs"/>
          <w:sz w:val="28"/>
          <w:szCs w:val="28"/>
          <w:rtl/>
          <w:lang w:bidi="ar-MA"/>
        </w:rPr>
        <w:t xml:space="preserve">          </w:t>
      </w:r>
      <w:r w:rsidR="00F5407E">
        <w:rPr>
          <w:rFonts w:ascii="Simplified Arabic" w:hAnsi="Simplified Arabic" w:cs="Simplified Arabic"/>
          <w:sz w:val="28"/>
          <w:szCs w:val="28"/>
          <w:rtl/>
          <w:lang w:bidi="ar-MA"/>
        </w:rPr>
        <w:t>منى ورشان</w:t>
      </w:r>
      <w:r w:rsidR="00F5407E">
        <w:rPr>
          <w:rFonts w:ascii="Simplified Arabic" w:hAnsi="Simplified Arabic" w:cs="Simplified Arabic" w:hint="cs"/>
          <w:sz w:val="28"/>
          <w:szCs w:val="28"/>
          <w:rtl/>
          <w:lang w:bidi="ar-MA"/>
        </w:rPr>
        <w:t xml:space="preserve">  </w:t>
      </w:r>
      <w:r w:rsidR="00F5407E" w:rsidRPr="002656DC">
        <w:rPr>
          <w:rFonts w:ascii="Simplified Arabic" w:hAnsi="Simplified Arabic" w:cs="Simplified Arabic"/>
          <w:sz w:val="28"/>
          <w:szCs w:val="28"/>
          <w:rtl/>
          <w:lang w:bidi="ar-MA"/>
        </w:rPr>
        <w:t xml:space="preserve">                  </w:t>
      </w:r>
      <w:r>
        <w:rPr>
          <w:rFonts w:ascii="Simplified Arabic" w:hAnsi="Simplified Arabic" w:cs="Simplified Arabic" w:hint="cs"/>
          <w:sz w:val="28"/>
          <w:szCs w:val="28"/>
          <w:rtl/>
          <w:lang w:bidi="ar-MA"/>
        </w:rPr>
        <w:t xml:space="preserve">                                          </w:t>
      </w:r>
      <w:r w:rsidRPr="00146093">
        <w:rPr>
          <w:rFonts w:ascii="Simplified Arabic" w:hAnsi="Simplified Arabic" w:cs="Simplified Arabic"/>
          <w:sz w:val="28"/>
          <w:szCs w:val="28"/>
          <w:rtl/>
          <w:lang w:val="fr-FR" w:bidi="ar-MA"/>
        </w:rPr>
        <w:t xml:space="preserve">ليلى </w:t>
      </w:r>
      <w:proofErr w:type="spellStart"/>
      <w:r w:rsidRPr="00146093">
        <w:rPr>
          <w:rFonts w:ascii="Simplified Arabic" w:hAnsi="Simplified Arabic" w:cs="Simplified Arabic"/>
          <w:sz w:val="28"/>
          <w:szCs w:val="28"/>
          <w:rtl/>
          <w:lang w:val="fr-FR" w:bidi="ar-MA"/>
        </w:rPr>
        <w:t>اقربع</w:t>
      </w:r>
      <w:proofErr w:type="spellEnd"/>
      <w:r>
        <w:rPr>
          <w:rFonts w:ascii="Simplified Arabic" w:hAnsi="Simplified Arabic" w:cs="Simplified Arabic" w:hint="cs"/>
          <w:sz w:val="28"/>
          <w:szCs w:val="28"/>
          <w:rtl/>
          <w:lang w:val="fr-FR" w:bidi="ar-MA"/>
        </w:rPr>
        <w:t xml:space="preserve">  </w:t>
      </w:r>
      <w:r w:rsidR="00F5407E" w:rsidRPr="002656DC">
        <w:rPr>
          <w:rFonts w:ascii="Simplified Arabic" w:hAnsi="Simplified Arabic" w:cs="Simplified Arabic"/>
          <w:sz w:val="28"/>
          <w:szCs w:val="28"/>
          <w:rtl/>
          <w:lang w:bidi="ar-MA"/>
        </w:rPr>
        <w:t xml:space="preserve">            </w:t>
      </w:r>
      <w:r w:rsidR="00F5407E">
        <w:rPr>
          <w:rFonts w:ascii="Simplified Arabic" w:hAnsi="Simplified Arabic" w:cs="Simplified Arabic"/>
          <w:sz w:val="28"/>
          <w:szCs w:val="28"/>
          <w:rtl/>
          <w:lang w:bidi="ar-MA"/>
        </w:rPr>
        <w:t xml:space="preserve">                            </w:t>
      </w:r>
      <w:r w:rsidR="00F5407E" w:rsidRPr="002656DC">
        <w:rPr>
          <w:rFonts w:ascii="Simplified Arabic" w:hAnsi="Simplified Arabic" w:cs="Simplified Arabic"/>
          <w:sz w:val="28"/>
          <w:szCs w:val="28"/>
          <w:rtl/>
          <w:lang w:bidi="ar-MA"/>
        </w:rPr>
        <w:t xml:space="preserve">           </w:t>
      </w:r>
      <w:r w:rsidR="00F5407E">
        <w:rPr>
          <w:rFonts w:ascii="Simplified Arabic" w:hAnsi="Simplified Arabic" w:cs="Simplified Arabic" w:hint="cs"/>
          <w:sz w:val="28"/>
          <w:szCs w:val="28"/>
          <w:rtl/>
          <w:lang w:bidi="ar-MA"/>
        </w:rPr>
        <w:t xml:space="preserve"> </w:t>
      </w:r>
    </w:p>
    <w:p w14:paraId="7F4A4A0D" w14:textId="77777777" w:rsidR="00E427F7" w:rsidRDefault="00E427F7" w:rsidP="00E427F7">
      <w:pPr>
        <w:spacing w:line="360" w:lineRule="auto"/>
        <w:jc w:val="right"/>
        <w:rPr>
          <w:rFonts w:asciiTheme="majorBidi" w:hAnsiTheme="majorBidi" w:cstheme="majorBidi"/>
          <w:sz w:val="32"/>
          <w:szCs w:val="32"/>
          <w:lang w:val="fr-FR" w:bidi="ar-MA"/>
        </w:rPr>
      </w:pPr>
    </w:p>
    <w:p w14:paraId="1A64B042" w14:textId="77777777" w:rsidR="00F5407E" w:rsidRDefault="00F5407E" w:rsidP="00F5407E">
      <w:pPr>
        <w:tabs>
          <w:tab w:val="left" w:pos="3000"/>
        </w:tabs>
        <w:bidi/>
        <w:contextualSpacing/>
        <w:rPr>
          <w:rFonts w:ascii="Simplified Arabic" w:hAnsi="Simplified Arabic" w:cs="Simplified Arabic"/>
          <w:sz w:val="32"/>
          <w:szCs w:val="32"/>
          <w:rtl/>
          <w:lang w:val="fr-FR" w:bidi="ar-MA"/>
        </w:rPr>
      </w:pPr>
    </w:p>
    <w:p w14:paraId="06D02B8B" w14:textId="1961A772" w:rsidR="00F5407E" w:rsidRDefault="00F5407E" w:rsidP="00F5407E">
      <w:pPr>
        <w:tabs>
          <w:tab w:val="left" w:pos="3000"/>
        </w:tabs>
        <w:bidi/>
        <w:contextualSpacing/>
        <w:rPr>
          <w:rFonts w:ascii="Simplified Arabic" w:hAnsi="Simplified Arabic" w:cs="Simplified Arabic"/>
          <w:sz w:val="32"/>
          <w:szCs w:val="32"/>
          <w:lang w:val="fr-FR" w:bidi="ar-MA"/>
        </w:rPr>
      </w:pPr>
    </w:p>
    <w:p w14:paraId="576B39EF" w14:textId="4EA648F8" w:rsidR="00F5407E" w:rsidRPr="00F5407E" w:rsidRDefault="00F5407E" w:rsidP="00F5407E">
      <w:pPr>
        <w:tabs>
          <w:tab w:val="left" w:pos="3000"/>
        </w:tabs>
        <w:bidi/>
        <w:contextualSpacing/>
        <w:jc w:val="center"/>
        <w:rPr>
          <w:rFonts w:ascii="Simplified Arabic" w:hAnsi="Simplified Arabic" w:cs="Simplified Arabic"/>
          <w:sz w:val="24"/>
          <w:szCs w:val="24"/>
          <w:lang w:val="fr-FR" w:bidi="ar-MA"/>
        </w:rPr>
      </w:pPr>
      <w:r w:rsidRPr="00F5407E">
        <w:rPr>
          <w:rFonts w:ascii="Simplified Arabic" w:hAnsi="Simplified Arabic" w:cs="Simplified Arabic" w:hint="cs"/>
          <w:sz w:val="24"/>
          <w:szCs w:val="24"/>
          <w:rtl/>
          <w:lang w:bidi="ar-MA"/>
        </w:rPr>
        <w:t>ا</w:t>
      </w:r>
      <w:r w:rsidRPr="00F5407E">
        <w:rPr>
          <w:rFonts w:ascii="Simplified Arabic" w:hAnsi="Simplified Arabic" w:cs="Simplified Arabic"/>
          <w:sz w:val="24"/>
          <w:szCs w:val="24"/>
          <w:rtl/>
          <w:lang w:bidi="tzm-Arab-MA"/>
        </w:rPr>
        <w:t>لسنة التكوينية</w:t>
      </w:r>
      <w:r w:rsidRPr="00F5407E">
        <w:rPr>
          <w:rFonts w:ascii="Simplified Arabic" w:hAnsi="Simplified Arabic" w:cs="Simplified Arabic"/>
          <w:sz w:val="24"/>
          <w:szCs w:val="24"/>
          <w:rtl/>
          <w:lang w:bidi="ar-MA"/>
        </w:rPr>
        <w:t xml:space="preserve"> </w:t>
      </w:r>
      <w:r w:rsidRPr="00F5407E">
        <w:rPr>
          <w:rFonts w:ascii="Simplified Arabic" w:hAnsi="Simplified Arabic" w:cs="Simplified Arabic"/>
          <w:sz w:val="24"/>
          <w:szCs w:val="24"/>
          <w:rtl/>
          <w:lang w:bidi="tzm-Arab-MA"/>
        </w:rPr>
        <w:t>2024 /</w:t>
      </w:r>
      <w:r w:rsidRPr="00F5407E">
        <w:rPr>
          <w:rFonts w:ascii="Simplified Arabic" w:hAnsi="Simplified Arabic" w:cs="Simplified Arabic"/>
          <w:sz w:val="24"/>
          <w:szCs w:val="24"/>
          <w:rtl/>
          <w:lang w:bidi="ar-MA"/>
        </w:rPr>
        <w:t xml:space="preserve"> </w:t>
      </w:r>
      <w:r w:rsidRPr="00F5407E">
        <w:rPr>
          <w:rFonts w:ascii="Simplified Arabic" w:hAnsi="Simplified Arabic" w:cs="Simplified Arabic"/>
          <w:sz w:val="24"/>
          <w:szCs w:val="24"/>
          <w:rtl/>
          <w:lang w:bidi="tzm-Arab-MA"/>
        </w:rPr>
        <w:t>2025</w:t>
      </w:r>
    </w:p>
    <w:p w14:paraId="60773525" w14:textId="2F910B4F" w:rsidR="00893108" w:rsidRPr="00893108" w:rsidRDefault="00893108" w:rsidP="00893108">
      <w:pPr>
        <w:pStyle w:val="En-ttedetabledesmatires"/>
        <w:bidi/>
        <w:spacing w:line="360" w:lineRule="auto"/>
        <w:jc w:val="center"/>
        <w:rPr>
          <w:b/>
          <w:bCs w:val="0"/>
          <w:lang w:val="fr-FR" w:bidi="ar-MA"/>
        </w:rPr>
      </w:pPr>
      <w:r w:rsidRPr="00893108">
        <w:rPr>
          <w:rFonts w:cs="Times New Roman"/>
          <w:b/>
          <w:bCs w:val="0"/>
          <w:rtl/>
          <w:lang w:val="fr-FR"/>
        </w:rPr>
        <w:lastRenderedPageBreak/>
        <w:t>الفهرس</w:t>
      </w:r>
    </w:p>
    <w:sdt>
      <w:sdtPr>
        <w:rPr>
          <w:rtl/>
          <w:lang w:val="fr-FR"/>
        </w:rPr>
        <w:id w:val="1989366238"/>
        <w:docPartObj>
          <w:docPartGallery w:val="Table of Contents"/>
          <w:docPartUnique/>
        </w:docPartObj>
      </w:sdtPr>
      <w:sdtEndPr>
        <w:rPr>
          <w:rFonts w:asciiTheme="majorBidi" w:hAnsiTheme="majorBidi" w:cstheme="majorBidi"/>
          <w:sz w:val="24"/>
          <w:szCs w:val="24"/>
        </w:rPr>
      </w:sdtEndPr>
      <w:sdtContent>
        <w:p w14:paraId="516A1FFA" w14:textId="5F7D2EBF" w:rsidR="00021026" w:rsidRPr="00893108" w:rsidRDefault="00021026" w:rsidP="004118E3">
          <w:pPr>
            <w:bidi/>
            <w:rPr>
              <w:lang w:val="fr-FR"/>
            </w:rPr>
          </w:pPr>
        </w:p>
        <w:p w14:paraId="78122DFF" w14:textId="3E89A3E8" w:rsidR="00136D0E" w:rsidRDefault="00021026" w:rsidP="00136D0E">
          <w:pPr>
            <w:pStyle w:val="TM1"/>
            <w:rPr>
              <w:rFonts w:eastAsiaTheme="minorEastAsia"/>
              <w:b w:val="0"/>
              <w:bCs w:val="0"/>
              <w:sz w:val="24"/>
              <w:szCs w:val="24"/>
              <w:lang w:val="en-US"/>
            </w:rPr>
          </w:pPr>
          <w:r w:rsidRPr="004D0D44">
            <w:rPr>
              <w:rFonts w:asciiTheme="majorBidi" w:hAnsiTheme="majorBidi" w:cstheme="majorBidi"/>
              <w:sz w:val="24"/>
              <w:szCs w:val="24"/>
            </w:rPr>
            <w:fldChar w:fldCharType="begin"/>
          </w:r>
          <w:r w:rsidRPr="004D0D44">
            <w:rPr>
              <w:rFonts w:asciiTheme="majorBidi" w:hAnsiTheme="majorBidi" w:cstheme="majorBidi"/>
              <w:sz w:val="24"/>
              <w:szCs w:val="24"/>
            </w:rPr>
            <w:instrText xml:space="preserve"> TOC \o "1-3" \h \z \u </w:instrText>
          </w:r>
          <w:r w:rsidRPr="004D0D44">
            <w:rPr>
              <w:rFonts w:asciiTheme="majorBidi" w:hAnsiTheme="majorBidi" w:cstheme="majorBidi"/>
              <w:sz w:val="24"/>
              <w:szCs w:val="24"/>
            </w:rPr>
            <w:fldChar w:fldCharType="separate"/>
          </w:r>
          <w:hyperlink w:anchor="_Toc188397405" w:history="1">
            <w:r w:rsidR="00136D0E" w:rsidRPr="00702BBC">
              <w:rPr>
                <w:rStyle w:val="Lienhypertexte"/>
                <w:rtl/>
              </w:rPr>
              <w:t>علم المعاني</w:t>
            </w:r>
            <w:r w:rsidR="00136D0E">
              <w:rPr>
                <w:webHidden/>
              </w:rPr>
              <w:tab/>
            </w:r>
            <w:r w:rsidR="00136D0E">
              <w:rPr>
                <w:webHidden/>
              </w:rPr>
              <w:fldChar w:fldCharType="begin"/>
            </w:r>
            <w:r w:rsidR="00136D0E">
              <w:rPr>
                <w:webHidden/>
              </w:rPr>
              <w:instrText xml:space="preserve"> PAGEREF _Toc188397405 \h </w:instrText>
            </w:r>
            <w:r w:rsidR="00136D0E">
              <w:rPr>
                <w:webHidden/>
              </w:rPr>
            </w:r>
            <w:r w:rsidR="00136D0E">
              <w:rPr>
                <w:webHidden/>
              </w:rPr>
              <w:fldChar w:fldCharType="separate"/>
            </w:r>
            <w:r w:rsidR="00596085">
              <w:rPr>
                <w:webHidden/>
                <w:rtl/>
              </w:rPr>
              <w:t>3</w:t>
            </w:r>
            <w:r w:rsidR="00136D0E">
              <w:rPr>
                <w:webHidden/>
              </w:rPr>
              <w:fldChar w:fldCharType="end"/>
            </w:r>
          </w:hyperlink>
        </w:p>
        <w:p w14:paraId="6C7B76F6" w14:textId="6A011347" w:rsidR="00136D0E" w:rsidRDefault="00136D0E" w:rsidP="00136D0E">
          <w:pPr>
            <w:pStyle w:val="TM2"/>
            <w:tabs>
              <w:tab w:val="right" w:leader="dot" w:pos="9396"/>
            </w:tabs>
            <w:bidi/>
            <w:rPr>
              <w:rFonts w:eastAsiaTheme="minorEastAsia"/>
              <w:noProof/>
              <w:sz w:val="24"/>
              <w:szCs w:val="24"/>
              <w:lang w:val="en-US"/>
            </w:rPr>
          </w:pPr>
          <w:hyperlink w:anchor="_Toc188397406" w:history="1">
            <w:r w:rsidRPr="00702BBC">
              <w:rPr>
                <w:rStyle w:val="Lienhypertexte"/>
                <w:noProof/>
                <w:rtl/>
              </w:rPr>
              <w:t>تعريف علم المعاني</w:t>
            </w:r>
            <w:r w:rsidRPr="00702BBC">
              <w:rPr>
                <w:rStyle w:val="Lienhypertexte"/>
                <w:noProof/>
              </w:rPr>
              <w:t>:</w:t>
            </w:r>
            <w:r>
              <w:rPr>
                <w:noProof/>
                <w:webHidden/>
              </w:rPr>
              <w:tab/>
            </w:r>
            <w:r>
              <w:rPr>
                <w:noProof/>
                <w:webHidden/>
              </w:rPr>
              <w:fldChar w:fldCharType="begin"/>
            </w:r>
            <w:r>
              <w:rPr>
                <w:noProof/>
                <w:webHidden/>
              </w:rPr>
              <w:instrText xml:space="preserve"> PAGEREF _Toc188397406 \h </w:instrText>
            </w:r>
            <w:r>
              <w:rPr>
                <w:noProof/>
                <w:webHidden/>
              </w:rPr>
            </w:r>
            <w:r>
              <w:rPr>
                <w:noProof/>
                <w:webHidden/>
              </w:rPr>
              <w:fldChar w:fldCharType="separate"/>
            </w:r>
            <w:r w:rsidR="00596085">
              <w:rPr>
                <w:noProof/>
                <w:webHidden/>
                <w:rtl/>
              </w:rPr>
              <w:t>3</w:t>
            </w:r>
            <w:r>
              <w:rPr>
                <w:noProof/>
                <w:webHidden/>
              </w:rPr>
              <w:fldChar w:fldCharType="end"/>
            </w:r>
          </w:hyperlink>
        </w:p>
        <w:p w14:paraId="578FA7CA" w14:textId="2505CAE7" w:rsidR="00136D0E" w:rsidRDefault="00136D0E" w:rsidP="00136D0E">
          <w:pPr>
            <w:pStyle w:val="TM1"/>
            <w:rPr>
              <w:rFonts w:eastAsiaTheme="minorEastAsia"/>
              <w:b w:val="0"/>
              <w:bCs w:val="0"/>
              <w:sz w:val="24"/>
              <w:szCs w:val="24"/>
              <w:lang w:val="en-US"/>
            </w:rPr>
          </w:pPr>
          <w:hyperlink w:anchor="_Toc188397407" w:history="1">
            <w:r w:rsidRPr="00702BBC">
              <w:rPr>
                <w:rStyle w:val="Lienhypertexte"/>
                <w:rtl/>
              </w:rPr>
              <w:t>الكلام كقسم من أقسام علم المعاني</w:t>
            </w:r>
            <w:r>
              <w:rPr>
                <w:webHidden/>
              </w:rPr>
              <w:tab/>
            </w:r>
            <w:r>
              <w:rPr>
                <w:webHidden/>
              </w:rPr>
              <w:fldChar w:fldCharType="begin"/>
            </w:r>
            <w:r>
              <w:rPr>
                <w:webHidden/>
              </w:rPr>
              <w:instrText xml:space="preserve"> PAGEREF _Toc188397407 \h </w:instrText>
            </w:r>
            <w:r>
              <w:rPr>
                <w:webHidden/>
              </w:rPr>
            </w:r>
            <w:r>
              <w:rPr>
                <w:webHidden/>
              </w:rPr>
              <w:fldChar w:fldCharType="separate"/>
            </w:r>
            <w:r w:rsidR="00596085">
              <w:rPr>
                <w:webHidden/>
                <w:rtl/>
              </w:rPr>
              <w:t>4</w:t>
            </w:r>
            <w:r>
              <w:rPr>
                <w:webHidden/>
              </w:rPr>
              <w:fldChar w:fldCharType="end"/>
            </w:r>
          </w:hyperlink>
        </w:p>
        <w:p w14:paraId="3D24C3EE" w14:textId="0F56377D" w:rsidR="00136D0E" w:rsidRDefault="00136D0E" w:rsidP="00136D0E">
          <w:pPr>
            <w:pStyle w:val="TM1"/>
            <w:rPr>
              <w:rFonts w:eastAsiaTheme="minorEastAsia"/>
              <w:b w:val="0"/>
              <w:bCs w:val="0"/>
              <w:sz w:val="24"/>
              <w:szCs w:val="24"/>
              <w:lang w:val="en-US"/>
            </w:rPr>
          </w:pPr>
          <w:hyperlink w:anchor="_Toc188397408" w:history="1">
            <w:r w:rsidRPr="00702BBC">
              <w:rPr>
                <w:rStyle w:val="Lienhypertexte"/>
                <w:rtl/>
              </w:rPr>
              <w:t>أقسام الكلام</w:t>
            </w:r>
            <w:r>
              <w:rPr>
                <w:webHidden/>
              </w:rPr>
              <w:tab/>
            </w:r>
            <w:r>
              <w:rPr>
                <w:webHidden/>
              </w:rPr>
              <w:fldChar w:fldCharType="begin"/>
            </w:r>
            <w:r>
              <w:rPr>
                <w:webHidden/>
              </w:rPr>
              <w:instrText xml:space="preserve"> PAGEREF _Toc188397408 \h </w:instrText>
            </w:r>
            <w:r>
              <w:rPr>
                <w:webHidden/>
              </w:rPr>
            </w:r>
            <w:r>
              <w:rPr>
                <w:webHidden/>
              </w:rPr>
              <w:fldChar w:fldCharType="separate"/>
            </w:r>
            <w:r w:rsidR="00596085">
              <w:rPr>
                <w:webHidden/>
                <w:rtl/>
              </w:rPr>
              <w:t>4</w:t>
            </w:r>
            <w:r>
              <w:rPr>
                <w:webHidden/>
              </w:rPr>
              <w:fldChar w:fldCharType="end"/>
            </w:r>
          </w:hyperlink>
        </w:p>
        <w:p w14:paraId="467D493E" w14:textId="58E10AA8" w:rsidR="00136D0E" w:rsidRDefault="00136D0E" w:rsidP="00136D0E">
          <w:pPr>
            <w:pStyle w:val="TM1"/>
            <w:rPr>
              <w:rFonts w:eastAsiaTheme="minorEastAsia"/>
              <w:b w:val="0"/>
              <w:bCs w:val="0"/>
              <w:sz w:val="24"/>
              <w:szCs w:val="24"/>
              <w:lang w:val="en-US"/>
            </w:rPr>
          </w:pPr>
          <w:hyperlink w:anchor="_Toc188397409" w:history="1">
            <w:r w:rsidRPr="00702BBC">
              <w:rPr>
                <w:rStyle w:val="Lienhypertexte"/>
                <w:rtl/>
              </w:rPr>
              <w:t>الكلام الخبري والكلام الإنشائي</w:t>
            </w:r>
            <w:r>
              <w:rPr>
                <w:webHidden/>
              </w:rPr>
              <w:tab/>
            </w:r>
            <w:r>
              <w:rPr>
                <w:webHidden/>
              </w:rPr>
              <w:fldChar w:fldCharType="begin"/>
            </w:r>
            <w:r>
              <w:rPr>
                <w:webHidden/>
              </w:rPr>
              <w:instrText xml:space="preserve"> PAGEREF _Toc188397409 \h </w:instrText>
            </w:r>
            <w:r>
              <w:rPr>
                <w:webHidden/>
              </w:rPr>
            </w:r>
            <w:r>
              <w:rPr>
                <w:webHidden/>
              </w:rPr>
              <w:fldChar w:fldCharType="separate"/>
            </w:r>
            <w:r w:rsidR="00596085">
              <w:rPr>
                <w:webHidden/>
                <w:rtl/>
              </w:rPr>
              <w:t>5</w:t>
            </w:r>
            <w:r>
              <w:rPr>
                <w:webHidden/>
              </w:rPr>
              <w:fldChar w:fldCharType="end"/>
            </w:r>
          </w:hyperlink>
        </w:p>
        <w:p w14:paraId="4F6FA9D0" w14:textId="7F48CC71" w:rsidR="00136D0E" w:rsidRDefault="00136D0E" w:rsidP="00136D0E">
          <w:pPr>
            <w:pStyle w:val="TM2"/>
            <w:tabs>
              <w:tab w:val="right" w:leader="dot" w:pos="9396"/>
            </w:tabs>
            <w:bidi/>
            <w:rPr>
              <w:rFonts w:eastAsiaTheme="minorEastAsia"/>
              <w:noProof/>
              <w:sz w:val="24"/>
              <w:szCs w:val="24"/>
              <w:lang w:val="en-US"/>
            </w:rPr>
          </w:pPr>
          <w:hyperlink w:anchor="_Toc188397410" w:history="1">
            <w:r w:rsidRPr="00702BBC">
              <w:rPr>
                <w:rStyle w:val="Lienhypertexte"/>
                <w:noProof/>
                <w:rtl/>
              </w:rPr>
              <w:t>الكلام الخبري</w:t>
            </w:r>
            <w:r>
              <w:rPr>
                <w:noProof/>
                <w:webHidden/>
              </w:rPr>
              <w:tab/>
            </w:r>
            <w:r>
              <w:rPr>
                <w:noProof/>
                <w:webHidden/>
              </w:rPr>
              <w:fldChar w:fldCharType="begin"/>
            </w:r>
            <w:r>
              <w:rPr>
                <w:noProof/>
                <w:webHidden/>
              </w:rPr>
              <w:instrText xml:space="preserve"> PAGEREF _Toc188397410 \h </w:instrText>
            </w:r>
            <w:r>
              <w:rPr>
                <w:noProof/>
                <w:webHidden/>
              </w:rPr>
            </w:r>
            <w:r>
              <w:rPr>
                <w:noProof/>
                <w:webHidden/>
              </w:rPr>
              <w:fldChar w:fldCharType="separate"/>
            </w:r>
            <w:r w:rsidR="00596085">
              <w:rPr>
                <w:noProof/>
                <w:webHidden/>
                <w:rtl/>
              </w:rPr>
              <w:t>5</w:t>
            </w:r>
            <w:r>
              <w:rPr>
                <w:noProof/>
                <w:webHidden/>
              </w:rPr>
              <w:fldChar w:fldCharType="end"/>
            </w:r>
          </w:hyperlink>
        </w:p>
        <w:p w14:paraId="09D265AF" w14:textId="45F2F3DD" w:rsidR="00136D0E" w:rsidRDefault="00136D0E" w:rsidP="00136D0E">
          <w:pPr>
            <w:pStyle w:val="TM2"/>
            <w:tabs>
              <w:tab w:val="right" w:leader="dot" w:pos="9396"/>
            </w:tabs>
            <w:bidi/>
            <w:rPr>
              <w:rFonts w:eastAsiaTheme="minorEastAsia"/>
              <w:noProof/>
              <w:sz w:val="24"/>
              <w:szCs w:val="24"/>
              <w:lang w:val="en-US"/>
            </w:rPr>
          </w:pPr>
          <w:hyperlink w:anchor="_Toc188397411" w:history="1">
            <w:r w:rsidRPr="00702BBC">
              <w:rPr>
                <w:rStyle w:val="Lienhypertexte"/>
                <w:noProof/>
                <w:rtl/>
              </w:rPr>
              <w:t>الكلام الإنشائي</w:t>
            </w:r>
            <w:r>
              <w:rPr>
                <w:noProof/>
                <w:webHidden/>
              </w:rPr>
              <w:tab/>
            </w:r>
            <w:r>
              <w:rPr>
                <w:noProof/>
                <w:webHidden/>
              </w:rPr>
              <w:fldChar w:fldCharType="begin"/>
            </w:r>
            <w:r>
              <w:rPr>
                <w:noProof/>
                <w:webHidden/>
              </w:rPr>
              <w:instrText xml:space="preserve"> PAGEREF _Toc188397411 \h </w:instrText>
            </w:r>
            <w:r>
              <w:rPr>
                <w:noProof/>
                <w:webHidden/>
              </w:rPr>
            </w:r>
            <w:r>
              <w:rPr>
                <w:noProof/>
                <w:webHidden/>
              </w:rPr>
              <w:fldChar w:fldCharType="separate"/>
            </w:r>
            <w:r w:rsidR="00596085">
              <w:rPr>
                <w:noProof/>
                <w:webHidden/>
                <w:rtl/>
              </w:rPr>
              <w:t>5</w:t>
            </w:r>
            <w:r>
              <w:rPr>
                <w:noProof/>
                <w:webHidden/>
              </w:rPr>
              <w:fldChar w:fldCharType="end"/>
            </w:r>
          </w:hyperlink>
        </w:p>
        <w:p w14:paraId="6793AB3C" w14:textId="6596CAF5" w:rsidR="00136D0E" w:rsidRDefault="00136D0E" w:rsidP="00136D0E">
          <w:pPr>
            <w:pStyle w:val="TM3"/>
            <w:tabs>
              <w:tab w:val="right" w:leader="dot" w:pos="9396"/>
            </w:tabs>
            <w:bidi/>
            <w:rPr>
              <w:rFonts w:eastAsiaTheme="minorEastAsia"/>
              <w:noProof/>
              <w:sz w:val="24"/>
              <w:szCs w:val="24"/>
              <w:lang w:val="en-US"/>
            </w:rPr>
          </w:pPr>
          <w:hyperlink w:anchor="_Toc188397412" w:history="1">
            <w:r w:rsidRPr="00702BBC">
              <w:rPr>
                <w:rStyle w:val="Lienhypertexte"/>
                <w:noProof/>
                <w:rtl/>
              </w:rPr>
              <w:t>الإنشاء غير الطلبي</w:t>
            </w:r>
            <w:r w:rsidRPr="00702BBC">
              <w:rPr>
                <w:rStyle w:val="Lienhypertexte"/>
                <w:noProof/>
                <w:lang w:val="fr-FR"/>
              </w:rPr>
              <w:t>:</w:t>
            </w:r>
            <w:r>
              <w:rPr>
                <w:noProof/>
                <w:webHidden/>
              </w:rPr>
              <w:tab/>
            </w:r>
            <w:r>
              <w:rPr>
                <w:noProof/>
                <w:webHidden/>
              </w:rPr>
              <w:fldChar w:fldCharType="begin"/>
            </w:r>
            <w:r>
              <w:rPr>
                <w:noProof/>
                <w:webHidden/>
              </w:rPr>
              <w:instrText xml:space="preserve"> PAGEREF _Toc188397412 \h </w:instrText>
            </w:r>
            <w:r>
              <w:rPr>
                <w:noProof/>
                <w:webHidden/>
              </w:rPr>
            </w:r>
            <w:r>
              <w:rPr>
                <w:noProof/>
                <w:webHidden/>
              </w:rPr>
              <w:fldChar w:fldCharType="separate"/>
            </w:r>
            <w:r w:rsidR="00596085">
              <w:rPr>
                <w:noProof/>
                <w:webHidden/>
                <w:rtl/>
              </w:rPr>
              <w:t>5</w:t>
            </w:r>
            <w:r>
              <w:rPr>
                <w:noProof/>
                <w:webHidden/>
              </w:rPr>
              <w:fldChar w:fldCharType="end"/>
            </w:r>
          </w:hyperlink>
        </w:p>
        <w:p w14:paraId="271D13A3" w14:textId="259928AF" w:rsidR="00136D0E" w:rsidRDefault="00136D0E" w:rsidP="00136D0E">
          <w:pPr>
            <w:pStyle w:val="TM3"/>
            <w:tabs>
              <w:tab w:val="right" w:leader="dot" w:pos="9396"/>
            </w:tabs>
            <w:bidi/>
            <w:rPr>
              <w:rFonts w:eastAsiaTheme="minorEastAsia"/>
              <w:noProof/>
              <w:sz w:val="24"/>
              <w:szCs w:val="24"/>
              <w:lang w:val="en-US"/>
            </w:rPr>
          </w:pPr>
          <w:hyperlink w:anchor="_Toc188397413" w:history="1">
            <w:r w:rsidRPr="00702BBC">
              <w:rPr>
                <w:rStyle w:val="Lienhypertexte"/>
                <w:noProof/>
                <w:rtl/>
              </w:rPr>
              <w:t>الإنشاء الطلبي</w:t>
            </w:r>
            <w:r w:rsidRPr="00702BBC">
              <w:rPr>
                <w:rStyle w:val="Lienhypertexte"/>
                <w:noProof/>
                <w:lang w:val="fr-FR"/>
              </w:rPr>
              <w:t>:</w:t>
            </w:r>
            <w:r>
              <w:rPr>
                <w:noProof/>
                <w:webHidden/>
              </w:rPr>
              <w:tab/>
            </w:r>
            <w:r>
              <w:rPr>
                <w:noProof/>
                <w:webHidden/>
              </w:rPr>
              <w:fldChar w:fldCharType="begin"/>
            </w:r>
            <w:r>
              <w:rPr>
                <w:noProof/>
                <w:webHidden/>
              </w:rPr>
              <w:instrText xml:space="preserve"> PAGEREF _Toc188397413 \h </w:instrText>
            </w:r>
            <w:r>
              <w:rPr>
                <w:noProof/>
                <w:webHidden/>
              </w:rPr>
            </w:r>
            <w:r>
              <w:rPr>
                <w:noProof/>
                <w:webHidden/>
              </w:rPr>
              <w:fldChar w:fldCharType="separate"/>
            </w:r>
            <w:r w:rsidR="00596085">
              <w:rPr>
                <w:noProof/>
                <w:webHidden/>
                <w:rtl/>
              </w:rPr>
              <w:t>8</w:t>
            </w:r>
            <w:r>
              <w:rPr>
                <w:noProof/>
                <w:webHidden/>
              </w:rPr>
              <w:fldChar w:fldCharType="end"/>
            </w:r>
          </w:hyperlink>
        </w:p>
        <w:p w14:paraId="21870AD7" w14:textId="31F50532" w:rsidR="00136D0E" w:rsidRDefault="00136D0E" w:rsidP="00136D0E">
          <w:pPr>
            <w:pStyle w:val="TM1"/>
            <w:rPr>
              <w:rFonts w:eastAsiaTheme="minorEastAsia"/>
              <w:b w:val="0"/>
              <w:bCs w:val="0"/>
              <w:sz w:val="24"/>
              <w:szCs w:val="24"/>
              <w:lang w:val="en-US"/>
            </w:rPr>
          </w:pPr>
          <w:hyperlink w:anchor="_Toc188397414" w:history="1">
            <w:r w:rsidRPr="00702BBC">
              <w:rPr>
                <w:rStyle w:val="Lienhypertexte"/>
                <w:rtl/>
              </w:rPr>
              <w:t>تعريف الخبر</w:t>
            </w:r>
            <w:r>
              <w:rPr>
                <w:webHidden/>
              </w:rPr>
              <w:tab/>
            </w:r>
            <w:r>
              <w:rPr>
                <w:webHidden/>
              </w:rPr>
              <w:fldChar w:fldCharType="begin"/>
            </w:r>
            <w:r>
              <w:rPr>
                <w:webHidden/>
              </w:rPr>
              <w:instrText xml:space="preserve"> PAGEREF _Toc188397414 \h </w:instrText>
            </w:r>
            <w:r>
              <w:rPr>
                <w:webHidden/>
              </w:rPr>
            </w:r>
            <w:r>
              <w:rPr>
                <w:webHidden/>
              </w:rPr>
              <w:fldChar w:fldCharType="separate"/>
            </w:r>
            <w:r w:rsidR="00596085">
              <w:rPr>
                <w:webHidden/>
                <w:rtl/>
              </w:rPr>
              <w:t>15</w:t>
            </w:r>
            <w:r>
              <w:rPr>
                <w:webHidden/>
              </w:rPr>
              <w:fldChar w:fldCharType="end"/>
            </w:r>
          </w:hyperlink>
        </w:p>
        <w:p w14:paraId="54B79D8A" w14:textId="4B378F37" w:rsidR="00136D0E" w:rsidRDefault="00136D0E" w:rsidP="00136D0E">
          <w:pPr>
            <w:pStyle w:val="TM1"/>
            <w:rPr>
              <w:rFonts w:eastAsiaTheme="minorEastAsia"/>
              <w:b w:val="0"/>
              <w:bCs w:val="0"/>
              <w:sz w:val="24"/>
              <w:szCs w:val="24"/>
              <w:lang w:val="en-US"/>
            </w:rPr>
          </w:pPr>
          <w:hyperlink w:anchor="_Toc188397415" w:history="1">
            <w:r w:rsidRPr="00702BBC">
              <w:rPr>
                <w:rStyle w:val="Lienhypertexte"/>
                <w:rtl/>
              </w:rPr>
              <w:t>أقسام الكلام الخبري</w:t>
            </w:r>
            <w:r>
              <w:rPr>
                <w:webHidden/>
              </w:rPr>
              <w:tab/>
            </w:r>
            <w:r>
              <w:rPr>
                <w:webHidden/>
              </w:rPr>
              <w:fldChar w:fldCharType="begin"/>
            </w:r>
            <w:r>
              <w:rPr>
                <w:webHidden/>
              </w:rPr>
              <w:instrText xml:space="preserve"> PAGEREF _Toc188397415 \h </w:instrText>
            </w:r>
            <w:r>
              <w:rPr>
                <w:webHidden/>
              </w:rPr>
            </w:r>
            <w:r>
              <w:rPr>
                <w:webHidden/>
              </w:rPr>
              <w:fldChar w:fldCharType="separate"/>
            </w:r>
            <w:r w:rsidR="00596085">
              <w:rPr>
                <w:webHidden/>
                <w:rtl/>
              </w:rPr>
              <w:t>18</w:t>
            </w:r>
            <w:r>
              <w:rPr>
                <w:webHidden/>
              </w:rPr>
              <w:fldChar w:fldCharType="end"/>
            </w:r>
          </w:hyperlink>
        </w:p>
        <w:p w14:paraId="2323A342" w14:textId="558941F2" w:rsidR="00136D0E" w:rsidRDefault="00136D0E" w:rsidP="00136D0E">
          <w:pPr>
            <w:pStyle w:val="TM2"/>
            <w:tabs>
              <w:tab w:val="right" w:leader="dot" w:pos="9396"/>
            </w:tabs>
            <w:bidi/>
            <w:rPr>
              <w:rFonts w:eastAsiaTheme="minorEastAsia"/>
              <w:noProof/>
              <w:sz w:val="24"/>
              <w:szCs w:val="24"/>
              <w:lang w:val="en-US"/>
            </w:rPr>
          </w:pPr>
          <w:hyperlink w:anchor="_Toc188397416" w:history="1">
            <w:r w:rsidRPr="00702BBC">
              <w:rPr>
                <w:rStyle w:val="Lienhypertexte"/>
                <w:noProof/>
                <w:rtl/>
              </w:rPr>
              <w:t>الخبر الابتدائي</w:t>
            </w:r>
            <w:r>
              <w:rPr>
                <w:noProof/>
                <w:webHidden/>
              </w:rPr>
              <w:tab/>
            </w:r>
            <w:r>
              <w:rPr>
                <w:noProof/>
                <w:webHidden/>
              </w:rPr>
              <w:fldChar w:fldCharType="begin"/>
            </w:r>
            <w:r>
              <w:rPr>
                <w:noProof/>
                <w:webHidden/>
              </w:rPr>
              <w:instrText xml:space="preserve"> PAGEREF _Toc188397416 \h </w:instrText>
            </w:r>
            <w:r>
              <w:rPr>
                <w:noProof/>
                <w:webHidden/>
              </w:rPr>
            </w:r>
            <w:r>
              <w:rPr>
                <w:noProof/>
                <w:webHidden/>
              </w:rPr>
              <w:fldChar w:fldCharType="separate"/>
            </w:r>
            <w:r w:rsidR="00596085">
              <w:rPr>
                <w:noProof/>
                <w:webHidden/>
                <w:rtl/>
              </w:rPr>
              <w:t>19</w:t>
            </w:r>
            <w:r>
              <w:rPr>
                <w:noProof/>
                <w:webHidden/>
              </w:rPr>
              <w:fldChar w:fldCharType="end"/>
            </w:r>
          </w:hyperlink>
        </w:p>
        <w:p w14:paraId="293AD293" w14:textId="44803F3B" w:rsidR="00136D0E" w:rsidRDefault="00136D0E" w:rsidP="00136D0E">
          <w:pPr>
            <w:pStyle w:val="TM2"/>
            <w:tabs>
              <w:tab w:val="right" w:leader="dot" w:pos="9396"/>
            </w:tabs>
            <w:bidi/>
            <w:rPr>
              <w:rFonts w:eastAsiaTheme="minorEastAsia"/>
              <w:noProof/>
              <w:sz w:val="24"/>
              <w:szCs w:val="24"/>
              <w:lang w:val="en-US"/>
            </w:rPr>
          </w:pPr>
          <w:hyperlink w:anchor="_Toc188397417" w:history="1">
            <w:r w:rsidRPr="00702BBC">
              <w:rPr>
                <w:rStyle w:val="Lienhypertexte"/>
                <w:noProof/>
                <w:rtl/>
              </w:rPr>
              <w:t>الخبر الطلبي</w:t>
            </w:r>
            <w:r>
              <w:rPr>
                <w:noProof/>
                <w:webHidden/>
              </w:rPr>
              <w:tab/>
            </w:r>
            <w:r>
              <w:rPr>
                <w:noProof/>
                <w:webHidden/>
              </w:rPr>
              <w:fldChar w:fldCharType="begin"/>
            </w:r>
            <w:r>
              <w:rPr>
                <w:noProof/>
                <w:webHidden/>
              </w:rPr>
              <w:instrText xml:space="preserve"> PAGEREF _Toc188397417 \h </w:instrText>
            </w:r>
            <w:r>
              <w:rPr>
                <w:noProof/>
                <w:webHidden/>
              </w:rPr>
            </w:r>
            <w:r>
              <w:rPr>
                <w:noProof/>
                <w:webHidden/>
              </w:rPr>
              <w:fldChar w:fldCharType="separate"/>
            </w:r>
            <w:r w:rsidR="00596085">
              <w:rPr>
                <w:noProof/>
                <w:webHidden/>
                <w:rtl/>
              </w:rPr>
              <w:t>19</w:t>
            </w:r>
            <w:r>
              <w:rPr>
                <w:noProof/>
                <w:webHidden/>
              </w:rPr>
              <w:fldChar w:fldCharType="end"/>
            </w:r>
          </w:hyperlink>
        </w:p>
        <w:p w14:paraId="50AD22B3" w14:textId="23D1C353" w:rsidR="00136D0E" w:rsidRDefault="00136D0E" w:rsidP="00136D0E">
          <w:pPr>
            <w:pStyle w:val="TM2"/>
            <w:tabs>
              <w:tab w:val="right" w:leader="dot" w:pos="9396"/>
            </w:tabs>
            <w:bidi/>
            <w:rPr>
              <w:rFonts w:eastAsiaTheme="minorEastAsia"/>
              <w:noProof/>
              <w:sz w:val="24"/>
              <w:szCs w:val="24"/>
              <w:lang w:val="en-US"/>
            </w:rPr>
          </w:pPr>
          <w:hyperlink w:anchor="_Toc188397418" w:history="1">
            <w:r w:rsidRPr="00702BBC">
              <w:rPr>
                <w:rStyle w:val="Lienhypertexte"/>
                <w:noProof/>
                <w:rtl/>
              </w:rPr>
              <w:t>الخبر الإنكاري</w:t>
            </w:r>
            <w:r>
              <w:rPr>
                <w:noProof/>
                <w:webHidden/>
              </w:rPr>
              <w:tab/>
            </w:r>
            <w:r>
              <w:rPr>
                <w:noProof/>
                <w:webHidden/>
              </w:rPr>
              <w:fldChar w:fldCharType="begin"/>
            </w:r>
            <w:r>
              <w:rPr>
                <w:noProof/>
                <w:webHidden/>
              </w:rPr>
              <w:instrText xml:space="preserve"> PAGEREF _Toc188397418 \h </w:instrText>
            </w:r>
            <w:r>
              <w:rPr>
                <w:noProof/>
                <w:webHidden/>
              </w:rPr>
            </w:r>
            <w:r>
              <w:rPr>
                <w:noProof/>
                <w:webHidden/>
              </w:rPr>
              <w:fldChar w:fldCharType="separate"/>
            </w:r>
            <w:r w:rsidR="00596085">
              <w:rPr>
                <w:noProof/>
                <w:webHidden/>
                <w:rtl/>
              </w:rPr>
              <w:t>19</w:t>
            </w:r>
            <w:r>
              <w:rPr>
                <w:noProof/>
                <w:webHidden/>
              </w:rPr>
              <w:fldChar w:fldCharType="end"/>
            </w:r>
          </w:hyperlink>
        </w:p>
        <w:p w14:paraId="1D1909F1" w14:textId="2D3509B5" w:rsidR="00136D0E" w:rsidRDefault="00136D0E" w:rsidP="00136D0E">
          <w:pPr>
            <w:pStyle w:val="TM1"/>
            <w:rPr>
              <w:rFonts w:eastAsiaTheme="minorEastAsia"/>
              <w:b w:val="0"/>
              <w:bCs w:val="0"/>
              <w:sz w:val="24"/>
              <w:szCs w:val="24"/>
              <w:lang w:val="en-US"/>
            </w:rPr>
          </w:pPr>
          <w:hyperlink w:anchor="_Toc188397419" w:history="1">
            <w:r w:rsidRPr="00702BBC">
              <w:rPr>
                <w:rStyle w:val="Lienhypertexte"/>
                <w:rtl/>
              </w:rPr>
              <w:t>خاتمة</w:t>
            </w:r>
            <w:r>
              <w:rPr>
                <w:webHidden/>
              </w:rPr>
              <w:tab/>
            </w:r>
            <w:r>
              <w:rPr>
                <w:webHidden/>
              </w:rPr>
              <w:fldChar w:fldCharType="begin"/>
            </w:r>
            <w:r>
              <w:rPr>
                <w:webHidden/>
              </w:rPr>
              <w:instrText xml:space="preserve"> PAGEREF _Toc188397419 \h </w:instrText>
            </w:r>
            <w:r>
              <w:rPr>
                <w:webHidden/>
              </w:rPr>
            </w:r>
            <w:r>
              <w:rPr>
                <w:webHidden/>
              </w:rPr>
              <w:fldChar w:fldCharType="separate"/>
            </w:r>
            <w:r w:rsidR="00596085">
              <w:rPr>
                <w:webHidden/>
                <w:rtl/>
              </w:rPr>
              <w:t>21</w:t>
            </w:r>
            <w:r>
              <w:rPr>
                <w:webHidden/>
              </w:rPr>
              <w:fldChar w:fldCharType="end"/>
            </w:r>
          </w:hyperlink>
        </w:p>
        <w:p w14:paraId="649F1F04" w14:textId="41A68465" w:rsidR="00136D0E" w:rsidRDefault="00136D0E" w:rsidP="00136D0E">
          <w:pPr>
            <w:pStyle w:val="TM1"/>
            <w:rPr>
              <w:rFonts w:eastAsiaTheme="minorEastAsia"/>
              <w:b w:val="0"/>
              <w:bCs w:val="0"/>
              <w:sz w:val="24"/>
              <w:szCs w:val="24"/>
              <w:lang w:val="en-US"/>
            </w:rPr>
          </w:pPr>
          <w:hyperlink w:anchor="_Toc188397420" w:history="1">
            <w:r w:rsidRPr="00702BBC">
              <w:rPr>
                <w:rStyle w:val="Lienhypertexte"/>
                <w:rtl/>
              </w:rPr>
              <w:t>المصادر والمراجع</w:t>
            </w:r>
            <w:r>
              <w:rPr>
                <w:webHidden/>
              </w:rPr>
              <w:tab/>
            </w:r>
            <w:r>
              <w:rPr>
                <w:webHidden/>
              </w:rPr>
              <w:fldChar w:fldCharType="begin"/>
            </w:r>
            <w:r>
              <w:rPr>
                <w:webHidden/>
              </w:rPr>
              <w:instrText xml:space="preserve"> PAGEREF _Toc188397420 \h </w:instrText>
            </w:r>
            <w:r>
              <w:rPr>
                <w:webHidden/>
              </w:rPr>
            </w:r>
            <w:r>
              <w:rPr>
                <w:webHidden/>
              </w:rPr>
              <w:fldChar w:fldCharType="separate"/>
            </w:r>
            <w:r w:rsidR="00596085">
              <w:rPr>
                <w:webHidden/>
                <w:rtl/>
              </w:rPr>
              <w:t>22</w:t>
            </w:r>
            <w:r>
              <w:rPr>
                <w:webHidden/>
              </w:rPr>
              <w:fldChar w:fldCharType="end"/>
            </w:r>
          </w:hyperlink>
        </w:p>
        <w:p w14:paraId="6FE62665" w14:textId="4775CCB2" w:rsidR="00130F90" w:rsidRPr="00987F3F" w:rsidRDefault="00021026" w:rsidP="00136D0E">
          <w:pPr>
            <w:bidi/>
            <w:spacing w:line="276" w:lineRule="auto"/>
            <w:rPr>
              <w:rFonts w:asciiTheme="majorBidi" w:hAnsiTheme="majorBidi" w:cstheme="majorBidi"/>
              <w:sz w:val="24"/>
              <w:szCs w:val="24"/>
              <w:rtl/>
              <w:lang w:val="fr-FR"/>
            </w:rPr>
          </w:pPr>
          <w:r w:rsidRPr="004D0D44">
            <w:rPr>
              <w:rFonts w:asciiTheme="majorBidi" w:hAnsiTheme="majorBidi" w:cstheme="majorBidi"/>
              <w:sz w:val="24"/>
              <w:szCs w:val="24"/>
              <w:lang w:val="fr-FR"/>
            </w:rPr>
            <w:fldChar w:fldCharType="end"/>
          </w:r>
        </w:p>
      </w:sdtContent>
    </w:sdt>
    <w:p w14:paraId="304EFCDA" w14:textId="77777777" w:rsidR="00BA3EC4" w:rsidRDefault="00BA3EC4">
      <w:pPr>
        <w:rPr>
          <w:rFonts w:asciiTheme="majorHAnsi" w:eastAsiaTheme="majorEastAsia" w:hAnsiTheme="majorHAnsi" w:cstheme="majorBidi"/>
          <w:bCs/>
          <w:color w:val="2F5496" w:themeColor="accent1" w:themeShade="BF"/>
          <w:sz w:val="32"/>
          <w:szCs w:val="36"/>
          <w:rtl/>
        </w:rPr>
      </w:pPr>
      <w:r>
        <w:rPr>
          <w:rtl/>
        </w:rPr>
        <w:br w:type="page"/>
      </w:r>
    </w:p>
    <w:p w14:paraId="7A5C9F48" w14:textId="26EEC02B" w:rsidR="00E05887" w:rsidRPr="002817F8" w:rsidRDefault="00C34947" w:rsidP="004B57D7">
      <w:pPr>
        <w:pStyle w:val="Titre1"/>
        <w:bidi/>
        <w:spacing w:line="360" w:lineRule="auto"/>
        <w:rPr>
          <w:bCs w:val="0"/>
          <w:szCs w:val="32"/>
        </w:rPr>
      </w:pPr>
      <w:bookmarkStart w:id="0" w:name="_Toc188397405"/>
      <w:r w:rsidRPr="008E60A3">
        <w:rPr>
          <w:rtl/>
        </w:rPr>
        <w:lastRenderedPageBreak/>
        <w:t>علم المعاني</w:t>
      </w:r>
      <w:bookmarkEnd w:id="0"/>
      <w:r w:rsidRPr="008E60A3">
        <w:rPr>
          <w:rtl/>
        </w:rPr>
        <w:t xml:space="preserve"> </w:t>
      </w:r>
      <w:r w:rsidR="00E05887" w:rsidRPr="008E60A3">
        <w:rPr>
          <w:rFonts w:asciiTheme="majorBidi" w:hAnsiTheme="majorBidi"/>
          <w:b/>
          <w:sz w:val="28"/>
          <w:szCs w:val="28"/>
        </w:rPr>
        <w:tab/>
      </w:r>
      <w:r w:rsidR="00E05887" w:rsidRPr="008E60A3">
        <w:rPr>
          <w:rFonts w:asciiTheme="majorBidi" w:hAnsiTheme="majorBidi"/>
          <w:b/>
          <w:sz w:val="28"/>
          <w:szCs w:val="28"/>
        </w:rPr>
        <w:tab/>
      </w:r>
    </w:p>
    <w:p w14:paraId="4B1292D0" w14:textId="34443730" w:rsidR="00E05887" w:rsidRPr="00B64F16" w:rsidRDefault="00E05887" w:rsidP="00340E5B">
      <w:pPr>
        <w:pStyle w:val="Titre2"/>
        <w:bidi/>
        <w:spacing w:line="360" w:lineRule="auto"/>
        <w:ind w:left="720"/>
        <w:rPr>
          <w:rtl/>
          <w:lang w:val="fr-FR" w:bidi="ar-MA"/>
        </w:rPr>
      </w:pPr>
      <w:bookmarkStart w:id="1" w:name="_Toc188397406"/>
      <w:r w:rsidRPr="008E60A3">
        <w:rPr>
          <w:rtl/>
        </w:rPr>
        <w:t>تعريف علم المعاني</w:t>
      </w:r>
      <w:r w:rsidRPr="008E60A3">
        <w:t>:</w:t>
      </w:r>
      <w:bookmarkEnd w:id="1"/>
    </w:p>
    <w:p w14:paraId="6B22626B" w14:textId="79D60183" w:rsidR="00EF187B" w:rsidRDefault="000347D0" w:rsidP="00A8750D">
      <w:pPr>
        <w:bidi/>
        <w:spacing w:line="360" w:lineRule="auto"/>
        <w:jc w:val="both"/>
        <w:rPr>
          <w:rFonts w:asciiTheme="majorBidi" w:hAnsiTheme="majorBidi" w:cstheme="majorBidi"/>
          <w:sz w:val="28"/>
          <w:szCs w:val="28"/>
        </w:rPr>
      </w:pPr>
      <w:r w:rsidRPr="008E60A3">
        <w:rPr>
          <w:rFonts w:asciiTheme="majorBidi" w:hAnsiTheme="majorBidi" w:cstheme="majorBidi"/>
          <w:sz w:val="28"/>
          <w:szCs w:val="28"/>
          <w:rtl/>
        </w:rPr>
        <w:t>كانت الب</w:t>
      </w:r>
      <w:r w:rsidR="00130F90">
        <w:rPr>
          <w:rFonts w:asciiTheme="majorBidi" w:hAnsiTheme="majorBidi" w:cstheme="majorBidi" w:hint="cs"/>
          <w:sz w:val="28"/>
          <w:szCs w:val="28"/>
          <w:rtl/>
        </w:rPr>
        <w:t>ل</w:t>
      </w:r>
      <w:r w:rsidRPr="008E60A3">
        <w:rPr>
          <w:rFonts w:asciiTheme="majorBidi" w:hAnsiTheme="majorBidi" w:cstheme="majorBidi"/>
          <w:sz w:val="28"/>
          <w:szCs w:val="28"/>
          <w:rtl/>
        </w:rPr>
        <w:t xml:space="preserve">اغة العربية في أول الأمر وحدة شاملة مباحث المعاني والبيان والبديع، وشيئا فشيئا </w:t>
      </w:r>
      <w:r w:rsidRPr="008E60A3">
        <w:rPr>
          <w:rFonts w:asciiTheme="majorBidi" w:hAnsiTheme="majorBidi" w:cstheme="majorBidi"/>
          <w:sz w:val="28"/>
          <w:szCs w:val="28"/>
        </w:rPr>
        <w:t>"</w:t>
      </w:r>
      <w:r w:rsidRPr="008E60A3">
        <w:rPr>
          <w:rFonts w:asciiTheme="majorBidi" w:hAnsiTheme="majorBidi" w:cstheme="majorBidi"/>
          <w:sz w:val="28"/>
          <w:szCs w:val="28"/>
          <w:rtl/>
        </w:rPr>
        <w:t>أخذ المشتغلون بالبالغة ينحون بها منحى التخصص والاستقلال، كما أخذت مسائل كل فن ب</w:t>
      </w:r>
      <w:r w:rsidR="00D926EF">
        <w:rPr>
          <w:rFonts w:asciiTheme="majorBidi" w:hAnsiTheme="majorBidi" w:cstheme="majorBidi" w:hint="cs"/>
          <w:sz w:val="28"/>
          <w:szCs w:val="28"/>
          <w:rtl/>
        </w:rPr>
        <w:t>لا</w:t>
      </w:r>
      <w:r w:rsidRPr="008E60A3">
        <w:rPr>
          <w:rFonts w:asciiTheme="majorBidi" w:hAnsiTheme="majorBidi" w:cstheme="majorBidi"/>
          <w:sz w:val="28"/>
          <w:szCs w:val="28"/>
          <w:rtl/>
        </w:rPr>
        <w:t>غي</w:t>
      </w:r>
      <w:r w:rsidR="00D926EF">
        <w:rPr>
          <w:rFonts w:asciiTheme="majorBidi" w:hAnsiTheme="majorBidi" w:cstheme="majorBidi" w:hint="cs"/>
          <w:sz w:val="28"/>
          <w:szCs w:val="28"/>
          <w:rtl/>
        </w:rPr>
        <w:t xml:space="preserve"> </w:t>
      </w:r>
      <w:r w:rsidRPr="008E60A3">
        <w:rPr>
          <w:rFonts w:asciiTheme="majorBidi" w:hAnsiTheme="majorBidi" w:cstheme="majorBidi"/>
          <w:sz w:val="28"/>
          <w:szCs w:val="28"/>
          <w:rtl/>
        </w:rPr>
        <w:t>تتبلور</w:t>
      </w:r>
      <w:r w:rsidR="00D926EF">
        <w:rPr>
          <w:rFonts w:asciiTheme="majorBidi" w:hAnsiTheme="majorBidi" w:cstheme="majorBidi" w:hint="cs"/>
          <w:sz w:val="28"/>
          <w:szCs w:val="28"/>
          <w:rtl/>
        </w:rPr>
        <w:t xml:space="preserve"> </w:t>
      </w:r>
      <w:r w:rsidRPr="008E60A3">
        <w:rPr>
          <w:rFonts w:asciiTheme="majorBidi" w:hAnsiTheme="majorBidi" w:cstheme="majorBidi"/>
          <w:sz w:val="28"/>
          <w:szCs w:val="28"/>
          <w:rtl/>
        </w:rPr>
        <w:t>وتت</w:t>
      </w:r>
      <w:r w:rsidR="00D926EF">
        <w:rPr>
          <w:rFonts w:asciiTheme="majorBidi" w:hAnsiTheme="majorBidi" w:cstheme="majorBidi" w:hint="cs"/>
          <w:sz w:val="28"/>
          <w:szCs w:val="28"/>
          <w:rtl/>
        </w:rPr>
        <w:t>لا</w:t>
      </w:r>
      <w:r w:rsidRPr="008E60A3">
        <w:rPr>
          <w:rFonts w:asciiTheme="majorBidi" w:hAnsiTheme="majorBidi" w:cstheme="majorBidi"/>
          <w:sz w:val="28"/>
          <w:szCs w:val="28"/>
          <w:rtl/>
        </w:rPr>
        <w:t xml:space="preserve">حق واحدة بعد </w:t>
      </w:r>
      <w:r w:rsidR="003170C9" w:rsidRPr="008E60A3">
        <w:rPr>
          <w:rFonts w:asciiTheme="majorBidi" w:hAnsiTheme="majorBidi" w:cstheme="majorBidi"/>
          <w:sz w:val="28"/>
          <w:szCs w:val="28"/>
          <w:rtl/>
        </w:rPr>
        <w:t>الأخرى</w:t>
      </w:r>
      <w:r w:rsidRPr="008E60A3">
        <w:rPr>
          <w:rFonts w:asciiTheme="majorBidi" w:hAnsiTheme="majorBidi" w:cstheme="majorBidi"/>
          <w:sz w:val="28"/>
          <w:szCs w:val="28"/>
        </w:rPr>
        <w:t xml:space="preserve"> </w:t>
      </w:r>
      <w:r w:rsidR="00D926EF">
        <w:rPr>
          <w:rStyle w:val="Appelnotedebasdep"/>
          <w:rFonts w:asciiTheme="majorBidi" w:hAnsiTheme="majorBidi" w:cstheme="majorBidi"/>
          <w:sz w:val="28"/>
          <w:szCs w:val="28"/>
        </w:rPr>
        <w:footnoteReference w:id="1"/>
      </w:r>
      <w:r w:rsidRPr="008E60A3">
        <w:rPr>
          <w:rFonts w:asciiTheme="majorBidi" w:hAnsiTheme="majorBidi" w:cstheme="majorBidi"/>
          <w:sz w:val="28"/>
          <w:szCs w:val="28"/>
        </w:rPr>
        <w:t xml:space="preserve"> .</w:t>
      </w:r>
      <w:r w:rsidRPr="008E60A3">
        <w:rPr>
          <w:rFonts w:asciiTheme="majorBidi" w:hAnsiTheme="majorBidi" w:cstheme="majorBidi"/>
          <w:sz w:val="28"/>
          <w:szCs w:val="28"/>
          <w:rtl/>
        </w:rPr>
        <w:t xml:space="preserve">ويعد عبد القاهر الجرجاني واضع أصول علمي </w:t>
      </w:r>
      <w:r w:rsidR="003170C9" w:rsidRPr="008E60A3">
        <w:rPr>
          <w:rFonts w:asciiTheme="majorBidi" w:hAnsiTheme="majorBidi" w:cstheme="majorBidi"/>
          <w:sz w:val="28"/>
          <w:szCs w:val="28"/>
          <w:rtl/>
        </w:rPr>
        <w:t>المعاني</w:t>
      </w:r>
      <w:r w:rsidRPr="008E60A3">
        <w:rPr>
          <w:rFonts w:asciiTheme="majorBidi" w:hAnsiTheme="majorBidi" w:cstheme="majorBidi"/>
          <w:sz w:val="28"/>
          <w:szCs w:val="28"/>
          <w:rtl/>
        </w:rPr>
        <w:t xml:space="preserve"> والبيان في كتابيه: دلائل </w:t>
      </w:r>
      <w:r w:rsidR="003170C9" w:rsidRPr="008E60A3">
        <w:rPr>
          <w:rFonts w:asciiTheme="majorBidi" w:hAnsiTheme="majorBidi" w:cstheme="majorBidi"/>
          <w:sz w:val="28"/>
          <w:szCs w:val="28"/>
          <w:rtl/>
        </w:rPr>
        <w:t>الإعجاز</w:t>
      </w:r>
      <w:r w:rsidRPr="008E60A3">
        <w:rPr>
          <w:rFonts w:asciiTheme="majorBidi" w:hAnsiTheme="majorBidi" w:cstheme="majorBidi"/>
          <w:sz w:val="28"/>
          <w:szCs w:val="28"/>
          <w:rtl/>
        </w:rPr>
        <w:t xml:space="preserve"> وأسرار البالغة. وقد انحصرت جهود </w:t>
      </w:r>
      <w:r w:rsidR="003170C9" w:rsidRPr="008E60A3">
        <w:rPr>
          <w:rFonts w:asciiTheme="majorBidi" w:hAnsiTheme="majorBidi" w:cstheme="majorBidi"/>
          <w:sz w:val="28"/>
          <w:szCs w:val="28"/>
          <w:rtl/>
        </w:rPr>
        <w:t>البالغين</w:t>
      </w:r>
      <w:r w:rsidRPr="008E60A3">
        <w:rPr>
          <w:rFonts w:asciiTheme="majorBidi" w:hAnsiTheme="majorBidi" w:cstheme="majorBidi"/>
          <w:sz w:val="28"/>
          <w:szCs w:val="28"/>
          <w:rtl/>
        </w:rPr>
        <w:t xml:space="preserve"> بعده في جمع قواعد البالغة</w:t>
      </w:r>
      <w:r w:rsidR="003170C9" w:rsidRPr="008E60A3">
        <w:rPr>
          <w:rFonts w:asciiTheme="majorBidi" w:hAnsiTheme="majorBidi" w:cstheme="majorBidi"/>
          <w:sz w:val="28"/>
          <w:szCs w:val="28"/>
          <w:rtl/>
        </w:rPr>
        <w:t xml:space="preserve"> </w:t>
      </w:r>
      <w:r w:rsidRPr="008E60A3">
        <w:rPr>
          <w:rFonts w:asciiTheme="majorBidi" w:hAnsiTheme="majorBidi" w:cstheme="majorBidi"/>
          <w:sz w:val="28"/>
          <w:szCs w:val="28"/>
          <w:rtl/>
        </w:rPr>
        <w:t xml:space="preserve">التي وضعها وترتيبها واختصارها، ومع غموض بعض </w:t>
      </w:r>
      <w:r w:rsidR="003170C9" w:rsidRPr="008E60A3">
        <w:rPr>
          <w:rFonts w:asciiTheme="majorBidi" w:hAnsiTheme="majorBidi" w:cstheme="majorBidi"/>
          <w:sz w:val="28"/>
          <w:szCs w:val="28"/>
          <w:rtl/>
        </w:rPr>
        <w:t>الاختصارات</w:t>
      </w:r>
      <w:r w:rsidRPr="008E60A3">
        <w:rPr>
          <w:rFonts w:asciiTheme="majorBidi" w:hAnsiTheme="majorBidi" w:cstheme="majorBidi"/>
          <w:sz w:val="28"/>
          <w:szCs w:val="28"/>
          <w:rtl/>
        </w:rPr>
        <w:t xml:space="preserve"> ظهرت الشروح، </w:t>
      </w:r>
      <w:r w:rsidRPr="008E60A3">
        <w:rPr>
          <w:rFonts w:asciiTheme="majorBidi" w:hAnsiTheme="majorBidi" w:cstheme="majorBidi"/>
          <w:sz w:val="28"/>
          <w:szCs w:val="28"/>
        </w:rPr>
        <w:t>"</w:t>
      </w:r>
      <w:r w:rsidRPr="008E60A3">
        <w:rPr>
          <w:rFonts w:asciiTheme="majorBidi" w:hAnsiTheme="majorBidi" w:cstheme="majorBidi"/>
          <w:sz w:val="28"/>
          <w:szCs w:val="28"/>
          <w:rtl/>
        </w:rPr>
        <w:t xml:space="preserve">وهكذا </w:t>
      </w:r>
      <w:r w:rsidR="004B57D7">
        <w:rPr>
          <w:rFonts w:asciiTheme="majorBidi" w:hAnsiTheme="majorBidi" w:cstheme="majorBidi"/>
          <w:sz w:val="28"/>
          <w:szCs w:val="28"/>
          <w:rtl/>
        </w:rPr>
        <w:t>وصلت البالغة نتيجة لذلك إلى أقصى ما يمكن من اختصارات وأقص</w:t>
      </w:r>
      <w:r w:rsidRPr="008E60A3">
        <w:rPr>
          <w:rFonts w:asciiTheme="majorBidi" w:hAnsiTheme="majorBidi" w:cstheme="majorBidi"/>
          <w:sz w:val="28"/>
          <w:szCs w:val="28"/>
          <w:rtl/>
        </w:rPr>
        <w:t>ى ما يمكن من شروح</w:t>
      </w:r>
      <w:proofErr w:type="gramStart"/>
      <w:r w:rsidRPr="008E60A3">
        <w:rPr>
          <w:rFonts w:asciiTheme="majorBidi" w:hAnsiTheme="majorBidi" w:cstheme="majorBidi"/>
          <w:sz w:val="28"/>
          <w:szCs w:val="28"/>
        </w:rPr>
        <w:t>"  .</w:t>
      </w:r>
      <w:proofErr w:type="gramEnd"/>
      <w:r w:rsidRPr="008E60A3">
        <w:rPr>
          <w:rFonts w:asciiTheme="majorBidi" w:hAnsiTheme="majorBidi" w:cstheme="majorBidi"/>
          <w:sz w:val="28"/>
          <w:szCs w:val="28"/>
        </w:rPr>
        <w:t xml:space="preserve"> </w:t>
      </w:r>
      <w:r w:rsidRPr="008E60A3">
        <w:rPr>
          <w:rFonts w:asciiTheme="majorBidi" w:hAnsiTheme="majorBidi" w:cstheme="majorBidi"/>
          <w:sz w:val="28"/>
          <w:szCs w:val="28"/>
          <w:rtl/>
        </w:rPr>
        <w:t xml:space="preserve">ومن ذلك اختصار الفخر الرازي 606ه لكتابي </w:t>
      </w:r>
      <w:r w:rsidR="003170C9" w:rsidRPr="008E60A3">
        <w:rPr>
          <w:rFonts w:asciiTheme="majorBidi" w:hAnsiTheme="majorBidi" w:cstheme="majorBidi"/>
          <w:sz w:val="28"/>
          <w:szCs w:val="28"/>
          <w:rtl/>
        </w:rPr>
        <w:t>الدلائل</w:t>
      </w:r>
      <w:r w:rsidRPr="008E60A3">
        <w:rPr>
          <w:rFonts w:asciiTheme="majorBidi" w:hAnsiTheme="majorBidi" w:cstheme="majorBidi"/>
          <w:sz w:val="28"/>
          <w:szCs w:val="28"/>
          <w:rtl/>
        </w:rPr>
        <w:t xml:space="preserve"> </w:t>
      </w:r>
      <w:r w:rsidR="003170C9" w:rsidRPr="008E60A3">
        <w:rPr>
          <w:rFonts w:asciiTheme="majorBidi" w:hAnsiTheme="majorBidi" w:cstheme="majorBidi"/>
          <w:sz w:val="28"/>
          <w:szCs w:val="28"/>
          <w:rtl/>
        </w:rPr>
        <w:t>والأسرار</w:t>
      </w:r>
      <w:r w:rsidRPr="008E60A3">
        <w:rPr>
          <w:rFonts w:asciiTheme="majorBidi" w:hAnsiTheme="majorBidi" w:cstheme="majorBidi"/>
          <w:sz w:val="28"/>
          <w:szCs w:val="28"/>
          <w:rtl/>
        </w:rPr>
        <w:t xml:space="preserve"> في كتابه "نهاية </w:t>
      </w:r>
      <w:r w:rsidR="003170C9" w:rsidRPr="008E60A3">
        <w:rPr>
          <w:rFonts w:asciiTheme="majorBidi" w:hAnsiTheme="majorBidi" w:cstheme="majorBidi"/>
          <w:sz w:val="28"/>
          <w:szCs w:val="28"/>
          <w:rtl/>
        </w:rPr>
        <w:t>الإيجاز</w:t>
      </w:r>
      <w:r w:rsidRPr="008E60A3">
        <w:rPr>
          <w:rFonts w:asciiTheme="majorBidi" w:hAnsiTheme="majorBidi" w:cstheme="majorBidi"/>
          <w:sz w:val="28"/>
          <w:szCs w:val="28"/>
          <w:rtl/>
        </w:rPr>
        <w:t xml:space="preserve"> في دراية </w:t>
      </w:r>
      <w:r w:rsidR="003170C9" w:rsidRPr="008E60A3">
        <w:rPr>
          <w:rFonts w:asciiTheme="majorBidi" w:hAnsiTheme="majorBidi" w:cstheme="majorBidi"/>
          <w:sz w:val="28"/>
          <w:szCs w:val="28"/>
          <w:rtl/>
        </w:rPr>
        <w:t>الإعجاز</w:t>
      </w:r>
      <w:r w:rsidRPr="008E60A3">
        <w:rPr>
          <w:rFonts w:asciiTheme="majorBidi" w:hAnsiTheme="majorBidi" w:cstheme="majorBidi"/>
          <w:sz w:val="28"/>
          <w:szCs w:val="28"/>
          <w:rtl/>
        </w:rPr>
        <w:t xml:space="preserve">"، وظهر بجانبه العالم سراج الدين أبو يعقوب يوسف بن محمد </w:t>
      </w:r>
      <w:proofErr w:type="spellStart"/>
      <w:r w:rsidRPr="008E60A3">
        <w:rPr>
          <w:rFonts w:asciiTheme="majorBidi" w:hAnsiTheme="majorBidi" w:cstheme="majorBidi"/>
          <w:sz w:val="28"/>
          <w:szCs w:val="28"/>
          <w:rtl/>
        </w:rPr>
        <w:t>السكاكي</w:t>
      </w:r>
      <w:proofErr w:type="spellEnd"/>
      <w:r w:rsidRPr="008E60A3">
        <w:rPr>
          <w:rFonts w:asciiTheme="majorBidi" w:hAnsiTheme="majorBidi" w:cstheme="majorBidi"/>
          <w:sz w:val="28"/>
          <w:szCs w:val="28"/>
          <w:rtl/>
        </w:rPr>
        <w:t xml:space="preserve"> </w:t>
      </w:r>
      <w:r w:rsidR="003170C9" w:rsidRPr="008E60A3">
        <w:rPr>
          <w:rFonts w:asciiTheme="majorBidi" w:hAnsiTheme="majorBidi" w:cstheme="majorBidi"/>
          <w:sz w:val="28"/>
          <w:szCs w:val="28"/>
          <w:rtl/>
        </w:rPr>
        <w:t>المتوفى</w:t>
      </w:r>
      <w:r w:rsidRPr="008E60A3">
        <w:rPr>
          <w:rFonts w:asciiTheme="majorBidi" w:hAnsiTheme="majorBidi" w:cstheme="majorBidi"/>
          <w:sz w:val="28"/>
          <w:szCs w:val="28"/>
          <w:rtl/>
        </w:rPr>
        <w:t xml:space="preserve"> سنة 626ه صاحب كتاب مفتاح العلوم ففي قسمه الثالث أصل </w:t>
      </w:r>
      <w:proofErr w:type="spellStart"/>
      <w:r w:rsidRPr="008E60A3">
        <w:rPr>
          <w:rFonts w:asciiTheme="majorBidi" w:hAnsiTheme="majorBidi" w:cstheme="majorBidi"/>
          <w:sz w:val="28"/>
          <w:szCs w:val="28"/>
          <w:rtl/>
        </w:rPr>
        <w:t>السكاكي</w:t>
      </w:r>
      <w:proofErr w:type="spellEnd"/>
      <w:r w:rsidRPr="008E60A3">
        <w:rPr>
          <w:rFonts w:asciiTheme="majorBidi" w:hAnsiTheme="majorBidi" w:cstheme="majorBidi"/>
          <w:sz w:val="28"/>
          <w:szCs w:val="28"/>
          <w:rtl/>
        </w:rPr>
        <w:t xml:space="preserve"> منهاجه على أسس منطقية حولت البالغة من فن إلى علم له قواعده ونظرياته، ولعل هذا ما دفع الكثير من الباحثين إلى جعل </w:t>
      </w:r>
      <w:r w:rsidR="003170C9" w:rsidRPr="008E60A3">
        <w:rPr>
          <w:rFonts w:asciiTheme="majorBidi" w:hAnsiTheme="majorBidi" w:cstheme="majorBidi"/>
          <w:sz w:val="28"/>
          <w:szCs w:val="28"/>
          <w:rtl/>
        </w:rPr>
        <w:t>كتابه عالنا</w:t>
      </w:r>
      <w:r w:rsidRPr="008E60A3">
        <w:rPr>
          <w:rFonts w:asciiTheme="majorBidi" w:hAnsiTheme="majorBidi" w:cstheme="majorBidi"/>
          <w:sz w:val="28"/>
          <w:szCs w:val="28"/>
          <w:rtl/>
        </w:rPr>
        <w:t xml:space="preserve"> على بداية طور</w:t>
      </w:r>
      <w:r w:rsidR="00A8750D">
        <w:rPr>
          <w:rFonts w:asciiTheme="majorBidi" w:hAnsiTheme="majorBidi" w:cstheme="majorBidi" w:hint="cs"/>
          <w:sz w:val="28"/>
          <w:szCs w:val="28"/>
          <w:rtl/>
        </w:rPr>
        <w:t xml:space="preserve"> </w:t>
      </w:r>
      <w:r w:rsidRPr="008E60A3">
        <w:rPr>
          <w:rFonts w:asciiTheme="majorBidi" w:hAnsiTheme="majorBidi" w:cstheme="majorBidi"/>
          <w:sz w:val="28"/>
          <w:szCs w:val="28"/>
          <w:rtl/>
        </w:rPr>
        <w:t>الجمود</w:t>
      </w:r>
      <w:r w:rsidR="004B57D7">
        <w:rPr>
          <w:rFonts w:asciiTheme="majorBidi" w:hAnsiTheme="majorBidi" w:cstheme="majorBidi"/>
          <w:sz w:val="28"/>
          <w:szCs w:val="28"/>
        </w:rPr>
        <w:t xml:space="preserve"> </w:t>
      </w:r>
      <w:r w:rsidR="004B57D7">
        <w:rPr>
          <w:rFonts w:asciiTheme="majorBidi" w:hAnsiTheme="majorBidi" w:cstheme="majorBidi"/>
          <w:sz w:val="28"/>
          <w:szCs w:val="28"/>
          <w:rtl/>
        </w:rPr>
        <w:t>في تاريخ</w:t>
      </w:r>
      <w:r w:rsidR="004B57D7" w:rsidRPr="004B57D7">
        <w:rPr>
          <w:rtl/>
        </w:rPr>
        <w:t xml:space="preserve"> </w:t>
      </w:r>
      <w:proofErr w:type="gramStart"/>
      <w:r w:rsidR="004B57D7" w:rsidRPr="004B57D7">
        <w:rPr>
          <w:rFonts w:asciiTheme="majorBidi" w:hAnsiTheme="majorBidi" w:cs="Times New Roman"/>
          <w:sz w:val="28"/>
          <w:szCs w:val="28"/>
          <w:rtl/>
        </w:rPr>
        <w:t>البلاغة</w:t>
      </w:r>
      <w:r w:rsidR="004B57D7">
        <w:rPr>
          <w:rFonts w:asciiTheme="majorBidi" w:hAnsiTheme="majorBidi" w:cstheme="majorBidi"/>
          <w:sz w:val="28"/>
          <w:szCs w:val="28"/>
        </w:rPr>
        <w:t xml:space="preserve"> </w:t>
      </w:r>
      <w:r w:rsidRPr="008E60A3">
        <w:rPr>
          <w:rFonts w:asciiTheme="majorBidi" w:hAnsiTheme="majorBidi" w:cstheme="majorBidi"/>
          <w:sz w:val="28"/>
          <w:szCs w:val="28"/>
          <w:rtl/>
        </w:rPr>
        <w:t>.</w:t>
      </w:r>
      <w:proofErr w:type="gramEnd"/>
      <w:r w:rsidRPr="008E60A3">
        <w:rPr>
          <w:rFonts w:asciiTheme="majorBidi" w:hAnsiTheme="majorBidi" w:cstheme="majorBidi"/>
          <w:sz w:val="28"/>
          <w:szCs w:val="28"/>
          <w:rtl/>
        </w:rPr>
        <w:t xml:space="preserve"> لقد أفرد </w:t>
      </w:r>
      <w:proofErr w:type="spellStart"/>
      <w:r w:rsidR="00E66132" w:rsidRPr="008E60A3">
        <w:rPr>
          <w:rFonts w:asciiTheme="majorBidi" w:hAnsiTheme="majorBidi" w:cstheme="majorBidi"/>
          <w:sz w:val="28"/>
          <w:szCs w:val="28"/>
          <w:rtl/>
        </w:rPr>
        <w:t>ا</w:t>
      </w:r>
      <w:r w:rsidR="004B57D7">
        <w:rPr>
          <w:rFonts w:asciiTheme="majorBidi" w:hAnsiTheme="majorBidi" w:cstheme="majorBidi"/>
          <w:sz w:val="28"/>
          <w:szCs w:val="28"/>
          <w:rtl/>
        </w:rPr>
        <w:t>لسكاكي</w:t>
      </w:r>
      <w:proofErr w:type="spellEnd"/>
      <w:r w:rsidR="004B57D7">
        <w:rPr>
          <w:rFonts w:asciiTheme="majorBidi" w:hAnsiTheme="majorBidi" w:cstheme="majorBidi"/>
          <w:sz w:val="28"/>
          <w:szCs w:val="28"/>
          <w:rtl/>
        </w:rPr>
        <w:t xml:space="preserve"> القسم الثالث "من كتابه</w:t>
      </w:r>
      <w:r w:rsidR="004B57D7" w:rsidRPr="004B57D7">
        <w:rPr>
          <w:rtl/>
        </w:rPr>
        <w:t xml:space="preserve"> </w:t>
      </w:r>
      <w:r w:rsidR="004B57D7" w:rsidRPr="004B57D7">
        <w:rPr>
          <w:rFonts w:asciiTheme="majorBidi" w:hAnsiTheme="majorBidi" w:cs="Times New Roman"/>
          <w:sz w:val="28"/>
          <w:szCs w:val="28"/>
          <w:rtl/>
        </w:rPr>
        <w:t>الكلام</w:t>
      </w:r>
      <w:r w:rsidR="004B57D7">
        <w:rPr>
          <w:rFonts w:asciiTheme="majorBidi" w:hAnsiTheme="majorBidi" w:cstheme="majorBidi"/>
          <w:sz w:val="28"/>
          <w:szCs w:val="28"/>
          <w:rtl/>
        </w:rPr>
        <w:t xml:space="preserve"> </w:t>
      </w:r>
      <w:r w:rsidRPr="008E60A3">
        <w:rPr>
          <w:rFonts w:asciiTheme="majorBidi" w:hAnsiTheme="majorBidi" w:cstheme="majorBidi"/>
          <w:sz w:val="28"/>
          <w:szCs w:val="28"/>
          <w:rtl/>
        </w:rPr>
        <w:t xml:space="preserve">عن علمي </w:t>
      </w:r>
      <w:r w:rsidR="003170C9" w:rsidRPr="008E60A3">
        <w:rPr>
          <w:rFonts w:asciiTheme="majorBidi" w:hAnsiTheme="majorBidi" w:cstheme="majorBidi"/>
          <w:sz w:val="28"/>
          <w:szCs w:val="28"/>
          <w:rtl/>
        </w:rPr>
        <w:t>المعاني</w:t>
      </w:r>
      <w:r w:rsidR="004B57D7">
        <w:rPr>
          <w:rFonts w:asciiTheme="majorBidi" w:hAnsiTheme="majorBidi" w:cstheme="majorBidi"/>
          <w:sz w:val="28"/>
          <w:szCs w:val="28"/>
          <w:rtl/>
        </w:rPr>
        <w:t xml:space="preserve"> والبيان ولواحقهما من </w:t>
      </w:r>
      <w:r w:rsidR="004B57D7" w:rsidRPr="004B57D7">
        <w:rPr>
          <w:rFonts w:asciiTheme="majorBidi" w:hAnsiTheme="majorBidi" w:cs="Times New Roman"/>
          <w:sz w:val="28"/>
          <w:szCs w:val="28"/>
          <w:rtl/>
        </w:rPr>
        <w:t>البلاغة</w:t>
      </w:r>
      <w:r w:rsidRPr="008E60A3">
        <w:rPr>
          <w:rFonts w:asciiTheme="majorBidi" w:hAnsiTheme="majorBidi" w:cstheme="majorBidi"/>
          <w:sz w:val="28"/>
          <w:szCs w:val="28"/>
          <w:rtl/>
        </w:rPr>
        <w:t xml:space="preserve"> والفصاحة والمحسنات البديعية بنوعيها اللفظي والمعنوي</w:t>
      </w:r>
      <w:proofErr w:type="gramStart"/>
      <w:r w:rsidRPr="008E60A3">
        <w:rPr>
          <w:rFonts w:asciiTheme="majorBidi" w:hAnsiTheme="majorBidi" w:cstheme="majorBidi"/>
          <w:sz w:val="28"/>
          <w:szCs w:val="28"/>
        </w:rPr>
        <w:t>" .</w:t>
      </w:r>
      <w:proofErr w:type="gramEnd"/>
      <w:r w:rsidRPr="008E60A3">
        <w:rPr>
          <w:rFonts w:asciiTheme="majorBidi" w:hAnsiTheme="majorBidi" w:cstheme="majorBidi"/>
          <w:sz w:val="28"/>
          <w:szCs w:val="28"/>
        </w:rPr>
        <w:t xml:space="preserve"> </w:t>
      </w:r>
      <w:r w:rsidRPr="008E60A3">
        <w:rPr>
          <w:rFonts w:asciiTheme="majorBidi" w:hAnsiTheme="majorBidi" w:cstheme="majorBidi"/>
          <w:sz w:val="28"/>
          <w:szCs w:val="28"/>
          <w:rtl/>
        </w:rPr>
        <w:t xml:space="preserve">محققا بذلك أمرين: تلخيص دقيق ملا نشره </w:t>
      </w:r>
      <w:r w:rsidR="00A8750D" w:rsidRPr="008E60A3">
        <w:rPr>
          <w:rFonts w:asciiTheme="majorBidi" w:hAnsiTheme="majorBidi" w:cstheme="majorBidi" w:hint="cs"/>
          <w:sz w:val="28"/>
          <w:szCs w:val="28"/>
          <w:rtl/>
        </w:rPr>
        <w:t>البالغون قبله</w:t>
      </w:r>
      <w:r w:rsidRPr="008E60A3">
        <w:rPr>
          <w:rFonts w:asciiTheme="majorBidi" w:hAnsiTheme="majorBidi" w:cstheme="majorBidi"/>
          <w:sz w:val="28"/>
          <w:szCs w:val="28"/>
          <w:rtl/>
        </w:rPr>
        <w:t xml:space="preserve"> خاصة</w:t>
      </w:r>
      <w:r w:rsidRPr="008E60A3">
        <w:rPr>
          <w:rFonts w:asciiTheme="majorBidi" w:hAnsiTheme="majorBidi" w:cstheme="majorBidi"/>
          <w:sz w:val="28"/>
          <w:szCs w:val="28"/>
        </w:rPr>
        <w:t xml:space="preserve"> </w:t>
      </w:r>
      <w:r w:rsidRPr="008E60A3">
        <w:rPr>
          <w:rFonts w:asciiTheme="majorBidi" w:hAnsiTheme="majorBidi" w:cstheme="majorBidi"/>
          <w:sz w:val="28"/>
          <w:szCs w:val="28"/>
          <w:rtl/>
        </w:rPr>
        <w:t xml:space="preserve">الجرجاني والزمخشري والرازي </w:t>
      </w:r>
      <w:r w:rsidR="00C06D21" w:rsidRPr="008E60A3">
        <w:rPr>
          <w:rFonts w:asciiTheme="majorBidi" w:hAnsiTheme="majorBidi" w:cstheme="majorBidi"/>
          <w:sz w:val="28"/>
          <w:szCs w:val="28"/>
          <w:rtl/>
        </w:rPr>
        <w:t>ودعمهما</w:t>
      </w:r>
      <w:r w:rsidRPr="008E60A3">
        <w:rPr>
          <w:rFonts w:asciiTheme="majorBidi" w:hAnsiTheme="majorBidi" w:cstheme="majorBidi"/>
          <w:sz w:val="28"/>
          <w:szCs w:val="28"/>
          <w:rtl/>
        </w:rPr>
        <w:t xml:space="preserve"> توصل </w:t>
      </w:r>
      <w:r w:rsidR="00C06D21" w:rsidRPr="008E60A3">
        <w:rPr>
          <w:rFonts w:asciiTheme="majorBidi" w:hAnsiTheme="majorBidi" w:cstheme="majorBidi"/>
          <w:sz w:val="28"/>
          <w:szCs w:val="28"/>
          <w:rtl/>
        </w:rPr>
        <w:t>إليهم</w:t>
      </w:r>
      <w:r w:rsidRPr="008E60A3">
        <w:rPr>
          <w:rFonts w:asciiTheme="majorBidi" w:hAnsiTheme="majorBidi" w:cstheme="majorBidi"/>
          <w:sz w:val="28"/>
          <w:szCs w:val="28"/>
          <w:rtl/>
        </w:rPr>
        <w:t xml:space="preserve"> </w:t>
      </w:r>
      <w:r w:rsidR="00C06D21" w:rsidRPr="008E60A3">
        <w:rPr>
          <w:rFonts w:asciiTheme="majorBidi" w:hAnsiTheme="majorBidi" w:cstheme="majorBidi"/>
          <w:sz w:val="28"/>
          <w:szCs w:val="28"/>
          <w:rtl/>
        </w:rPr>
        <w:t>من أفكار والثاني</w:t>
      </w:r>
      <w:r w:rsidR="00C06D21" w:rsidRPr="008E60A3">
        <w:rPr>
          <w:rFonts w:asciiTheme="majorBidi" w:hAnsiTheme="majorBidi" w:cstheme="majorBidi"/>
          <w:sz w:val="28"/>
          <w:szCs w:val="28"/>
        </w:rPr>
        <w:t xml:space="preserve"> </w:t>
      </w:r>
      <w:r w:rsidRPr="008E60A3">
        <w:rPr>
          <w:rFonts w:asciiTheme="majorBidi" w:hAnsiTheme="majorBidi" w:cstheme="majorBidi"/>
          <w:sz w:val="28"/>
          <w:szCs w:val="28"/>
          <w:rtl/>
        </w:rPr>
        <w:t>صياغة</w:t>
      </w:r>
      <w:r w:rsidR="00C06D21" w:rsidRPr="008E60A3">
        <w:rPr>
          <w:rFonts w:asciiTheme="majorBidi" w:hAnsiTheme="majorBidi" w:cstheme="majorBidi"/>
          <w:sz w:val="28"/>
          <w:szCs w:val="28"/>
        </w:rPr>
        <w:t xml:space="preserve"> </w:t>
      </w:r>
      <w:r w:rsidRPr="008E60A3">
        <w:rPr>
          <w:rFonts w:asciiTheme="majorBidi" w:hAnsiTheme="majorBidi" w:cstheme="majorBidi"/>
          <w:sz w:val="28"/>
          <w:szCs w:val="28"/>
          <w:rtl/>
        </w:rPr>
        <w:t>ذلك صياغة</w:t>
      </w:r>
      <w:r w:rsidR="00C06D21" w:rsidRPr="008E60A3">
        <w:rPr>
          <w:rFonts w:asciiTheme="majorBidi" w:hAnsiTheme="majorBidi" w:cstheme="majorBidi"/>
          <w:sz w:val="28"/>
          <w:szCs w:val="28"/>
        </w:rPr>
        <w:t xml:space="preserve"> </w:t>
      </w:r>
      <w:r w:rsidRPr="008E60A3">
        <w:rPr>
          <w:rFonts w:asciiTheme="majorBidi" w:hAnsiTheme="majorBidi" w:cstheme="majorBidi"/>
          <w:sz w:val="28"/>
          <w:szCs w:val="28"/>
          <w:rtl/>
        </w:rPr>
        <w:t>مضبوطة</w:t>
      </w:r>
      <w:r w:rsidR="00C06D21" w:rsidRPr="008E60A3">
        <w:rPr>
          <w:rFonts w:asciiTheme="majorBidi" w:hAnsiTheme="majorBidi" w:cstheme="majorBidi"/>
          <w:sz w:val="28"/>
          <w:szCs w:val="28"/>
        </w:rPr>
        <w:t xml:space="preserve"> </w:t>
      </w:r>
      <w:r w:rsidRPr="008E60A3">
        <w:rPr>
          <w:rFonts w:asciiTheme="majorBidi" w:hAnsiTheme="majorBidi" w:cstheme="majorBidi"/>
          <w:sz w:val="28"/>
          <w:szCs w:val="28"/>
          <w:rtl/>
        </w:rPr>
        <w:t>ومحكمة</w:t>
      </w:r>
      <w:r w:rsidR="00C06D21" w:rsidRPr="008E60A3">
        <w:rPr>
          <w:rFonts w:asciiTheme="majorBidi" w:hAnsiTheme="majorBidi" w:cstheme="majorBidi"/>
          <w:sz w:val="28"/>
          <w:szCs w:val="28"/>
        </w:rPr>
        <w:t xml:space="preserve"> </w:t>
      </w:r>
      <w:r w:rsidRPr="008E60A3">
        <w:rPr>
          <w:rFonts w:asciiTheme="majorBidi" w:hAnsiTheme="majorBidi" w:cstheme="majorBidi"/>
          <w:sz w:val="28"/>
          <w:szCs w:val="28"/>
          <w:rtl/>
        </w:rPr>
        <w:t>مستعينا بقدرته</w:t>
      </w:r>
      <w:r w:rsidR="00C06D21" w:rsidRPr="008E60A3">
        <w:rPr>
          <w:rFonts w:asciiTheme="majorBidi" w:hAnsiTheme="majorBidi" w:cstheme="majorBidi"/>
          <w:sz w:val="28"/>
          <w:szCs w:val="28"/>
        </w:rPr>
        <w:t xml:space="preserve"> </w:t>
      </w:r>
      <w:r w:rsidR="00C06D21" w:rsidRPr="008E60A3">
        <w:rPr>
          <w:rFonts w:asciiTheme="majorBidi" w:hAnsiTheme="majorBidi" w:cstheme="majorBidi"/>
          <w:sz w:val="28"/>
          <w:szCs w:val="28"/>
          <w:rtl/>
        </w:rPr>
        <w:t>المنطقية</w:t>
      </w:r>
      <w:r w:rsidR="00C06D21" w:rsidRPr="008E60A3">
        <w:rPr>
          <w:rFonts w:asciiTheme="majorBidi" w:hAnsiTheme="majorBidi" w:cstheme="majorBidi"/>
          <w:sz w:val="28"/>
          <w:szCs w:val="28"/>
        </w:rPr>
        <w:t xml:space="preserve"> </w:t>
      </w:r>
      <w:r w:rsidRPr="008E60A3">
        <w:rPr>
          <w:rFonts w:asciiTheme="majorBidi" w:hAnsiTheme="majorBidi" w:cstheme="majorBidi"/>
          <w:sz w:val="28"/>
          <w:szCs w:val="28"/>
          <w:rtl/>
        </w:rPr>
        <w:t>في</w:t>
      </w:r>
      <w:r w:rsidR="00C06D21" w:rsidRPr="008E60A3">
        <w:rPr>
          <w:rFonts w:asciiTheme="majorBidi" w:hAnsiTheme="majorBidi" w:cstheme="majorBidi"/>
          <w:sz w:val="28"/>
          <w:szCs w:val="28"/>
        </w:rPr>
        <w:t xml:space="preserve"> </w:t>
      </w:r>
      <w:r w:rsidRPr="008E60A3">
        <w:rPr>
          <w:rFonts w:asciiTheme="majorBidi" w:hAnsiTheme="majorBidi" w:cstheme="majorBidi"/>
          <w:sz w:val="28"/>
          <w:szCs w:val="28"/>
          <w:rtl/>
        </w:rPr>
        <w:t>التعليل والتقسيم والتفريع</w:t>
      </w:r>
      <w:r w:rsidRPr="008E60A3">
        <w:rPr>
          <w:rFonts w:asciiTheme="majorBidi" w:hAnsiTheme="majorBidi" w:cstheme="majorBidi"/>
          <w:sz w:val="28"/>
          <w:szCs w:val="28"/>
        </w:rPr>
        <w:t>.</w:t>
      </w:r>
      <w:r w:rsidR="00FC5B31">
        <w:rPr>
          <w:rStyle w:val="Appelnotedebasdep"/>
          <w:rFonts w:asciiTheme="majorBidi" w:hAnsiTheme="majorBidi" w:cstheme="majorBidi"/>
          <w:sz w:val="28"/>
          <w:szCs w:val="28"/>
          <w:rtl/>
          <w:lang w:bidi="ar-MA"/>
        </w:rPr>
        <w:footnoteReference w:id="2"/>
      </w:r>
    </w:p>
    <w:p w14:paraId="7D4E965F" w14:textId="77F7C8B8" w:rsidR="00220DDD" w:rsidRPr="00220DDD" w:rsidRDefault="00220DDD" w:rsidP="00A8750D">
      <w:pPr>
        <w:bidi/>
        <w:spacing w:line="360" w:lineRule="auto"/>
        <w:jc w:val="both"/>
        <w:rPr>
          <w:rFonts w:asciiTheme="majorBidi" w:hAnsiTheme="majorBidi" w:cstheme="majorBidi"/>
          <w:sz w:val="28"/>
          <w:szCs w:val="28"/>
          <w:rtl/>
          <w:lang w:bidi="ar-MA"/>
        </w:rPr>
      </w:pPr>
      <w:r w:rsidRPr="00220DDD">
        <w:rPr>
          <w:rFonts w:asciiTheme="majorBidi" w:hAnsiTheme="majorBidi" w:cs="Times New Roman"/>
          <w:sz w:val="28"/>
          <w:szCs w:val="28"/>
          <w:rtl/>
          <w:lang w:bidi="ar-MA"/>
        </w:rPr>
        <w:t xml:space="preserve">علم المعاني هو الأساس الأول في علوم البلاغة، ذلك لأنه العلم الذي يراد به بناء الجملة على نحو يؤدي إلى وفاء المعنى وتمامه طبقا لما يقتضيه الحال، وحين يريد المتحدث أن يقوم بذلك يلزمه أن يسلك طرقا في القول لا يتحتم عليه أن يسلكها عندما يريد أن يؤدي بكلامه المعنى </w:t>
      </w:r>
      <w:proofErr w:type="spellStart"/>
      <w:r w:rsidRPr="00220DDD">
        <w:rPr>
          <w:rFonts w:asciiTheme="majorBidi" w:hAnsiTheme="majorBidi" w:cs="Times New Roman"/>
          <w:sz w:val="28"/>
          <w:szCs w:val="28"/>
          <w:rtl/>
          <w:lang w:bidi="ar-MA"/>
        </w:rPr>
        <w:t>المعنى</w:t>
      </w:r>
      <w:proofErr w:type="spellEnd"/>
      <w:r w:rsidRPr="00220DDD">
        <w:rPr>
          <w:rFonts w:asciiTheme="majorBidi" w:hAnsiTheme="majorBidi" w:cs="Times New Roman"/>
          <w:sz w:val="28"/>
          <w:szCs w:val="28"/>
          <w:rtl/>
          <w:lang w:bidi="ar-MA"/>
        </w:rPr>
        <w:t xml:space="preserve"> الذي وضعت الألفاظ لتدل عليه. </w:t>
      </w:r>
    </w:p>
    <w:p w14:paraId="526AA2FF" w14:textId="1C0A84C1" w:rsidR="00C06D21" w:rsidRPr="008E60A3" w:rsidRDefault="00C06D21" w:rsidP="00A8750D">
      <w:pPr>
        <w:bidi/>
        <w:spacing w:line="360" w:lineRule="auto"/>
        <w:jc w:val="both"/>
        <w:rPr>
          <w:rFonts w:asciiTheme="majorBidi" w:hAnsiTheme="majorBidi" w:cstheme="majorBidi"/>
          <w:sz w:val="28"/>
          <w:szCs w:val="28"/>
        </w:rPr>
      </w:pPr>
      <w:r w:rsidRPr="008E60A3">
        <w:rPr>
          <w:rFonts w:asciiTheme="majorBidi" w:hAnsiTheme="majorBidi" w:cstheme="majorBidi"/>
          <w:sz w:val="28"/>
          <w:szCs w:val="28"/>
          <w:rtl/>
        </w:rPr>
        <w:t xml:space="preserve">وقد عرف </w:t>
      </w:r>
      <w:proofErr w:type="spellStart"/>
      <w:r w:rsidRPr="008E60A3">
        <w:rPr>
          <w:rFonts w:asciiTheme="majorBidi" w:hAnsiTheme="majorBidi" w:cstheme="majorBidi"/>
          <w:sz w:val="28"/>
          <w:szCs w:val="28"/>
          <w:rtl/>
        </w:rPr>
        <w:t>السكاكي</w:t>
      </w:r>
      <w:proofErr w:type="spellEnd"/>
      <w:r w:rsidRPr="008E60A3">
        <w:rPr>
          <w:rFonts w:asciiTheme="majorBidi" w:hAnsiTheme="majorBidi" w:cstheme="majorBidi"/>
          <w:sz w:val="28"/>
          <w:szCs w:val="28"/>
          <w:rtl/>
        </w:rPr>
        <w:t xml:space="preserve"> علم </w:t>
      </w:r>
      <w:r w:rsidR="003170C9" w:rsidRPr="008E60A3">
        <w:rPr>
          <w:rFonts w:asciiTheme="majorBidi" w:hAnsiTheme="majorBidi" w:cstheme="majorBidi"/>
          <w:sz w:val="28"/>
          <w:szCs w:val="28"/>
          <w:rtl/>
        </w:rPr>
        <w:t>المعاني</w:t>
      </w:r>
      <w:r w:rsidR="00220DDD">
        <w:rPr>
          <w:rFonts w:asciiTheme="majorBidi" w:hAnsiTheme="majorBidi" w:cstheme="majorBidi"/>
          <w:sz w:val="28"/>
          <w:szCs w:val="28"/>
          <w:rtl/>
        </w:rPr>
        <w:t xml:space="preserve"> بقوله: "إنه تتبع خواص تراكيب</w:t>
      </w:r>
      <w:r w:rsidR="006377B2">
        <w:rPr>
          <w:rFonts w:asciiTheme="majorBidi" w:hAnsiTheme="majorBidi" w:cstheme="majorBidi" w:hint="cs"/>
          <w:sz w:val="28"/>
          <w:szCs w:val="28"/>
          <w:rtl/>
        </w:rPr>
        <w:t xml:space="preserve"> </w:t>
      </w:r>
      <w:r w:rsidRPr="008E60A3">
        <w:rPr>
          <w:rFonts w:asciiTheme="majorBidi" w:hAnsiTheme="majorBidi" w:cstheme="majorBidi"/>
          <w:sz w:val="28"/>
          <w:szCs w:val="28"/>
          <w:rtl/>
        </w:rPr>
        <w:t xml:space="preserve">في </w:t>
      </w:r>
      <w:r w:rsidR="00220DDD" w:rsidRPr="00220DDD">
        <w:rPr>
          <w:rFonts w:asciiTheme="majorBidi" w:hAnsiTheme="majorBidi" w:cs="Times New Roman"/>
          <w:sz w:val="28"/>
          <w:szCs w:val="28"/>
          <w:rtl/>
        </w:rPr>
        <w:t>الكلام</w:t>
      </w:r>
      <w:r w:rsidR="00220DDD">
        <w:rPr>
          <w:rFonts w:asciiTheme="majorBidi" w:hAnsiTheme="majorBidi" w:cs="Times New Roman"/>
          <w:sz w:val="28"/>
          <w:szCs w:val="28"/>
        </w:rPr>
        <w:t xml:space="preserve"> </w:t>
      </w:r>
      <w:r w:rsidR="003170C9" w:rsidRPr="008E60A3">
        <w:rPr>
          <w:rFonts w:asciiTheme="majorBidi" w:hAnsiTheme="majorBidi" w:cstheme="majorBidi"/>
          <w:sz w:val="28"/>
          <w:szCs w:val="28"/>
          <w:rtl/>
        </w:rPr>
        <w:t>لإفادة</w:t>
      </w:r>
      <w:r w:rsidRPr="008E60A3">
        <w:rPr>
          <w:rFonts w:asciiTheme="majorBidi" w:hAnsiTheme="majorBidi" w:cstheme="majorBidi"/>
          <w:sz w:val="28"/>
          <w:szCs w:val="28"/>
          <w:rtl/>
        </w:rPr>
        <w:t xml:space="preserve"> وما يتصل بها من </w:t>
      </w:r>
      <w:r w:rsidR="003170C9" w:rsidRPr="008E60A3">
        <w:rPr>
          <w:rFonts w:asciiTheme="majorBidi" w:hAnsiTheme="majorBidi" w:cstheme="majorBidi"/>
          <w:sz w:val="28"/>
          <w:szCs w:val="28"/>
          <w:rtl/>
        </w:rPr>
        <w:t>الاستحسان</w:t>
      </w:r>
      <w:r w:rsidRPr="008E60A3">
        <w:rPr>
          <w:rFonts w:asciiTheme="majorBidi" w:hAnsiTheme="majorBidi" w:cstheme="majorBidi"/>
          <w:sz w:val="28"/>
          <w:szCs w:val="28"/>
          <w:rtl/>
        </w:rPr>
        <w:t xml:space="preserve"> وغيره، ليحترز با</w:t>
      </w:r>
      <w:r w:rsidR="00220DDD">
        <w:rPr>
          <w:rFonts w:asciiTheme="majorBidi" w:hAnsiTheme="majorBidi" w:cstheme="majorBidi"/>
          <w:sz w:val="28"/>
          <w:szCs w:val="28"/>
          <w:rtl/>
        </w:rPr>
        <w:t xml:space="preserve">لوقوف عليها عن الخطأ في تطبيق </w:t>
      </w:r>
      <w:r w:rsidRPr="008E60A3">
        <w:rPr>
          <w:rFonts w:asciiTheme="majorBidi" w:hAnsiTheme="majorBidi" w:cstheme="majorBidi"/>
          <w:sz w:val="28"/>
          <w:szCs w:val="28"/>
          <w:rtl/>
        </w:rPr>
        <w:t>على</w:t>
      </w:r>
      <w:r w:rsidR="00220DDD">
        <w:rPr>
          <w:rFonts w:asciiTheme="majorBidi" w:hAnsiTheme="majorBidi" w:cstheme="majorBidi"/>
          <w:sz w:val="28"/>
          <w:szCs w:val="28"/>
        </w:rPr>
        <w:t xml:space="preserve"> </w:t>
      </w:r>
      <w:r w:rsidR="00220DDD" w:rsidRPr="00220DDD">
        <w:rPr>
          <w:rFonts w:asciiTheme="majorBidi" w:hAnsiTheme="majorBidi" w:cs="Times New Roman"/>
          <w:sz w:val="28"/>
          <w:szCs w:val="28"/>
          <w:rtl/>
        </w:rPr>
        <w:t>الكلام</w:t>
      </w:r>
      <w:r w:rsidR="00220DDD">
        <w:rPr>
          <w:rFonts w:asciiTheme="majorBidi" w:hAnsiTheme="majorBidi" w:cstheme="majorBidi"/>
          <w:sz w:val="28"/>
          <w:szCs w:val="28"/>
          <w:rtl/>
        </w:rPr>
        <w:t xml:space="preserve"> ما يقتض</w:t>
      </w:r>
      <w:r w:rsidRPr="008E60A3">
        <w:rPr>
          <w:rFonts w:asciiTheme="majorBidi" w:hAnsiTheme="majorBidi" w:cstheme="majorBidi"/>
          <w:sz w:val="28"/>
          <w:szCs w:val="28"/>
          <w:rtl/>
        </w:rPr>
        <w:t>ي</w:t>
      </w:r>
      <w:r w:rsidR="00220DDD" w:rsidRPr="00220DDD">
        <w:rPr>
          <w:rFonts w:asciiTheme="majorBidi" w:hAnsiTheme="majorBidi" w:cs="Times New Roman"/>
          <w:sz w:val="28"/>
          <w:szCs w:val="28"/>
          <w:rtl/>
        </w:rPr>
        <w:t xml:space="preserve"> الحال </w:t>
      </w:r>
      <w:proofErr w:type="gramStart"/>
      <w:r w:rsidR="00220DDD" w:rsidRPr="00220DDD">
        <w:rPr>
          <w:rFonts w:asciiTheme="majorBidi" w:hAnsiTheme="majorBidi" w:cs="Times New Roman"/>
          <w:sz w:val="28"/>
          <w:szCs w:val="28"/>
          <w:rtl/>
        </w:rPr>
        <w:t>ذكره</w:t>
      </w:r>
      <w:r w:rsidR="00220DDD">
        <w:rPr>
          <w:rFonts w:asciiTheme="majorBidi" w:hAnsiTheme="majorBidi" w:cstheme="majorBidi"/>
          <w:sz w:val="28"/>
          <w:szCs w:val="28"/>
        </w:rPr>
        <w:t xml:space="preserve"> .</w:t>
      </w:r>
      <w:proofErr w:type="gramEnd"/>
      <w:r w:rsidRPr="008E60A3">
        <w:rPr>
          <w:rFonts w:asciiTheme="majorBidi" w:hAnsiTheme="majorBidi" w:cstheme="majorBidi"/>
          <w:sz w:val="28"/>
          <w:szCs w:val="28"/>
        </w:rPr>
        <w:t xml:space="preserve"> </w:t>
      </w:r>
      <w:r w:rsidRPr="008E60A3">
        <w:rPr>
          <w:rFonts w:asciiTheme="majorBidi" w:hAnsiTheme="majorBidi" w:cstheme="majorBidi"/>
          <w:sz w:val="28"/>
          <w:szCs w:val="28"/>
          <w:rtl/>
        </w:rPr>
        <w:t xml:space="preserve">يدور علم المعاني إذن حول تحليل الجملة المفيدة إلى عناصرها والبحث في أحوال كل عنصر منها في اللسان العربي، ومواقع ذكره وحذفه، ومواقع التعريف والتنكير، والإطلاق والتقييد، والتأكيد وعدمه، ومواقع القصر وعدمه، وحول اقتران </w:t>
      </w:r>
      <w:r w:rsidRPr="008E60A3">
        <w:rPr>
          <w:rFonts w:asciiTheme="majorBidi" w:hAnsiTheme="majorBidi" w:cstheme="majorBidi"/>
          <w:sz w:val="28"/>
          <w:szCs w:val="28"/>
          <w:rtl/>
        </w:rPr>
        <w:lastRenderedPageBreak/>
        <w:t xml:space="preserve">الجمل المفيدة ببعضها، بعطف أو بغير عطف، ومواقع كل منهما ومقتضياته وحول كون الجملة مساوية في ألفاظها </w:t>
      </w:r>
      <w:r w:rsidR="00BE6652" w:rsidRPr="008E60A3">
        <w:rPr>
          <w:rFonts w:asciiTheme="majorBidi" w:hAnsiTheme="majorBidi" w:cstheme="majorBidi" w:hint="cs"/>
          <w:sz w:val="28"/>
          <w:szCs w:val="28"/>
          <w:rtl/>
        </w:rPr>
        <w:t>معناها</w:t>
      </w:r>
      <w:r w:rsidRPr="008E60A3">
        <w:rPr>
          <w:rFonts w:asciiTheme="majorBidi" w:hAnsiTheme="majorBidi" w:cstheme="majorBidi"/>
          <w:sz w:val="28"/>
          <w:szCs w:val="28"/>
          <w:rtl/>
        </w:rPr>
        <w:t>، أو</w:t>
      </w:r>
      <w:r w:rsidR="00BE6652">
        <w:rPr>
          <w:rFonts w:asciiTheme="majorBidi" w:hAnsiTheme="majorBidi" w:cstheme="majorBidi" w:hint="cs"/>
          <w:sz w:val="28"/>
          <w:szCs w:val="28"/>
          <w:rtl/>
        </w:rPr>
        <w:t xml:space="preserve"> </w:t>
      </w:r>
      <w:r w:rsidRPr="008E60A3">
        <w:rPr>
          <w:rFonts w:asciiTheme="majorBidi" w:hAnsiTheme="majorBidi" w:cstheme="majorBidi"/>
          <w:sz w:val="28"/>
          <w:szCs w:val="28"/>
          <w:rtl/>
        </w:rPr>
        <w:t>أقل منه، وزائدا</w:t>
      </w:r>
      <w:r w:rsidRPr="008E60A3">
        <w:rPr>
          <w:rFonts w:asciiTheme="majorBidi" w:hAnsiTheme="majorBidi" w:cstheme="majorBidi"/>
          <w:sz w:val="28"/>
          <w:szCs w:val="28"/>
        </w:rPr>
        <w:t xml:space="preserve"> </w:t>
      </w:r>
      <w:r w:rsidRPr="008E60A3">
        <w:rPr>
          <w:rFonts w:asciiTheme="majorBidi" w:hAnsiTheme="majorBidi" w:cstheme="majorBidi"/>
          <w:sz w:val="28"/>
          <w:szCs w:val="28"/>
          <w:rtl/>
        </w:rPr>
        <w:t>عليه</w:t>
      </w:r>
      <w:r w:rsidRPr="008E60A3">
        <w:rPr>
          <w:rFonts w:asciiTheme="majorBidi" w:hAnsiTheme="majorBidi" w:cstheme="majorBidi"/>
          <w:sz w:val="28"/>
          <w:szCs w:val="28"/>
        </w:rPr>
        <w:t>...</w:t>
      </w:r>
    </w:p>
    <w:p w14:paraId="2BD8D3E7" w14:textId="5E623188" w:rsidR="00F6468A" w:rsidRPr="008E60A3" w:rsidRDefault="00F6468A" w:rsidP="008E60A3">
      <w:pPr>
        <w:bidi/>
        <w:spacing w:line="360" w:lineRule="auto"/>
        <w:rPr>
          <w:rFonts w:asciiTheme="majorBidi" w:hAnsiTheme="majorBidi" w:cstheme="majorBidi"/>
          <w:sz w:val="28"/>
          <w:szCs w:val="28"/>
          <w:lang w:val="fr-FR"/>
        </w:rPr>
      </w:pPr>
      <w:r w:rsidRPr="008E60A3">
        <w:rPr>
          <w:rFonts w:asciiTheme="majorBidi" w:hAnsiTheme="majorBidi" w:cstheme="majorBidi"/>
          <w:sz w:val="28"/>
          <w:szCs w:val="28"/>
          <w:rtl/>
        </w:rPr>
        <w:t xml:space="preserve">ويمكن تلخيص فائدة علم </w:t>
      </w:r>
      <w:r w:rsidR="001707E3" w:rsidRPr="008E60A3">
        <w:rPr>
          <w:rFonts w:asciiTheme="majorBidi" w:hAnsiTheme="majorBidi" w:cstheme="majorBidi"/>
          <w:sz w:val="28"/>
          <w:szCs w:val="28"/>
          <w:rtl/>
        </w:rPr>
        <w:t>المعاني</w:t>
      </w:r>
      <w:r w:rsidRPr="008E60A3">
        <w:rPr>
          <w:rFonts w:asciiTheme="majorBidi" w:hAnsiTheme="majorBidi" w:cstheme="majorBidi"/>
          <w:sz w:val="28"/>
          <w:szCs w:val="28"/>
          <w:rtl/>
        </w:rPr>
        <w:t xml:space="preserve"> </w:t>
      </w:r>
      <w:r w:rsidR="006377B2" w:rsidRPr="008E60A3">
        <w:rPr>
          <w:rFonts w:asciiTheme="majorBidi" w:hAnsiTheme="majorBidi" w:cstheme="majorBidi" w:hint="cs"/>
          <w:sz w:val="28"/>
          <w:szCs w:val="28"/>
          <w:rtl/>
        </w:rPr>
        <w:t>في:</w:t>
      </w:r>
    </w:p>
    <w:p w14:paraId="5AF76506" w14:textId="77777777" w:rsidR="001707E3" w:rsidRPr="008E60A3" w:rsidRDefault="00F6468A" w:rsidP="008E60A3">
      <w:pPr>
        <w:pStyle w:val="Paragraphedeliste"/>
        <w:numPr>
          <w:ilvl w:val="0"/>
          <w:numId w:val="21"/>
        </w:numPr>
        <w:bidi/>
        <w:spacing w:line="360" w:lineRule="auto"/>
        <w:rPr>
          <w:rFonts w:asciiTheme="majorBidi" w:hAnsiTheme="majorBidi" w:cstheme="majorBidi"/>
          <w:sz w:val="28"/>
          <w:szCs w:val="28"/>
        </w:rPr>
      </w:pPr>
      <w:r w:rsidRPr="008E60A3">
        <w:rPr>
          <w:rFonts w:asciiTheme="majorBidi" w:hAnsiTheme="majorBidi" w:cstheme="majorBidi"/>
          <w:sz w:val="28"/>
          <w:szCs w:val="28"/>
          <w:rtl/>
        </w:rPr>
        <w:t xml:space="preserve">الكشف عن </w:t>
      </w:r>
      <w:r w:rsidR="001707E3" w:rsidRPr="008E60A3">
        <w:rPr>
          <w:rFonts w:asciiTheme="majorBidi" w:hAnsiTheme="majorBidi" w:cstheme="majorBidi"/>
          <w:sz w:val="28"/>
          <w:szCs w:val="28"/>
          <w:rtl/>
        </w:rPr>
        <w:t>إعجاز القرآن</w:t>
      </w:r>
      <w:r w:rsidRPr="008E60A3">
        <w:rPr>
          <w:rFonts w:asciiTheme="majorBidi" w:hAnsiTheme="majorBidi" w:cstheme="majorBidi"/>
          <w:sz w:val="28"/>
          <w:szCs w:val="28"/>
          <w:rtl/>
        </w:rPr>
        <w:t xml:space="preserve"> الكريم والوقوف</w:t>
      </w:r>
      <w:r w:rsidRPr="008E60A3">
        <w:rPr>
          <w:rFonts w:asciiTheme="majorBidi" w:hAnsiTheme="majorBidi" w:cstheme="majorBidi"/>
          <w:sz w:val="28"/>
          <w:szCs w:val="28"/>
        </w:rPr>
        <w:t xml:space="preserve"> </w:t>
      </w:r>
      <w:r w:rsidRPr="008E60A3">
        <w:rPr>
          <w:rFonts w:asciiTheme="majorBidi" w:hAnsiTheme="majorBidi" w:cstheme="majorBidi"/>
          <w:sz w:val="28"/>
          <w:szCs w:val="28"/>
          <w:rtl/>
        </w:rPr>
        <w:t>على</w:t>
      </w:r>
      <w:r w:rsidRPr="008E60A3">
        <w:rPr>
          <w:rFonts w:asciiTheme="majorBidi" w:hAnsiTheme="majorBidi" w:cstheme="majorBidi"/>
          <w:sz w:val="28"/>
          <w:szCs w:val="28"/>
        </w:rPr>
        <w:t xml:space="preserve"> </w:t>
      </w:r>
      <w:r w:rsidRPr="008E60A3">
        <w:rPr>
          <w:rFonts w:asciiTheme="majorBidi" w:hAnsiTheme="majorBidi" w:cstheme="majorBidi"/>
          <w:sz w:val="28"/>
          <w:szCs w:val="28"/>
          <w:rtl/>
        </w:rPr>
        <w:t>أسرار</w:t>
      </w:r>
      <w:r w:rsidRPr="008E60A3">
        <w:rPr>
          <w:rFonts w:asciiTheme="majorBidi" w:hAnsiTheme="majorBidi" w:cstheme="majorBidi"/>
          <w:sz w:val="28"/>
          <w:szCs w:val="28"/>
        </w:rPr>
        <w:t xml:space="preserve"> </w:t>
      </w:r>
      <w:r w:rsidRPr="008E60A3">
        <w:rPr>
          <w:rFonts w:asciiTheme="majorBidi" w:hAnsiTheme="majorBidi" w:cstheme="majorBidi"/>
          <w:sz w:val="28"/>
          <w:szCs w:val="28"/>
          <w:rtl/>
        </w:rPr>
        <w:t>إعجازه</w:t>
      </w:r>
      <w:r w:rsidRPr="008E60A3">
        <w:rPr>
          <w:rFonts w:asciiTheme="majorBidi" w:hAnsiTheme="majorBidi" w:cstheme="majorBidi"/>
          <w:sz w:val="28"/>
          <w:szCs w:val="28"/>
        </w:rPr>
        <w:t>.</w:t>
      </w:r>
    </w:p>
    <w:p w14:paraId="7E25C0A4" w14:textId="7CEC6F68" w:rsidR="000347D0" w:rsidRPr="008E60A3" w:rsidRDefault="00F6468A" w:rsidP="00A8750D">
      <w:pPr>
        <w:pStyle w:val="Paragraphedeliste"/>
        <w:numPr>
          <w:ilvl w:val="0"/>
          <w:numId w:val="21"/>
        </w:numPr>
        <w:bidi/>
        <w:spacing w:line="360" w:lineRule="auto"/>
        <w:jc w:val="both"/>
        <w:rPr>
          <w:rFonts w:asciiTheme="majorBidi" w:hAnsiTheme="majorBidi" w:cstheme="majorBidi"/>
          <w:sz w:val="28"/>
          <w:szCs w:val="28"/>
          <w:rtl/>
        </w:rPr>
      </w:pPr>
      <w:r w:rsidRPr="008E60A3">
        <w:rPr>
          <w:rFonts w:asciiTheme="majorBidi" w:hAnsiTheme="majorBidi" w:cstheme="majorBidi"/>
          <w:sz w:val="28"/>
          <w:szCs w:val="28"/>
          <w:rtl/>
        </w:rPr>
        <w:t>مراعاة أصول علم</w:t>
      </w:r>
      <w:r w:rsidR="00F91DAD">
        <w:rPr>
          <w:rFonts w:asciiTheme="majorBidi" w:hAnsiTheme="majorBidi" w:cstheme="majorBidi" w:hint="cs"/>
          <w:sz w:val="28"/>
          <w:szCs w:val="28"/>
          <w:rtl/>
        </w:rPr>
        <w:t>ه</w:t>
      </w:r>
      <w:r w:rsidRPr="008E60A3">
        <w:rPr>
          <w:rFonts w:asciiTheme="majorBidi" w:hAnsiTheme="majorBidi" w:cstheme="majorBidi"/>
          <w:sz w:val="28"/>
          <w:szCs w:val="28"/>
          <w:rtl/>
        </w:rPr>
        <w:t xml:space="preserve"> وقواعده من شأنه أن يعرف المتكلم وجوب مطابقة </w:t>
      </w:r>
      <w:r w:rsidR="001707E3" w:rsidRPr="008E60A3">
        <w:rPr>
          <w:rFonts w:asciiTheme="majorBidi" w:hAnsiTheme="majorBidi" w:cstheme="majorBidi"/>
          <w:sz w:val="28"/>
          <w:szCs w:val="28"/>
          <w:rtl/>
        </w:rPr>
        <w:t>ع</w:t>
      </w:r>
      <w:r w:rsidRPr="008E60A3">
        <w:rPr>
          <w:rFonts w:asciiTheme="majorBidi" w:hAnsiTheme="majorBidi" w:cstheme="majorBidi"/>
          <w:sz w:val="28"/>
          <w:szCs w:val="28"/>
          <w:rtl/>
        </w:rPr>
        <w:t xml:space="preserve">المه لحال السامعين </w:t>
      </w:r>
      <w:r w:rsidR="001707E3" w:rsidRPr="008E60A3">
        <w:rPr>
          <w:rFonts w:asciiTheme="majorBidi" w:hAnsiTheme="majorBidi" w:cstheme="majorBidi"/>
          <w:sz w:val="28"/>
          <w:szCs w:val="28"/>
          <w:rtl/>
        </w:rPr>
        <w:t>والمواطن</w:t>
      </w:r>
      <w:r w:rsidRPr="008E60A3">
        <w:rPr>
          <w:rFonts w:asciiTheme="majorBidi" w:hAnsiTheme="majorBidi" w:cstheme="majorBidi"/>
          <w:sz w:val="28"/>
          <w:szCs w:val="28"/>
          <w:rtl/>
        </w:rPr>
        <w:t xml:space="preserve"> التي يقال فيها، ويظهر له أن القول يكون بليغا كيفما كانت صورته </w:t>
      </w:r>
      <w:r w:rsidR="00BE6652" w:rsidRPr="008E60A3">
        <w:rPr>
          <w:rFonts w:asciiTheme="majorBidi" w:hAnsiTheme="majorBidi" w:cstheme="majorBidi" w:hint="cs"/>
          <w:sz w:val="28"/>
          <w:szCs w:val="28"/>
          <w:rtl/>
        </w:rPr>
        <w:t>إلا</w:t>
      </w:r>
      <w:r w:rsidRPr="008E60A3">
        <w:rPr>
          <w:rFonts w:asciiTheme="majorBidi" w:hAnsiTheme="majorBidi" w:cstheme="majorBidi"/>
          <w:sz w:val="28"/>
          <w:szCs w:val="28"/>
          <w:rtl/>
        </w:rPr>
        <w:t xml:space="preserve"> أن </w:t>
      </w:r>
      <w:r w:rsidR="001707E3" w:rsidRPr="008E60A3">
        <w:rPr>
          <w:rFonts w:asciiTheme="majorBidi" w:hAnsiTheme="majorBidi" w:cstheme="majorBidi"/>
          <w:sz w:val="28"/>
          <w:szCs w:val="28"/>
          <w:rtl/>
        </w:rPr>
        <w:t>يلائم</w:t>
      </w:r>
      <w:r w:rsidRPr="008E60A3">
        <w:rPr>
          <w:rFonts w:asciiTheme="majorBidi" w:hAnsiTheme="majorBidi" w:cstheme="majorBidi"/>
          <w:sz w:val="28"/>
          <w:szCs w:val="28"/>
          <w:rtl/>
        </w:rPr>
        <w:t xml:space="preserve"> </w:t>
      </w:r>
      <w:r w:rsidR="001707E3" w:rsidRPr="008E60A3">
        <w:rPr>
          <w:rFonts w:asciiTheme="majorBidi" w:hAnsiTheme="majorBidi" w:cstheme="majorBidi"/>
          <w:sz w:val="28"/>
          <w:szCs w:val="28"/>
          <w:rtl/>
        </w:rPr>
        <w:t>المقام</w:t>
      </w:r>
      <w:r w:rsidRPr="008E60A3">
        <w:rPr>
          <w:rFonts w:asciiTheme="majorBidi" w:hAnsiTheme="majorBidi" w:cstheme="majorBidi"/>
          <w:sz w:val="28"/>
          <w:szCs w:val="28"/>
          <w:rtl/>
        </w:rPr>
        <w:t xml:space="preserve"> الذي قيل، ويناسب حال السامع الذي ألقي عليه وهو ما جسدته </w:t>
      </w:r>
      <w:r w:rsidR="001707E3" w:rsidRPr="008E60A3">
        <w:rPr>
          <w:rFonts w:asciiTheme="majorBidi" w:hAnsiTheme="majorBidi" w:cstheme="majorBidi"/>
          <w:sz w:val="28"/>
          <w:szCs w:val="28"/>
          <w:rtl/>
        </w:rPr>
        <w:t>المقولة</w:t>
      </w:r>
      <w:r w:rsidRPr="008E60A3">
        <w:rPr>
          <w:rFonts w:asciiTheme="majorBidi" w:hAnsiTheme="majorBidi" w:cstheme="majorBidi"/>
          <w:sz w:val="28"/>
          <w:szCs w:val="28"/>
          <w:rtl/>
        </w:rPr>
        <w:t xml:space="preserve"> العربية </w:t>
      </w:r>
      <w:r w:rsidRPr="008E60A3">
        <w:rPr>
          <w:rFonts w:asciiTheme="majorBidi" w:hAnsiTheme="majorBidi" w:cstheme="majorBidi"/>
          <w:sz w:val="28"/>
          <w:szCs w:val="28"/>
        </w:rPr>
        <w:t>)</w:t>
      </w:r>
      <w:r w:rsidRPr="008E60A3">
        <w:rPr>
          <w:rFonts w:asciiTheme="majorBidi" w:hAnsiTheme="majorBidi" w:cstheme="majorBidi"/>
          <w:sz w:val="28"/>
          <w:szCs w:val="28"/>
          <w:rtl/>
        </w:rPr>
        <w:t>لكل مقام مقال</w:t>
      </w:r>
      <w:r w:rsidRPr="008E60A3">
        <w:rPr>
          <w:rFonts w:asciiTheme="majorBidi" w:hAnsiTheme="majorBidi" w:cstheme="majorBidi"/>
          <w:sz w:val="28"/>
          <w:szCs w:val="28"/>
        </w:rPr>
        <w:t>(</w:t>
      </w:r>
      <w:r w:rsidRPr="008E60A3">
        <w:rPr>
          <w:rFonts w:asciiTheme="majorBidi" w:hAnsiTheme="majorBidi" w:cstheme="majorBidi"/>
          <w:sz w:val="28"/>
          <w:szCs w:val="28"/>
          <w:rtl/>
        </w:rPr>
        <w:t xml:space="preserve">إن هذا العلم يبحث في دراسة </w:t>
      </w:r>
      <w:r w:rsidR="001707E3" w:rsidRPr="008E60A3">
        <w:rPr>
          <w:rFonts w:asciiTheme="majorBidi" w:hAnsiTheme="majorBidi" w:cstheme="majorBidi"/>
          <w:sz w:val="28"/>
          <w:szCs w:val="28"/>
          <w:rtl/>
        </w:rPr>
        <w:t>المعاني</w:t>
      </w:r>
      <w:r w:rsidRPr="008E60A3">
        <w:rPr>
          <w:rFonts w:asciiTheme="majorBidi" w:hAnsiTheme="majorBidi" w:cstheme="majorBidi"/>
          <w:sz w:val="28"/>
          <w:szCs w:val="28"/>
          <w:rtl/>
        </w:rPr>
        <w:t xml:space="preserve"> الثواني التي تستفاد من ال</w:t>
      </w:r>
      <w:r w:rsidR="001707E3" w:rsidRPr="008E60A3">
        <w:rPr>
          <w:rFonts w:asciiTheme="majorBidi" w:hAnsiTheme="majorBidi" w:cstheme="majorBidi"/>
          <w:sz w:val="28"/>
          <w:szCs w:val="28"/>
          <w:rtl/>
        </w:rPr>
        <w:t>ع</w:t>
      </w:r>
      <w:r w:rsidRPr="008E60A3">
        <w:rPr>
          <w:rFonts w:asciiTheme="majorBidi" w:hAnsiTheme="majorBidi" w:cstheme="majorBidi"/>
          <w:sz w:val="28"/>
          <w:szCs w:val="28"/>
          <w:rtl/>
        </w:rPr>
        <w:t xml:space="preserve">الم ضمنا بمعونة السياق والقرائن، </w:t>
      </w:r>
      <w:r w:rsidR="00043C84" w:rsidRPr="008E60A3">
        <w:rPr>
          <w:rFonts w:asciiTheme="majorBidi" w:hAnsiTheme="majorBidi" w:cstheme="majorBidi"/>
          <w:sz w:val="28"/>
          <w:szCs w:val="28"/>
          <w:rtl/>
        </w:rPr>
        <w:t>فالكلام</w:t>
      </w:r>
      <w:r w:rsidRPr="008E60A3">
        <w:rPr>
          <w:rFonts w:asciiTheme="majorBidi" w:hAnsiTheme="majorBidi" w:cstheme="majorBidi"/>
          <w:sz w:val="28"/>
          <w:szCs w:val="28"/>
          <w:rtl/>
        </w:rPr>
        <w:t xml:space="preserve"> له معنى أول وهو ما يفهم من اللفظ بحسب التركيب، ولكنه قد يؤدي لك معنى جديدا يفهم من السياق وترشد إليه القرائن </w:t>
      </w:r>
      <w:r w:rsidR="001707E3" w:rsidRPr="008E60A3">
        <w:rPr>
          <w:rFonts w:asciiTheme="majorBidi" w:hAnsiTheme="majorBidi" w:cstheme="majorBidi"/>
          <w:sz w:val="28"/>
          <w:szCs w:val="28"/>
          <w:rtl/>
        </w:rPr>
        <w:t>المصاحبة</w:t>
      </w:r>
      <w:r w:rsidRPr="008E60A3">
        <w:rPr>
          <w:rFonts w:asciiTheme="majorBidi" w:hAnsiTheme="majorBidi" w:cstheme="majorBidi"/>
          <w:sz w:val="28"/>
          <w:szCs w:val="28"/>
          <w:rtl/>
        </w:rPr>
        <w:t xml:space="preserve"> له، وهو ما يعرف </w:t>
      </w:r>
      <w:r w:rsidR="001707E3" w:rsidRPr="008E60A3">
        <w:rPr>
          <w:rFonts w:asciiTheme="majorBidi" w:hAnsiTheme="majorBidi" w:cstheme="majorBidi"/>
          <w:sz w:val="28"/>
          <w:szCs w:val="28"/>
          <w:rtl/>
        </w:rPr>
        <w:t>بالأغراض</w:t>
      </w:r>
      <w:r w:rsidRPr="008E60A3">
        <w:rPr>
          <w:rFonts w:asciiTheme="majorBidi" w:hAnsiTheme="majorBidi" w:cstheme="majorBidi"/>
          <w:sz w:val="28"/>
          <w:szCs w:val="28"/>
          <w:rtl/>
        </w:rPr>
        <w:t xml:space="preserve"> </w:t>
      </w:r>
      <w:r w:rsidR="001707E3" w:rsidRPr="008E60A3">
        <w:rPr>
          <w:rFonts w:asciiTheme="majorBidi" w:hAnsiTheme="majorBidi" w:cstheme="majorBidi"/>
          <w:sz w:val="28"/>
          <w:szCs w:val="28"/>
          <w:rtl/>
        </w:rPr>
        <w:t>البالغة</w:t>
      </w:r>
      <w:r w:rsidRPr="008E60A3">
        <w:rPr>
          <w:rFonts w:asciiTheme="majorBidi" w:hAnsiTheme="majorBidi" w:cstheme="majorBidi"/>
          <w:sz w:val="28"/>
          <w:szCs w:val="28"/>
        </w:rPr>
        <w:t>.</w:t>
      </w:r>
    </w:p>
    <w:p w14:paraId="222726A6" w14:textId="4318738D" w:rsidR="005F47E1" w:rsidRPr="008E60A3" w:rsidRDefault="005F47E1" w:rsidP="008E60A3">
      <w:pPr>
        <w:bidi/>
        <w:spacing w:line="360" w:lineRule="auto"/>
        <w:rPr>
          <w:rFonts w:asciiTheme="majorBidi" w:hAnsiTheme="majorBidi" w:cstheme="majorBidi"/>
          <w:sz w:val="28"/>
          <w:szCs w:val="28"/>
        </w:rPr>
      </w:pPr>
      <w:r w:rsidRPr="008E60A3">
        <w:rPr>
          <w:rFonts w:asciiTheme="majorBidi" w:hAnsiTheme="majorBidi" w:cstheme="majorBidi"/>
          <w:sz w:val="28"/>
          <w:szCs w:val="28"/>
          <w:rtl/>
        </w:rPr>
        <w:t xml:space="preserve">ويمكن حصر موضوعات علم </w:t>
      </w:r>
      <w:r w:rsidR="001707E3" w:rsidRPr="008E60A3">
        <w:rPr>
          <w:rFonts w:asciiTheme="majorBidi" w:hAnsiTheme="majorBidi" w:cstheme="majorBidi"/>
          <w:sz w:val="28"/>
          <w:szCs w:val="28"/>
          <w:rtl/>
        </w:rPr>
        <w:t>المعاني</w:t>
      </w:r>
      <w:r w:rsidRPr="008E60A3">
        <w:rPr>
          <w:rFonts w:asciiTheme="majorBidi" w:hAnsiTheme="majorBidi" w:cstheme="majorBidi"/>
          <w:sz w:val="28"/>
          <w:szCs w:val="28"/>
          <w:rtl/>
        </w:rPr>
        <w:t xml:space="preserve"> على النحو التالي</w:t>
      </w:r>
      <w:r w:rsidRPr="008E60A3">
        <w:rPr>
          <w:rFonts w:asciiTheme="majorBidi" w:hAnsiTheme="majorBidi" w:cstheme="majorBidi"/>
          <w:sz w:val="28"/>
          <w:szCs w:val="28"/>
        </w:rPr>
        <w:t xml:space="preserve">: </w:t>
      </w:r>
    </w:p>
    <w:p w14:paraId="03AB495F" w14:textId="77777777" w:rsidR="00A204C1" w:rsidRDefault="00A204C1" w:rsidP="00A204C1">
      <w:pPr>
        <w:pStyle w:val="Paragraphedeliste"/>
        <w:numPr>
          <w:ilvl w:val="0"/>
          <w:numId w:val="1"/>
        </w:numPr>
        <w:bidi/>
        <w:spacing w:line="360" w:lineRule="auto"/>
        <w:rPr>
          <w:rFonts w:asciiTheme="majorBidi" w:hAnsiTheme="majorBidi" w:cstheme="majorBidi"/>
          <w:b/>
          <w:bCs/>
          <w:color w:val="ED7D31" w:themeColor="accent2"/>
          <w:sz w:val="28"/>
          <w:szCs w:val="28"/>
        </w:rPr>
      </w:pPr>
      <w:r w:rsidRPr="00A204C1">
        <w:rPr>
          <w:rFonts w:asciiTheme="majorBidi" w:hAnsiTheme="majorBidi" w:cs="Times New Roman"/>
          <w:b/>
          <w:bCs/>
          <w:color w:val="ED7D31" w:themeColor="accent2"/>
          <w:sz w:val="28"/>
          <w:szCs w:val="28"/>
          <w:rtl/>
        </w:rPr>
        <w:t>الكلام</w:t>
      </w:r>
      <w:r>
        <w:rPr>
          <w:rFonts w:asciiTheme="majorBidi" w:hAnsiTheme="majorBidi" w:cs="Times New Roman"/>
          <w:b/>
          <w:bCs/>
          <w:color w:val="ED7D31" w:themeColor="accent2"/>
          <w:sz w:val="28"/>
          <w:szCs w:val="28"/>
        </w:rPr>
        <w:t xml:space="preserve"> </w:t>
      </w:r>
    </w:p>
    <w:p w14:paraId="5126112D" w14:textId="1FCE160B" w:rsidR="005F47E1" w:rsidRPr="00340E5B" w:rsidRDefault="00A204C1" w:rsidP="00A204C1">
      <w:pPr>
        <w:pStyle w:val="Paragraphedeliste"/>
        <w:numPr>
          <w:ilvl w:val="0"/>
          <w:numId w:val="1"/>
        </w:numPr>
        <w:bidi/>
        <w:spacing w:line="360" w:lineRule="auto"/>
        <w:rPr>
          <w:rFonts w:asciiTheme="majorBidi" w:hAnsiTheme="majorBidi" w:cstheme="majorBidi"/>
          <w:b/>
          <w:bCs/>
          <w:color w:val="ED7D31" w:themeColor="accent2"/>
          <w:sz w:val="28"/>
          <w:szCs w:val="28"/>
        </w:rPr>
      </w:pPr>
      <w:r w:rsidRPr="00A204C1">
        <w:rPr>
          <w:rFonts w:asciiTheme="majorBidi" w:hAnsiTheme="majorBidi" w:cs="Times New Roman"/>
          <w:b/>
          <w:bCs/>
          <w:color w:val="ED7D31" w:themeColor="accent2"/>
          <w:sz w:val="28"/>
          <w:szCs w:val="28"/>
          <w:rtl/>
        </w:rPr>
        <w:t>القصر</w:t>
      </w:r>
      <w:r w:rsidR="005F47E1" w:rsidRPr="00340E5B">
        <w:rPr>
          <w:rFonts w:asciiTheme="majorBidi" w:hAnsiTheme="majorBidi" w:cstheme="majorBidi"/>
          <w:b/>
          <w:bCs/>
          <w:color w:val="ED7D31" w:themeColor="accent2"/>
          <w:sz w:val="28"/>
          <w:szCs w:val="28"/>
        </w:rPr>
        <w:t xml:space="preserve"> </w:t>
      </w:r>
    </w:p>
    <w:p w14:paraId="6172A92E" w14:textId="6593EF02" w:rsidR="005F47E1" w:rsidRPr="00340E5B" w:rsidRDefault="005F47E1" w:rsidP="008E60A3">
      <w:pPr>
        <w:pStyle w:val="Paragraphedeliste"/>
        <w:numPr>
          <w:ilvl w:val="0"/>
          <w:numId w:val="1"/>
        </w:numPr>
        <w:bidi/>
        <w:spacing w:line="360" w:lineRule="auto"/>
        <w:rPr>
          <w:rFonts w:asciiTheme="majorBidi" w:hAnsiTheme="majorBidi" w:cstheme="majorBidi"/>
          <w:b/>
          <w:bCs/>
          <w:color w:val="ED7D31" w:themeColor="accent2"/>
          <w:sz w:val="28"/>
          <w:szCs w:val="28"/>
        </w:rPr>
      </w:pPr>
      <w:r w:rsidRPr="00340E5B">
        <w:rPr>
          <w:rFonts w:asciiTheme="majorBidi" w:hAnsiTheme="majorBidi" w:cstheme="majorBidi"/>
          <w:b/>
          <w:bCs/>
          <w:color w:val="ED7D31" w:themeColor="accent2"/>
          <w:sz w:val="28"/>
          <w:szCs w:val="28"/>
          <w:rtl/>
        </w:rPr>
        <w:t>الفصل والوصل</w:t>
      </w:r>
    </w:p>
    <w:p w14:paraId="5A15D095" w14:textId="4F245E48" w:rsidR="00F821B7" w:rsidRPr="001C3566" w:rsidRDefault="005F47E1" w:rsidP="001C3566">
      <w:pPr>
        <w:pStyle w:val="Paragraphedeliste"/>
        <w:numPr>
          <w:ilvl w:val="0"/>
          <w:numId w:val="1"/>
        </w:numPr>
        <w:bidi/>
        <w:spacing w:line="360" w:lineRule="auto"/>
        <w:rPr>
          <w:rFonts w:asciiTheme="majorBidi" w:hAnsiTheme="majorBidi" w:cstheme="majorBidi"/>
          <w:b/>
          <w:bCs/>
          <w:color w:val="ED7D31" w:themeColor="accent2"/>
          <w:sz w:val="28"/>
          <w:szCs w:val="28"/>
        </w:rPr>
      </w:pPr>
      <w:r w:rsidRPr="00340E5B">
        <w:rPr>
          <w:rFonts w:asciiTheme="majorBidi" w:hAnsiTheme="majorBidi" w:cstheme="majorBidi"/>
          <w:b/>
          <w:bCs/>
          <w:color w:val="ED7D31" w:themeColor="accent2"/>
          <w:sz w:val="28"/>
          <w:szCs w:val="28"/>
          <w:rtl/>
        </w:rPr>
        <w:t>الإيجاز والإطناب والمساواة</w:t>
      </w:r>
    </w:p>
    <w:p w14:paraId="7B82694F" w14:textId="4582C014" w:rsidR="00840BC3" w:rsidRPr="00C116B0" w:rsidRDefault="00F821B7" w:rsidP="00C116B0">
      <w:pPr>
        <w:pStyle w:val="Titre1"/>
        <w:bidi/>
        <w:spacing w:line="360" w:lineRule="auto"/>
        <w:rPr>
          <w:bCs w:val="0"/>
        </w:rPr>
      </w:pPr>
      <w:bookmarkStart w:id="2" w:name="_Toc188397407"/>
      <w:r w:rsidRPr="008E60A3">
        <w:rPr>
          <w:rtl/>
        </w:rPr>
        <w:t>الكلام كقسم من أقسام علم المعاني</w:t>
      </w:r>
      <w:bookmarkEnd w:id="2"/>
      <w:r w:rsidRPr="008E60A3">
        <w:t xml:space="preserve"> </w:t>
      </w:r>
    </w:p>
    <w:p w14:paraId="59A7C798" w14:textId="77777777" w:rsidR="00BB016B" w:rsidRPr="008E60A3" w:rsidRDefault="00BB016B" w:rsidP="001C3566">
      <w:pPr>
        <w:pStyle w:val="Titre1"/>
        <w:bidi/>
        <w:spacing w:line="360" w:lineRule="auto"/>
        <w:rPr>
          <w:bCs w:val="0"/>
        </w:rPr>
      </w:pPr>
      <w:bookmarkStart w:id="3" w:name="_Toc188397408"/>
      <w:r w:rsidRPr="008E60A3">
        <w:rPr>
          <w:rtl/>
        </w:rPr>
        <w:t>أقسام الكلام</w:t>
      </w:r>
      <w:bookmarkEnd w:id="3"/>
      <w:r w:rsidRPr="008E60A3">
        <w:t xml:space="preserve"> </w:t>
      </w:r>
    </w:p>
    <w:p w14:paraId="3D70014D" w14:textId="77777777" w:rsidR="00043C84" w:rsidRPr="008E60A3" w:rsidRDefault="00043C84" w:rsidP="008E60A3">
      <w:pPr>
        <w:bidi/>
        <w:spacing w:line="360" w:lineRule="auto"/>
        <w:rPr>
          <w:rFonts w:asciiTheme="majorBidi" w:hAnsiTheme="majorBidi" w:cstheme="majorBidi"/>
          <w:sz w:val="28"/>
          <w:szCs w:val="28"/>
          <w:rtl/>
          <w:lang w:bidi="ar-MA"/>
        </w:rPr>
      </w:pPr>
      <w:r w:rsidRPr="008E60A3">
        <w:rPr>
          <w:rFonts w:asciiTheme="majorBidi" w:hAnsiTheme="majorBidi" w:cstheme="majorBidi"/>
          <w:sz w:val="28"/>
          <w:szCs w:val="28"/>
          <w:rtl/>
        </w:rPr>
        <w:t>ينقسم الكلام عند أهل المعاني إلى قسمين</w:t>
      </w:r>
      <w:r w:rsidRPr="008E60A3">
        <w:rPr>
          <w:rFonts w:asciiTheme="majorBidi" w:hAnsiTheme="majorBidi" w:cstheme="majorBidi"/>
          <w:sz w:val="28"/>
          <w:szCs w:val="28"/>
        </w:rPr>
        <w:t xml:space="preserve">: </w:t>
      </w:r>
    </w:p>
    <w:p w14:paraId="2A9A8692" w14:textId="291D6C37" w:rsidR="00043C84" w:rsidRPr="008E60A3" w:rsidRDefault="00043C84" w:rsidP="008E60A3">
      <w:pPr>
        <w:bidi/>
        <w:spacing w:line="360" w:lineRule="auto"/>
        <w:rPr>
          <w:rFonts w:asciiTheme="majorBidi" w:hAnsiTheme="majorBidi" w:cstheme="majorBidi"/>
          <w:sz w:val="28"/>
          <w:szCs w:val="28"/>
        </w:rPr>
      </w:pPr>
      <w:r w:rsidRPr="008E60A3">
        <w:rPr>
          <w:rFonts w:asciiTheme="majorBidi" w:hAnsiTheme="majorBidi" w:cstheme="majorBidi"/>
          <w:sz w:val="28"/>
          <w:szCs w:val="28"/>
          <w:rtl/>
        </w:rPr>
        <w:t>الاول: الخبر ويراد به: كل كلام يحتمل الصدق والكذب لذاته</w:t>
      </w:r>
      <w:r w:rsidRPr="008E60A3">
        <w:rPr>
          <w:rFonts w:asciiTheme="majorBidi" w:hAnsiTheme="majorBidi" w:cstheme="majorBidi"/>
          <w:sz w:val="28"/>
          <w:szCs w:val="28"/>
        </w:rPr>
        <w:t xml:space="preserve">. </w:t>
      </w:r>
    </w:p>
    <w:p w14:paraId="5E5ABA3E" w14:textId="17DC1947" w:rsidR="00BB016B" w:rsidRPr="008E60A3" w:rsidRDefault="00043C84" w:rsidP="008E60A3">
      <w:pPr>
        <w:bidi/>
        <w:spacing w:line="360" w:lineRule="auto"/>
        <w:rPr>
          <w:rFonts w:asciiTheme="majorBidi" w:hAnsiTheme="majorBidi" w:cstheme="majorBidi"/>
          <w:sz w:val="28"/>
          <w:szCs w:val="28"/>
          <w:rtl/>
        </w:rPr>
      </w:pPr>
      <w:r w:rsidRPr="008E60A3">
        <w:rPr>
          <w:rFonts w:asciiTheme="majorBidi" w:hAnsiTheme="majorBidi" w:cstheme="majorBidi"/>
          <w:sz w:val="28"/>
          <w:szCs w:val="28"/>
          <w:rtl/>
        </w:rPr>
        <w:t xml:space="preserve">الثاني: الإنشاء ويراد به: كل </w:t>
      </w:r>
      <w:r w:rsidR="00B97EF0" w:rsidRPr="008E60A3">
        <w:rPr>
          <w:rFonts w:asciiTheme="majorBidi" w:hAnsiTheme="majorBidi" w:cstheme="majorBidi"/>
          <w:sz w:val="28"/>
          <w:szCs w:val="28"/>
          <w:rtl/>
        </w:rPr>
        <w:t>كلام لا</w:t>
      </w:r>
      <w:r w:rsidR="001B7E1D" w:rsidRPr="008E60A3">
        <w:rPr>
          <w:rFonts w:asciiTheme="majorBidi" w:hAnsiTheme="majorBidi" w:cstheme="majorBidi"/>
          <w:sz w:val="28"/>
          <w:szCs w:val="28"/>
          <w:rtl/>
        </w:rPr>
        <w:t xml:space="preserve"> يحتمل</w:t>
      </w:r>
      <w:r w:rsidRPr="008E60A3">
        <w:rPr>
          <w:rFonts w:asciiTheme="majorBidi" w:hAnsiTheme="majorBidi" w:cstheme="majorBidi"/>
          <w:sz w:val="28"/>
          <w:szCs w:val="28"/>
          <w:rtl/>
        </w:rPr>
        <w:t xml:space="preserve"> صدقا ولا كذبا لذاته</w:t>
      </w:r>
    </w:p>
    <w:p w14:paraId="7BCF25CC" w14:textId="34A03401" w:rsidR="000C7903" w:rsidRPr="008E60A3" w:rsidRDefault="000C7903" w:rsidP="00BB634D">
      <w:pPr>
        <w:pStyle w:val="Titre1"/>
        <w:bidi/>
        <w:spacing w:line="360" w:lineRule="auto"/>
        <w:rPr>
          <w:rtl/>
        </w:rPr>
      </w:pPr>
      <w:bookmarkStart w:id="4" w:name="_Toc188397409"/>
      <w:r w:rsidRPr="008E60A3">
        <w:rPr>
          <w:rtl/>
        </w:rPr>
        <w:lastRenderedPageBreak/>
        <w:t xml:space="preserve">الكلام الخبري </w:t>
      </w:r>
      <w:r w:rsidR="00BB634D" w:rsidRPr="008E60A3">
        <w:rPr>
          <w:rFonts w:hint="cs"/>
          <w:rtl/>
        </w:rPr>
        <w:t>والكلام</w:t>
      </w:r>
      <w:r w:rsidRPr="008E60A3">
        <w:rPr>
          <w:rtl/>
        </w:rPr>
        <w:t xml:space="preserve"> الإنشائي</w:t>
      </w:r>
      <w:bookmarkEnd w:id="4"/>
    </w:p>
    <w:p w14:paraId="354EB220" w14:textId="108ACDDD" w:rsidR="000C7903" w:rsidRPr="008E60A3" w:rsidRDefault="000C7903" w:rsidP="00BB634D">
      <w:pPr>
        <w:pStyle w:val="Titre2"/>
        <w:bidi/>
        <w:spacing w:line="360" w:lineRule="auto"/>
        <w:ind w:left="720"/>
        <w:rPr>
          <w:bCs w:val="0"/>
          <w:lang w:val="fr-FR"/>
        </w:rPr>
      </w:pPr>
      <w:bookmarkStart w:id="5" w:name="_Toc188397410"/>
      <w:r w:rsidRPr="008E60A3">
        <w:rPr>
          <w:rtl/>
        </w:rPr>
        <w:t>الكلام الخبري</w:t>
      </w:r>
      <w:bookmarkEnd w:id="5"/>
      <w:r w:rsidR="0064645E" w:rsidRPr="008E60A3">
        <w:rPr>
          <w:bCs w:val="0"/>
          <w:lang w:val="fr-FR"/>
        </w:rPr>
        <w:tab/>
      </w:r>
      <w:r w:rsidR="0064645E" w:rsidRPr="008E60A3">
        <w:rPr>
          <w:bCs w:val="0"/>
          <w:lang w:val="fr-FR"/>
        </w:rPr>
        <w:tab/>
      </w:r>
    </w:p>
    <w:p w14:paraId="7B21C6EA" w14:textId="5CCC5921" w:rsidR="00D85D77" w:rsidRPr="008E60A3" w:rsidRDefault="002C7F33" w:rsidP="00873E5E">
      <w:pPr>
        <w:bidi/>
        <w:spacing w:line="360" w:lineRule="auto"/>
        <w:rPr>
          <w:rFonts w:asciiTheme="majorBidi" w:hAnsiTheme="majorBidi" w:cstheme="majorBidi"/>
          <w:sz w:val="28"/>
          <w:szCs w:val="28"/>
          <w:lang w:val="fr-FR"/>
        </w:rPr>
      </w:pPr>
      <w:r>
        <w:rPr>
          <w:rFonts w:asciiTheme="majorBidi" w:hAnsiTheme="majorBidi" w:cstheme="majorBidi" w:hint="cs"/>
          <w:sz w:val="28"/>
          <w:szCs w:val="28"/>
          <w:rtl/>
          <w:lang w:val="fr-FR" w:bidi="ar-MA"/>
        </w:rPr>
        <w:t>ف</w:t>
      </w:r>
      <w:r w:rsidR="00D85D77" w:rsidRPr="008E60A3">
        <w:rPr>
          <w:rFonts w:asciiTheme="majorBidi" w:hAnsiTheme="majorBidi" w:cstheme="majorBidi"/>
          <w:sz w:val="28"/>
          <w:szCs w:val="28"/>
          <w:rtl/>
        </w:rPr>
        <w:t>الخبر كما قلنا هو: كل كلام يحتمل الصدق والكذب لذاته</w:t>
      </w:r>
      <w:r w:rsidR="00D85D77" w:rsidRPr="008E60A3">
        <w:rPr>
          <w:rFonts w:asciiTheme="majorBidi" w:hAnsiTheme="majorBidi" w:cstheme="majorBidi"/>
          <w:sz w:val="28"/>
          <w:szCs w:val="28"/>
          <w:lang w:val="fr-FR"/>
        </w:rPr>
        <w:t>.</w:t>
      </w:r>
      <w:r w:rsidR="00D85D77" w:rsidRPr="008E60A3">
        <w:rPr>
          <w:rFonts w:asciiTheme="majorBidi" w:hAnsiTheme="majorBidi" w:cstheme="majorBidi"/>
          <w:sz w:val="28"/>
          <w:szCs w:val="28"/>
          <w:lang w:val="fr-FR"/>
        </w:rPr>
        <w:br/>
      </w:r>
      <w:r w:rsidR="00D85D77" w:rsidRPr="008E60A3">
        <w:rPr>
          <w:rFonts w:asciiTheme="majorBidi" w:hAnsiTheme="majorBidi" w:cstheme="majorBidi"/>
          <w:sz w:val="28"/>
          <w:szCs w:val="28"/>
          <w:rtl/>
        </w:rPr>
        <w:t>فقد يُوصف الكلام بالصدق باعتبار مطابقته للواقع، كما قد يُوصف بالكذب باعتبار مخالفته للواقع</w:t>
      </w:r>
      <w:r w:rsidR="00D85D77" w:rsidRPr="008E60A3">
        <w:rPr>
          <w:rFonts w:asciiTheme="majorBidi" w:hAnsiTheme="majorBidi" w:cstheme="majorBidi"/>
          <w:sz w:val="28"/>
          <w:szCs w:val="28"/>
          <w:lang w:val="fr-FR"/>
        </w:rPr>
        <w:t>.</w:t>
      </w:r>
      <w:r w:rsidR="00D85D77" w:rsidRPr="008E60A3">
        <w:rPr>
          <w:rFonts w:asciiTheme="majorBidi" w:hAnsiTheme="majorBidi" w:cstheme="majorBidi"/>
          <w:sz w:val="28"/>
          <w:szCs w:val="28"/>
          <w:lang w:val="fr-FR"/>
        </w:rPr>
        <w:br/>
      </w:r>
      <w:r w:rsidR="00D85D77" w:rsidRPr="008E60A3">
        <w:rPr>
          <w:rFonts w:asciiTheme="majorBidi" w:hAnsiTheme="majorBidi" w:cstheme="majorBidi"/>
          <w:sz w:val="28"/>
          <w:szCs w:val="28"/>
          <w:rtl/>
        </w:rPr>
        <w:t>مثلًا: "جاء زيد". يمكن أن يكون هذا الكلام صادقًا أو كاذبًا، أي يجوز فيه الصدق والكذب</w:t>
      </w:r>
      <w:r w:rsidR="00D85D77" w:rsidRPr="008E60A3">
        <w:rPr>
          <w:rFonts w:asciiTheme="majorBidi" w:hAnsiTheme="majorBidi" w:cstheme="majorBidi"/>
          <w:sz w:val="28"/>
          <w:szCs w:val="28"/>
          <w:lang w:val="fr-FR"/>
        </w:rPr>
        <w:t>.</w:t>
      </w:r>
    </w:p>
    <w:p w14:paraId="59D8ED14" w14:textId="152B1876" w:rsidR="00D85D77" w:rsidRPr="008E60A3" w:rsidRDefault="00D85D77" w:rsidP="00873E5E">
      <w:pPr>
        <w:bidi/>
        <w:spacing w:line="360" w:lineRule="auto"/>
        <w:rPr>
          <w:rFonts w:asciiTheme="majorBidi" w:hAnsiTheme="majorBidi" w:cstheme="majorBidi"/>
          <w:sz w:val="28"/>
          <w:szCs w:val="28"/>
          <w:lang w:val="fr-FR"/>
        </w:rPr>
      </w:pPr>
      <w:r w:rsidRPr="008E60A3">
        <w:rPr>
          <w:rFonts w:asciiTheme="majorBidi" w:hAnsiTheme="majorBidi" w:cstheme="majorBidi"/>
          <w:sz w:val="28"/>
          <w:szCs w:val="28"/>
          <w:rtl/>
        </w:rPr>
        <w:t>ما معنى "لذاته"؟</w:t>
      </w:r>
      <w:r w:rsidR="00344D35">
        <w:rPr>
          <w:rFonts w:asciiTheme="majorBidi" w:hAnsiTheme="majorBidi" w:cstheme="majorBidi"/>
          <w:sz w:val="28"/>
          <w:szCs w:val="28"/>
          <w:lang w:val="fr-FR"/>
        </w:rPr>
        <w:t xml:space="preserve"> </w:t>
      </w:r>
      <w:r w:rsidRPr="008E60A3">
        <w:rPr>
          <w:rFonts w:asciiTheme="majorBidi" w:hAnsiTheme="majorBidi" w:cstheme="majorBidi"/>
          <w:sz w:val="28"/>
          <w:szCs w:val="28"/>
          <w:rtl/>
        </w:rPr>
        <w:t>أي من حيث إنه خبر، دون النظر إلى المخبر عنه. فقد يكون المخبر صادقًا والخبر مكذوبًا، أو العكس. فالخبر في ذاته يحتمل الصدق والكذب. لكن باعتبار أدلة أو قرائن خارجية عن ماهية الخبر، قد يُحكم بصدقه أو كذبه حكمًا جازمًا لا مجال فيه للشك</w:t>
      </w:r>
      <w:r w:rsidRPr="008E60A3">
        <w:rPr>
          <w:rFonts w:asciiTheme="majorBidi" w:hAnsiTheme="majorBidi" w:cstheme="majorBidi"/>
          <w:sz w:val="28"/>
          <w:szCs w:val="28"/>
          <w:lang w:val="fr-FR"/>
        </w:rPr>
        <w:t>.</w:t>
      </w:r>
    </w:p>
    <w:p w14:paraId="720BEBA8" w14:textId="77777777" w:rsidR="00D85D77" w:rsidRPr="008E60A3" w:rsidRDefault="00D85D77" w:rsidP="00873E5E">
      <w:pPr>
        <w:bidi/>
        <w:spacing w:line="360" w:lineRule="auto"/>
        <w:rPr>
          <w:rFonts w:asciiTheme="majorBidi" w:hAnsiTheme="majorBidi" w:cstheme="majorBidi"/>
          <w:sz w:val="28"/>
          <w:szCs w:val="28"/>
          <w:lang w:val="fr-FR"/>
        </w:rPr>
      </w:pPr>
      <w:r w:rsidRPr="008E60A3">
        <w:rPr>
          <w:rFonts w:asciiTheme="majorBidi" w:hAnsiTheme="majorBidi" w:cstheme="majorBidi"/>
          <w:sz w:val="28"/>
          <w:szCs w:val="28"/>
          <w:rtl/>
        </w:rPr>
        <w:t>فالقرآن الكريم مثلًا يحمل الكثير من الأخبار، وكلها صادقة جزما، لأن صدقها يتحقق باعتبار المخبر، وهو الله تعالى، وكذلك عن جبريل عليه السلام، وعن رسول الله صلى الله عليه وسلم</w:t>
      </w:r>
      <w:r w:rsidRPr="008E60A3">
        <w:rPr>
          <w:rFonts w:asciiTheme="majorBidi" w:hAnsiTheme="majorBidi" w:cstheme="majorBidi"/>
          <w:sz w:val="28"/>
          <w:szCs w:val="28"/>
          <w:lang w:val="fr-FR"/>
        </w:rPr>
        <w:t>.</w:t>
      </w:r>
    </w:p>
    <w:p w14:paraId="4E5C929A" w14:textId="77777777" w:rsidR="00D85D77" w:rsidRPr="008E60A3" w:rsidRDefault="00D85D77" w:rsidP="00873E5E">
      <w:pPr>
        <w:bidi/>
        <w:spacing w:line="360" w:lineRule="auto"/>
        <w:rPr>
          <w:rFonts w:asciiTheme="majorBidi" w:hAnsiTheme="majorBidi" w:cstheme="majorBidi"/>
          <w:sz w:val="28"/>
          <w:szCs w:val="28"/>
          <w:lang w:val="fr-FR"/>
        </w:rPr>
      </w:pPr>
      <w:r w:rsidRPr="008E60A3">
        <w:rPr>
          <w:rFonts w:asciiTheme="majorBidi" w:hAnsiTheme="majorBidi" w:cstheme="majorBidi"/>
          <w:sz w:val="28"/>
          <w:szCs w:val="28"/>
          <w:rtl/>
        </w:rPr>
        <w:t>إذن، في أصل الخبر، يمكن أن يحتمل الصدق والكذب</w:t>
      </w:r>
      <w:r w:rsidRPr="008E60A3">
        <w:rPr>
          <w:rFonts w:asciiTheme="majorBidi" w:hAnsiTheme="majorBidi" w:cstheme="majorBidi"/>
          <w:sz w:val="28"/>
          <w:szCs w:val="28"/>
          <w:lang w:val="fr-FR"/>
        </w:rPr>
        <w:t>.</w:t>
      </w:r>
      <w:r w:rsidRPr="008E60A3">
        <w:rPr>
          <w:rFonts w:asciiTheme="majorBidi" w:hAnsiTheme="majorBidi" w:cstheme="majorBidi"/>
          <w:sz w:val="28"/>
          <w:szCs w:val="28"/>
          <w:lang w:val="fr-FR"/>
        </w:rPr>
        <w:br/>
      </w:r>
      <w:r w:rsidRPr="008E60A3">
        <w:rPr>
          <w:rFonts w:asciiTheme="majorBidi" w:hAnsiTheme="majorBidi" w:cstheme="majorBidi"/>
          <w:sz w:val="28"/>
          <w:szCs w:val="28"/>
          <w:rtl/>
        </w:rPr>
        <w:t>لكن إذا دخلت عليه قرائن أو أدلة خارجية تؤكد صدقه أو كذبه، فإن الاحتمال يزول</w:t>
      </w:r>
      <w:r w:rsidRPr="008E60A3">
        <w:rPr>
          <w:rFonts w:asciiTheme="majorBidi" w:hAnsiTheme="majorBidi" w:cstheme="majorBidi"/>
          <w:sz w:val="28"/>
          <w:szCs w:val="28"/>
          <w:lang w:val="fr-FR"/>
        </w:rPr>
        <w:t>.</w:t>
      </w:r>
    </w:p>
    <w:p w14:paraId="385606C9" w14:textId="2684204E" w:rsidR="001B7E1D" w:rsidRPr="008E60A3" w:rsidRDefault="00D85D77" w:rsidP="008E60A3">
      <w:pPr>
        <w:bidi/>
        <w:spacing w:line="360" w:lineRule="auto"/>
        <w:rPr>
          <w:rFonts w:asciiTheme="majorBidi" w:hAnsiTheme="majorBidi" w:cstheme="majorBidi"/>
          <w:sz w:val="28"/>
          <w:szCs w:val="28"/>
          <w:rtl/>
          <w:lang w:val="fr-FR"/>
        </w:rPr>
      </w:pPr>
      <w:r w:rsidRPr="008E60A3">
        <w:rPr>
          <w:rFonts w:asciiTheme="majorBidi" w:hAnsiTheme="majorBidi" w:cstheme="majorBidi"/>
          <w:sz w:val="28"/>
          <w:szCs w:val="28"/>
          <w:rtl/>
        </w:rPr>
        <w:t>مثلًا: التجارب العلمية قد تؤكد صحة الخبر أو كذبه، كقولنا: "قاع البحر مظلم". هذا الخبر لا يحتمل إلا الصدق، بقرينة التجربة التي أثبتته</w:t>
      </w:r>
      <w:r w:rsidRPr="008E60A3">
        <w:rPr>
          <w:rFonts w:asciiTheme="majorBidi" w:hAnsiTheme="majorBidi" w:cstheme="majorBidi"/>
          <w:sz w:val="28"/>
          <w:szCs w:val="28"/>
          <w:lang w:val="fr-FR"/>
        </w:rPr>
        <w:t>.</w:t>
      </w:r>
      <w:r w:rsidR="002C7F33">
        <w:rPr>
          <w:rStyle w:val="Appelnotedebasdep"/>
          <w:rFonts w:asciiTheme="majorBidi" w:hAnsiTheme="majorBidi" w:cstheme="majorBidi"/>
          <w:sz w:val="28"/>
          <w:szCs w:val="28"/>
          <w:rtl/>
          <w:lang w:val="fr-FR"/>
        </w:rPr>
        <w:footnoteReference w:id="3"/>
      </w:r>
    </w:p>
    <w:p w14:paraId="25BCAD31" w14:textId="49464C2F" w:rsidR="00043C84" w:rsidRPr="008E60A3" w:rsidRDefault="00D00F66" w:rsidP="00B06E73">
      <w:pPr>
        <w:pStyle w:val="Titre2"/>
        <w:bidi/>
        <w:spacing w:line="360" w:lineRule="auto"/>
        <w:ind w:left="720"/>
        <w:rPr>
          <w:bCs w:val="0"/>
        </w:rPr>
      </w:pPr>
      <w:bookmarkStart w:id="6" w:name="_Toc188397411"/>
      <w:r w:rsidRPr="008E60A3">
        <w:rPr>
          <w:rtl/>
        </w:rPr>
        <w:t>الكلام الإنشائي</w:t>
      </w:r>
      <w:bookmarkEnd w:id="6"/>
    </w:p>
    <w:p w14:paraId="2BEA31FF" w14:textId="03B6532A" w:rsidR="00AA34CA" w:rsidRPr="008E60A3" w:rsidRDefault="00A75848" w:rsidP="008E60A3">
      <w:pPr>
        <w:bidi/>
        <w:spacing w:line="360" w:lineRule="auto"/>
        <w:rPr>
          <w:rFonts w:asciiTheme="majorBidi" w:hAnsiTheme="majorBidi" w:cstheme="majorBidi"/>
          <w:sz w:val="28"/>
          <w:szCs w:val="28"/>
          <w:rtl/>
          <w:lang w:bidi="ar-MA"/>
        </w:rPr>
      </w:pPr>
      <w:r w:rsidRPr="008E60A3">
        <w:rPr>
          <w:rFonts w:asciiTheme="majorBidi" w:hAnsiTheme="majorBidi" w:cstheme="majorBidi"/>
          <w:sz w:val="28"/>
          <w:szCs w:val="28"/>
          <w:rtl/>
        </w:rPr>
        <w:t>الكلام الإنشائي، كما قلنا، هو: ما لا يحتمل الصدق ولا الكذب لذاته</w:t>
      </w:r>
      <w:r w:rsidRPr="008E60A3">
        <w:rPr>
          <w:rFonts w:asciiTheme="majorBidi" w:hAnsiTheme="majorBidi" w:cstheme="majorBidi"/>
          <w:sz w:val="28"/>
          <w:szCs w:val="28"/>
        </w:rPr>
        <w:t>.</w:t>
      </w:r>
      <w:r w:rsidRPr="008E60A3">
        <w:rPr>
          <w:rFonts w:asciiTheme="majorBidi" w:hAnsiTheme="majorBidi" w:cstheme="majorBidi"/>
          <w:sz w:val="28"/>
          <w:szCs w:val="28"/>
        </w:rPr>
        <w:br/>
      </w:r>
      <w:r w:rsidRPr="008E60A3">
        <w:rPr>
          <w:rFonts w:asciiTheme="majorBidi" w:hAnsiTheme="majorBidi" w:cstheme="majorBidi"/>
          <w:sz w:val="28"/>
          <w:szCs w:val="28"/>
          <w:rtl/>
        </w:rPr>
        <w:t>مثل: "قم"، لا يمكن نسبته إلى قائله بالصدق أو الكذب</w:t>
      </w:r>
      <w:r w:rsidRPr="008E60A3">
        <w:rPr>
          <w:rFonts w:asciiTheme="majorBidi" w:hAnsiTheme="majorBidi" w:cstheme="majorBidi"/>
          <w:sz w:val="28"/>
          <w:szCs w:val="28"/>
        </w:rPr>
        <w:t>.</w:t>
      </w:r>
      <w:r w:rsidR="00CE7DA2">
        <w:rPr>
          <w:rStyle w:val="Appelnotedebasdep"/>
          <w:rFonts w:asciiTheme="majorBidi" w:hAnsiTheme="majorBidi" w:cstheme="majorBidi"/>
          <w:sz w:val="28"/>
          <w:szCs w:val="28"/>
          <w:rtl/>
          <w:lang w:bidi="ar-MA"/>
        </w:rPr>
        <w:footnoteReference w:id="4"/>
      </w:r>
    </w:p>
    <w:p w14:paraId="35A0EDBA" w14:textId="77777777" w:rsidR="00E2267E" w:rsidRPr="008E60A3" w:rsidRDefault="00E2267E" w:rsidP="008E60A3">
      <w:pPr>
        <w:bidi/>
        <w:spacing w:line="360" w:lineRule="auto"/>
        <w:rPr>
          <w:rFonts w:asciiTheme="majorBidi" w:hAnsiTheme="majorBidi" w:cstheme="majorBidi"/>
          <w:b/>
          <w:bCs/>
          <w:sz w:val="28"/>
          <w:szCs w:val="28"/>
          <w:lang w:val="fr-FR"/>
        </w:rPr>
      </w:pPr>
      <w:r w:rsidRPr="008E60A3">
        <w:rPr>
          <w:rFonts w:asciiTheme="majorBidi" w:hAnsiTheme="majorBidi" w:cstheme="majorBidi"/>
          <w:b/>
          <w:bCs/>
          <w:sz w:val="28"/>
          <w:szCs w:val="28"/>
          <w:rtl/>
        </w:rPr>
        <w:t>ينقسم الكلام الإنشائي إلى قسمين</w:t>
      </w:r>
      <w:r w:rsidRPr="008E60A3">
        <w:rPr>
          <w:rFonts w:asciiTheme="majorBidi" w:hAnsiTheme="majorBidi" w:cstheme="majorBidi"/>
          <w:b/>
          <w:bCs/>
          <w:sz w:val="28"/>
          <w:szCs w:val="28"/>
          <w:lang w:val="fr-FR"/>
        </w:rPr>
        <w:t>:</w:t>
      </w:r>
    </w:p>
    <w:p w14:paraId="79CCC3A5" w14:textId="443C9CC4" w:rsidR="00E2267E" w:rsidRPr="008E60A3" w:rsidRDefault="00E2267E" w:rsidP="00B06E73">
      <w:pPr>
        <w:pStyle w:val="Titre3"/>
        <w:bidi/>
        <w:spacing w:line="360" w:lineRule="auto"/>
        <w:ind w:left="1440"/>
        <w:rPr>
          <w:bCs w:val="0"/>
          <w:rtl/>
          <w:lang w:val="fr-FR" w:bidi="ar-MA"/>
        </w:rPr>
      </w:pPr>
      <w:bookmarkStart w:id="7" w:name="_Toc188397412"/>
      <w:r w:rsidRPr="008E60A3">
        <w:rPr>
          <w:rtl/>
        </w:rPr>
        <w:t xml:space="preserve">الإنشاء غير </w:t>
      </w:r>
      <w:r w:rsidR="00B06E73" w:rsidRPr="008E60A3">
        <w:rPr>
          <w:rFonts w:hint="cs"/>
          <w:rtl/>
        </w:rPr>
        <w:t>الطلبي</w:t>
      </w:r>
      <w:r w:rsidR="00B06E73" w:rsidRPr="008E60A3">
        <w:rPr>
          <w:lang w:val="fr-FR"/>
        </w:rPr>
        <w:t>:</w:t>
      </w:r>
      <w:bookmarkEnd w:id="7"/>
    </w:p>
    <w:p w14:paraId="06EB70BE" w14:textId="77777777" w:rsidR="00931604" w:rsidRPr="00873E5E" w:rsidRDefault="00931604" w:rsidP="008E60A3">
      <w:pPr>
        <w:bidi/>
        <w:spacing w:line="360" w:lineRule="auto"/>
        <w:rPr>
          <w:rFonts w:asciiTheme="majorBidi" w:hAnsiTheme="majorBidi" w:cstheme="majorBidi"/>
          <w:sz w:val="28"/>
          <w:szCs w:val="28"/>
          <w:lang w:val="en-US" w:bidi="ar-MA"/>
        </w:rPr>
      </w:pPr>
      <w:r w:rsidRPr="00873E5E">
        <w:rPr>
          <w:rFonts w:asciiTheme="majorBidi" w:hAnsiTheme="majorBidi" w:cstheme="majorBidi"/>
          <w:sz w:val="28"/>
          <w:szCs w:val="28"/>
          <w:rtl/>
          <w:lang w:val="fr-FR"/>
        </w:rPr>
        <w:t>وهو ما لا يستدعي مطلوبًا غير حاصل وقت الطلب</w:t>
      </w:r>
      <w:r w:rsidRPr="00873E5E">
        <w:rPr>
          <w:rFonts w:asciiTheme="majorBidi" w:hAnsiTheme="majorBidi" w:cstheme="majorBidi"/>
          <w:sz w:val="28"/>
          <w:szCs w:val="28"/>
          <w:lang w:val="en-US" w:bidi="ar-MA"/>
        </w:rPr>
        <w:t>.</w:t>
      </w:r>
      <w:r w:rsidRPr="00873E5E">
        <w:rPr>
          <w:rFonts w:asciiTheme="majorBidi" w:hAnsiTheme="majorBidi" w:cstheme="majorBidi"/>
          <w:sz w:val="28"/>
          <w:szCs w:val="28"/>
          <w:lang w:val="en-US" w:bidi="ar-MA"/>
        </w:rPr>
        <w:br/>
      </w:r>
      <w:r w:rsidRPr="00873E5E">
        <w:rPr>
          <w:rFonts w:asciiTheme="majorBidi" w:hAnsiTheme="majorBidi" w:cstheme="majorBidi"/>
          <w:sz w:val="28"/>
          <w:szCs w:val="28"/>
          <w:rtl/>
          <w:lang w:val="fr-FR"/>
        </w:rPr>
        <w:t>أي: ليس المراد منه طلب شيء كالأمر والنهي، وإنما هو كصيغ المدح والذم والعقود وغيرها. فمع أنه إنشاء، لكنه ليس فيه طلب</w:t>
      </w:r>
      <w:r w:rsidRPr="00873E5E">
        <w:rPr>
          <w:rFonts w:asciiTheme="majorBidi" w:hAnsiTheme="majorBidi" w:cstheme="majorBidi"/>
          <w:sz w:val="28"/>
          <w:szCs w:val="28"/>
          <w:lang w:val="en-US" w:bidi="ar-MA"/>
        </w:rPr>
        <w:t>.</w:t>
      </w:r>
    </w:p>
    <w:p w14:paraId="39BD3025" w14:textId="4AA068AA" w:rsidR="00363B45" w:rsidRPr="008E60A3" w:rsidRDefault="00363B45" w:rsidP="00B06E73">
      <w:pPr>
        <w:bidi/>
        <w:spacing w:line="360" w:lineRule="auto"/>
        <w:ind w:hanging="46"/>
        <w:rPr>
          <w:rFonts w:asciiTheme="majorBidi" w:hAnsiTheme="majorBidi" w:cstheme="majorBidi"/>
          <w:b/>
          <w:bCs/>
          <w:sz w:val="28"/>
          <w:szCs w:val="28"/>
          <w:rtl/>
          <w:lang w:val="fr-FR" w:bidi="ar-MA"/>
        </w:rPr>
      </w:pPr>
      <w:r w:rsidRPr="008E60A3">
        <w:rPr>
          <w:rFonts w:asciiTheme="majorBidi" w:hAnsiTheme="majorBidi" w:cstheme="majorBidi"/>
          <w:b/>
          <w:bCs/>
          <w:sz w:val="28"/>
          <w:szCs w:val="28"/>
          <w:rtl/>
        </w:rPr>
        <w:lastRenderedPageBreak/>
        <w:t>أقسام الإنشاء غير الطلبي</w:t>
      </w:r>
      <w:r w:rsidRPr="008E60A3">
        <w:rPr>
          <w:rFonts w:asciiTheme="majorBidi" w:hAnsiTheme="majorBidi" w:cstheme="majorBidi"/>
          <w:b/>
          <w:bCs/>
          <w:sz w:val="28"/>
          <w:szCs w:val="28"/>
          <w:lang w:val="fr-FR"/>
        </w:rPr>
        <w:t>:</w:t>
      </w:r>
    </w:p>
    <w:p w14:paraId="1B8B97F5" w14:textId="292D7076" w:rsidR="00914D45" w:rsidRPr="00914D45" w:rsidRDefault="00F1555D" w:rsidP="00914D45">
      <w:pPr>
        <w:pStyle w:val="Paragraphedeliste"/>
        <w:numPr>
          <w:ilvl w:val="0"/>
          <w:numId w:val="22"/>
        </w:numPr>
        <w:bidi/>
        <w:spacing w:line="360" w:lineRule="auto"/>
        <w:rPr>
          <w:rFonts w:asciiTheme="majorBidi" w:hAnsiTheme="majorBidi" w:cstheme="majorBidi"/>
          <w:sz w:val="28"/>
          <w:szCs w:val="28"/>
          <w:lang w:val="en-US"/>
        </w:rPr>
      </w:pPr>
      <w:r w:rsidRPr="00B06E73">
        <w:rPr>
          <w:rFonts w:asciiTheme="majorBidi" w:hAnsiTheme="majorBidi" w:cstheme="majorBidi"/>
          <w:b/>
          <w:bCs/>
          <w:color w:val="ED7D31" w:themeColor="accent2"/>
          <w:sz w:val="28"/>
          <w:szCs w:val="28"/>
          <w:rtl/>
          <w:lang w:val="fr-FR"/>
        </w:rPr>
        <w:t>المدح</w:t>
      </w:r>
      <w:r w:rsidRPr="00B06E73">
        <w:rPr>
          <w:rFonts w:asciiTheme="majorBidi" w:hAnsiTheme="majorBidi" w:cstheme="majorBidi"/>
          <w:b/>
          <w:bCs/>
          <w:color w:val="ED7D31" w:themeColor="accent2"/>
          <w:sz w:val="28"/>
          <w:szCs w:val="28"/>
          <w:lang w:val="en-US"/>
        </w:rPr>
        <w:t>:</w:t>
      </w:r>
      <w:r w:rsidRPr="008E60A3">
        <w:rPr>
          <w:rFonts w:asciiTheme="majorBidi" w:hAnsiTheme="majorBidi" w:cstheme="majorBidi"/>
          <w:sz w:val="28"/>
          <w:szCs w:val="28"/>
          <w:lang w:val="en-US"/>
        </w:rPr>
        <w:br/>
      </w:r>
      <w:r w:rsidRPr="008E60A3">
        <w:rPr>
          <w:rFonts w:asciiTheme="majorBidi" w:hAnsiTheme="majorBidi" w:cstheme="majorBidi"/>
          <w:sz w:val="28"/>
          <w:szCs w:val="28"/>
          <w:rtl/>
          <w:lang w:val="fr-FR"/>
        </w:rPr>
        <w:t>المدح هو الإشادة بشيء ما، كأفعال محمودة مثل حب الخير. ويكون المدح بالإيجاب أو السلب، كما في قولنا</w:t>
      </w:r>
    </w:p>
    <w:p w14:paraId="5E287AA2" w14:textId="23FC27B2" w:rsidR="00B97EF0" w:rsidRPr="00914D45" w:rsidRDefault="00F1555D" w:rsidP="00914D45">
      <w:pPr>
        <w:pStyle w:val="Paragraphedeliste"/>
        <w:bidi/>
        <w:spacing w:line="360" w:lineRule="auto"/>
        <w:ind w:left="360"/>
        <w:rPr>
          <w:rFonts w:asciiTheme="majorBidi" w:hAnsiTheme="majorBidi" w:cstheme="majorBidi"/>
          <w:sz w:val="28"/>
          <w:szCs w:val="28"/>
          <w:lang w:val="en-US"/>
        </w:rPr>
      </w:pPr>
      <w:r w:rsidRPr="008E60A3">
        <w:rPr>
          <w:rFonts w:asciiTheme="majorBidi" w:hAnsiTheme="majorBidi" w:cstheme="majorBidi"/>
          <w:sz w:val="28"/>
          <w:szCs w:val="28"/>
          <w:rtl/>
          <w:lang w:val="fr-FR"/>
        </w:rPr>
        <w:t>مثال: "طاب عملك" أو "حسن سلوكك"،</w:t>
      </w:r>
    </w:p>
    <w:p w14:paraId="72F65C56" w14:textId="158EE90F" w:rsidR="00914D45" w:rsidRPr="00914D45" w:rsidRDefault="001218E6" w:rsidP="004251A1">
      <w:pPr>
        <w:pStyle w:val="Paragraphedeliste"/>
        <w:bidi/>
        <w:spacing w:line="360" w:lineRule="auto"/>
        <w:ind w:left="0"/>
        <w:rPr>
          <w:rFonts w:asciiTheme="majorBidi" w:hAnsiTheme="majorBidi" w:cstheme="majorBidi"/>
          <w:sz w:val="28"/>
          <w:szCs w:val="28"/>
          <w:rtl/>
          <w:lang w:val="en-US"/>
        </w:rPr>
      </w:pPr>
      <w:r>
        <w:rPr>
          <w:rFonts w:asciiTheme="majorBidi" w:hAnsiTheme="majorBidi" w:cs="Times New Roman"/>
          <w:sz w:val="28"/>
          <w:szCs w:val="28"/>
          <w:lang w:val="en-US"/>
        </w:rPr>
        <w:t xml:space="preserve"> </w:t>
      </w:r>
      <w:r w:rsidRPr="001218E6">
        <w:rPr>
          <w:rFonts w:asciiTheme="majorBidi" w:hAnsiTheme="majorBidi" w:cs="Times New Roman"/>
          <w:sz w:val="28"/>
          <w:szCs w:val="28"/>
          <w:rtl/>
          <w:lang w:val="en-US"/>
        </w:rPr>
        <w:t>زهير ابن أبي سلمى</w:t>
      </w:r>
      <w:r>
        <w:rPr>
          <w:rFonts w:asciiTheme="majorBidi" w:hAnsiTheme="majorBidi" w:cs="Times New Roman"/>
          <w:sz w:val="28"/>
          <w:szCs w:val="28"/>
          <w:lang w:val="en-US"/>
        </w:rPr>
        <w:t xml:space="preserve"> </w:t>
      </w:r>
      <w:r w:rsidRPr="001218E6">
        <w:rPr>
          <w:rFonts w:asciiTheme="majorBidi" w:hAnsiTheme="majorBidi" w:cs="Times New Roman"/>
          <w:sz w:val="28"/>
          <w:szCs w:val="28"/>
          <w:rtl/>
          <w:lang w:val="en-US"/>
        </w:rPr>
        <w:t>قال</w:t>
      </w:r>
      <w:r w:rsidR="00914D45" w:rsidRPr="001218E6">
        <w:rPr>
          <w:rFonts w:asciiTheme="majorBidi" w:hAnsiTheme="majorBidi" w:cs="Times New Roman"/>
          <w:sz w:val="28"/>
          <w:szCs w:val="28"/>
          <w:lang w:val="en-US"/>
        </w:rPr>
        <w:t>:</w:t>
      </w:r>
    </w:p>
    <w:p w14:paraId="306C461A" w14:textId="73BE12E9" w:rsidR="00914D45" w:rsidRDefault="00914D45" w:rsidP="00914D45">
      <w:pPr>
        <w:pStyle w:val="Paragraphedeliste"/>
        <w:spacing w:line="360" w:lineRule="auto"/>
        <w:ind w:left="360"/>
        <w:jc w:val="right"/>
        <w:rPr>
          <w:rFonts w:asciiTheme="majorBidi" w:hAnsiTheme="majorBidi" w:cs="Times New Roman"/>
          <w:sz w:val="28"/>
          <w:szCs w:val="28"/>
          <w:rtl/>
          <w:lang w:val="en-US"/>
        </w:rPr>
      </w:pPr>
      <w:r w:rsidRPr="00914D45">
        <w:rPr>
          <w:rFonts w:asciiTheme="majorBidi" w:hAnsiTheme="majorBidi" w:cs="Times New Roman"/>
          <w:sz w:val="28"/>
          <w:szCs w:val="28"/>
          <w:rtl/>
          <w:lang w:val="en-US"/>
        </w:rPr>
        <w:t>نعم امرأً هرم لم تعر نائبة</w:t>
      </w:r>
      <w:r w:rsidR="00873E5E">
        <w:rPr>
          <w:rFonts w:asciiTheme="majorBidi" w:hAnsiTheme="majorBidi" w:cs="Times New Roman" w:hint="cs"/>
          <w:sz w:val="28"/>
          <w:szCs w:val="28"/>
          <w:rtl/>
          <w:lang w:val="en-US"/>
        </w:rPr>
        <w:t xml:space="preserve">                        </w:t>
      </w:r>
      <w:r w:rsidRPr="00914D45">
        <w:rPr>
          <w:rFonts w:asciiTheme="majorBidi" w:hAnsiTheme="majorBidi" w:cs="Times New Roman"/>
          <w:sz w:val="28"/>
          <w:szCs w:val="28"/>
          <w:rtl/>
          <w:lang w:val="en-US"/>
        </w:rPr>
        <w:t xml:space="preserve"> إلا وكان لمرتاع بها وزرَا</w:t>
      </w:r>
    </w:p>
    <w:p w14:paraId="3EB17843" w14:textId="77777777" w:rsidR="00B64F16" w:rsidRPr="00B64F16" w:rsidRDefault="00B64F16" w:rsidP="00B64F16">
      <w:pPr>
        <w:pStyle w:val="Paragraphedeliste"/>
        <w:rPr>
          <w:rFonts w:asciiTheme="majorBidi" w:hAnsiTheme="majorBidi" w:cs="Times New Roman"/>
          <w:sz w:val="28"/>
          <w:szCs w:val="28"/>
          <w:lang w:val="en-US"/>
        </w:rPr>
      </w:pPr>
    </w:p>
    <w:p w14:paraId="06AB859C" w14:textId="097C86E1" w:rsidR="00B64F16" w:rsidRPr="00B64F16" w:rsidRDefault="00B64F16" w:rsidP="00B64F16">
      <w:pPr>
        <w:pStyle w:val="Paragraphedeliste"/>
        <w:bidi/>
        <w:ind w:left="0"/>
        <w:rPr>
          <w:rFonts w:asciiTheme="majorBidi" w:hAnsiTheme="majorBidi" w:cs="Times New Roman"/>
          <w:color w:val="4472C4" w:themeColor="accent1"/>
          <w:sz w:val="28"/>
          <w:szCs w:val="28"/>
          <w:rtl/>
          <w:lang w:val="fr-FR"/>
        </w:rPr>
      </w:pPr>
      <w:r w:rsidRPr="00B64F16">
        <w:rPr>
          <w:rFonts w:asciiTheme="majorBidi" w:hAnsiTheme="majorBidi" w:cs="Times New Roman"/>
          <w:color w:val="4472C4" w:themeColor="accent1"/>
          <w:sz w:val="28"/>
          <w:szCs w:val="28"/>
          <w:rtl/>
          <w:lang w:val="fr-FR"/>
        </w:rPr>
        <w:t>استنتاج</w:t>
      </w:r>
    </w:p>
    <w:p w14:paraId="4A246B1F" w14:textId="17740771" w:rsidR="00B64F16" w:rsidRPr="00B64F16" w:rsidRDefault="00B64F16" w:rsidP="00B64F16">
      <w:pPr>
        <w:pStyle w:val="Paragraphedeliste"/>
        <w:bidi/>
        <w:spacing w:line="360" w:lineRule="auto"/>
        <w:ind w:left="0"/>
        <w:rPr>
          <w:rtl/>
          <w:lang w:val="fr-FR" w:bidi="ar-MA"/>
        </w:rPr>
      </w:pPr>
      <w:r w:rsidRPr="00B64F16">
        <w:rPr>
          <w:rFonts w:asciiTheme="majorBidi" w:hAnsiTheme="majorBidi" w:cs="Times New Roman"/>
          <w:sz w:val="28"/>
          <w:szCs w:val="28"/>
          <w:rtl/>
          <w:lang w:val="fr-FR"/>
        </w:rPr>
        <w:t xml:space="preserve">هذا البيت الشعري يعد من معلقة زهير بن أبي سلمى من القصائد الجاهلية الشهيرة وقد قيلت هذه القصيدة في مدح هرم بن سنان والحارث بن عوف وذلك لإصلاحهما بين قبيلتي عبس وذيبان وحقْن الدماء بعد حرب داحس والغبراء، حيث دفعا ديات القتلى وقيل: إنّها بلغت ثلاثة آلاف بعير، وختم زهير معلقته الشهيرة </w:t>
      </w:r>
      <w:proofErr w:type="gramStart"/>
      <w:r w:rsidRPr="00B64F16">
        <w:rPr>
          <w:rFonts w:asciiTheme="majorBidi" w:hAnsiTheme="majorBidi" w:cs="Times New Roman"/>
          <w:sz w:val="28"/>
          <w:szCs w:val="28"/>
          <w:rtl/>
          <w:lang w:val="fr-FR"/>
        </w:rPr>
        <w:t>بالحكمة</w:t>
      </w:r>
      <w:r>
        <w:rPr>
          <w:rFonts w:asciiTheme="majorBidi" w:hAnsiTheme="majorBidi" w:cs="Times New Roman" w:hint="cs"/>
          <w:sz w:val="28"/>
          <w:szCs w:val="28"/>
          <w:rtl/>
          <w:lang w:val="fr-FR" w:bidi="ar-MA"/>
        </w:rPr>
        <w:t xml:space="preserve"> </w:t>
      </w:r>
      <w:r>
        <w:rPr>
          <w:lang w:val="fr-FR" w:bidi="ar-MA"/>
        </w:rPr>
        <w:t>.</w:t>
      </w:r>
      <w:proofErr w:type="gramEnd"/>
    </w:p>
    <w:p w14:paraId="25D99F84" w14:textId="7A677CBA" w:rsidR="00800787" w:rsidRDefault="001218E6" w:rsidP="00873E5E">
      <w:pPr>
        <w:pStyle w:val="Paragraphedeliste"/>
        <w:bidi/>
        <w:spacing w:line="360" w:lineRule="auto"/>
        <w:ind w:left="0"/>
        <w:rPr>
          <w:rFonts w:asciiTheme="majorBidi" w:hAnsiTheme="majorBidi" w:cs="Times New Roman"/>
          <w:sz w:val="28"/>
          <w:szCs w:val="28"/>
          <w:rtl/>
          <w:lang w:val="fr-FR"/>
        </w:rPr>
      </w:pPr>
      <w:r w:rsidRPr="001218E6">
        <w:rPr>
          <w:rFonts w:asciiTheme="majorBidi" w:hAnsiTheme="majorBidi" w:cs="Times New Roman"/>
          <w:color w:val="FF0000"/>
          <w:sz w:val="28"/>
          <w:szCs w:val="28"/>
          <w:rtl/>
          <w:lang w:val="en-US"/>
        </w:rPr>
        <w:t>قال تعالى</w:t>
      </w:r>
      <w:r w:rsidRPr="001218E6">
        <w:rPr>
          <w:rFonts w:asciiTheme="majorBidi" w:hAnsiTheme="majorBidi" w:cs="Times New Roman"/>
          <w:sz w:val="28"/>
          <w:szCs w:val="28"/>
          <w:rtl/>
          <w:lang w:val="en-US"/>
        </w:rPr>
        <w:t xml:space="preserve">: </w:t>
      </w:r>
      <w:r w:rsidR="00873E5E" w:rsidRPr="001218E6">
        <w:rPr>
          <w:rFonts w:asciiTheme="majorBidi" w:hAnsiTheme="majorBidi" w:cs="Times New Roman" w:hint="cs"/>
          <w:sz w:val="28"/>
          <w:szCs w:val="28"/>
          <w:rtl/>
          <w:lang w:val="en-US"/>
        </w:rPr>
        <w:t>﴿وَلَا</w:t>
      </w:r>
      <w:r w:rsidRPr="001218E6">
        <w:rPr>
          <w:rFonts w:asciiTheme="majorBidi" w:hAnsiTheme="majorBidi" w:cs="Times New Roman"/>
          <w:sz w:val="28"/>
          <w:szCs w:val="28"/>
          <w:rtl/>
          <w:lang w:val="en-US"/>
        </w:rPr>
        <w:t xml:space="preserve"> تَلْمِزُوا أَنْفُسَكُمْ وَلَا تَنَابَزُوا بِالْأَلْقَابِ بِئْسَ الِاسْمُ الْفُسُوقُ بَعْدَ الْإِيمَانِ وَمَنْ لَمْ يَتُبْ فَأُولَئِكَ هُمُ </w:t>
      </w:r>
      <w:r w:rsidR="00873E5E" w:rsidRPr="001218E6">
        <w:rPr>
          <w:rFonts w:asciiTheme="majorBidi" w:hAnsiTheme="majorBidi" w:cs="Times New Roman" w:hint="cs"/>
          <w:sz w:val="28"/>
          <w:szCs w:val="28"/>
          <w:rtl/>
          <w:lang w:val="en-US"/>
        </w:rPr>
        <w:t>الظَّالِمُونَ﴾</w:t>
      </w:r>
      <w:r w:rsidRPr="001218E6">
        <w:rPr>
          <w:rFonts w:asciiTheme="majorBidi" w:hAnsiTheme="majorBidi" w:cs="Times New Roman"/>
          <w:sz w:val="28"/>
          <w:szCs w:val="28"/>
          <w:rtl/>
          <w:lang w:val="en-US"/>
        </w:rPr>
        <w:t xml:space="preserve"> </w:t>
      </w:r>
      <w:r w:rsidR="00873E5E">
        <w:rPr>
          <w:rStyle w:val="Appelnotedebasdep"/>
          <w:rFonts w:asciiTheme="majorBidi" w:hAnsiTheme="majorBidi" w:cs="Times New Roman"/>
          <w:sz w:val="28"/>
          <w:szCs w:val="28"/>
          <w:lang w:val="fr-FR"/>
        </w:rPr>
        <w:footnoteReference w:id="5"/>
      </w:r>
    </w:p>
    <w:p w14:paraId="2D0DC4F4" w14:textId="77777777" w:rsidR="00B64F16" w:rsidRPr="00B64F16" w:rsidRDefault="00B64F16" w:rsidP="00B64F16">
      <w:pPr>
        <w:spacing w:line="360" w:lineRule="auto"/>
        <w:ind w:left="360"/>
        <w:contextualSpacing/>
        <w:jc w:val="right"/>
        <w:rPr>
          <w:rFonts w:ascii="Times New Roman" w:eastAsia="Calibri" w:hAnsi="Times New Roman" w:cs="Times New Roman"/>
          <w:color w:val="C45911" w:themeColor="accent2" w:themeShade="BF"/>
          <w:sz w:val="28"/>
          <w:szCs w:val="28"/>
          <w:lang w:val="en-US"/>
        </w:rPr>
      </w:pPr>
      <w:r w:rsidRPr="00B64F16">
        <w:rPr>
          <w:rFonts w:ascii="Times New Roman" w:eastAsia="Calibri" w:hAnsi="Times New Roman" w:cs="Times New Roman"/>
          <w:color w:val="C45911" w:themeColor="accent2" w:themeShade="BF"/>
          <w:sz w:val="28"/>
          <w:szCs w:val="28"/>
          <w:rtl/>
          <w:lang w:val="en-US"/>
        </w:rPr>
        <w:t>استنتاج</w:t>
      </w:r>
    </w:p>
    <w:p w14:paraId="2B76D4B4" w14:textId="5EF84598" w:rsidR="00B64F16" w:rsidRPr="00AA41A4" w:rsidRDefault="00B64F16" w:rsidP="00B64F16">
      <w:pPr>
        <w:spacing w:line="360" w:lineRule="auto"/>
        <w:ind w:left="360"/>
        <w:contextualSpacing/>
        <w:jc w:val="right"/>
        <w:rPr>
          <w:rFonts w:ascii="Times New Roman" w:eastAsia="Calibri" w:hAnsi="Times New Roman" w:cs="Times New Roman"/>
          <w:sz w:val="28"/>
          <w:szCs w:val="28"/>
          <w:lang w:val="fr-FR"/>
        </w:rPr>
      </w:pPr>
      <w:r w:rsidRPr="00B64F16">
        <w:rPr>
          <w:rFonts w:ascii="Calibri" w:eastAsia="Calibri" w:hAnsi="Calibri" w:cs="Arial"/>
          <w:sz w:val="24"/>
          <w:szCs w:val="24"/>
          <w:rtl/>
        </w:rPr>
        <w:t>بمعنى</w:t>
      </w:r>
      <w:r w:rsidRPr="00B64F16">
        <w:rPr>
          <w:rFonts w:ascii="Calibri" w:eastAsia="Calibri" w:hAnsi="Calibri" w:cs="Arial"/>
          <w:rtl/>
        </w:rPr>
        <w:t xml:space="preserve"> </w:t>
      </w:r>
      <w:r w:rsidRPr="00B64F16">
        <w:rPr>
          <w:rFonts w:ascii="Times New Roman" w:eastAsia="Calibri" w:hAnsi="Times New Roman" w:cs="Times New Roman"/>
          <w:sz w:val="28"/>
          <w:szCs w:val="28"/>
          <w:rtl/>
          <w:lang w:val="en-US"/>
        </w:rPr>
        <w:t>لا يَعِبْ بعضكم بعضًا، ولا يَدْعُ بعضكم بعضًا بما يكره من الألقاب، بئس الصفة والاسم الفسوق، وهو السخرية واللمز والتنابز بالألقاب، بعد ما دخلتم في الإسلام وعقلتموه، ومن لم يتب من هذه السخرية واللمز والتنابز والفسوق فأولئك هم الذين ظلموا أنفسهم بارتكاب هذه المناهي</w:t>
      </w:r>
    </w:p>
    <w:p w14:paraId="0648794F" w14:textId="51F58E7D" w:rsidR="00F1555D" w:rsidRPr="008E60A3" w:rsidRDefault="00F1555D" w:rsidP="00873E5E">
      <w:pPr>
        <w:pStyle w:val="Paragraphedeliste"/>
        <w:numPr>
          <w:ilvl w:val="0"/>
          <w:numId w:val="22"/>
        </w:numPr>
        <w:bidi/>
        <w:spacing w:line="360" w:lineRule="auto"/>
        <w:rPr>
          <w:rFonts w:asciiTheme="majorBidi" w:hAnsiTheme="majorBidi" w:cstheme="majorBidi"/>
          <w:sz w:val="28"/>
          <w:szCs w:val="28"/>
          <w:lang w:val="en-US"/>
        </w:rPr>
      </w:pPr>
      <w:r w:rsidRPr="00B06E73">
        <w:rPr>
          <w:rFonts w:asciiTheme="majorBidi" w:hAnsiTheme="majorBidi" w:cstheme="majorBidi"/>
          <w:b/>
          <w:bCs/>
          <w:color w:val="ED7D31" w:themeColor="accent2"/>
          <w:sz w:val="28"/>
          <w:szCs w:val="28"/>
          <w:rtl/>
          <w:lang w:val="fr-FR"/>
        </w:rPr>
        <w:t>العقود</w:t>
      </w:r>
      <w:r w:rsidRPr="00B06E73">
        <w:rPr>
          <w:rFonts w:asciiTheme="majorBidi" w:hAnsiTheme="majorBidi" w:cstheme="majorBidi"/>
          <w:b/>
          <w:bCs/>
          <w:color w:val="ED7D31" w:themeColor="accent2"/>
          <w:sz w:val="28"/>
          <w:szCs w:val="28"/>
          <w:lang w:val="en-US"/>
        </w:rPr>
        <w:t>:</w:t>
      </w:r>
      <w:r w:rsidRPr="008E60A3">
        <w:rPr>
          <w:rFonts w:asciiTheme="majorBidi" w:hAnsiTheme="majorBidi" w:cstheme="majorBidi"/>
          <w:sz w:val="28"/>
          <w:szCs w:val="28"/>
          <w:lang w:val="en-US"/>
        </w:rPr>
        <w:br/>
      </w:r>
      <w:r w:rsidRPr="008E60A3">
        <w:rPr>
          <w:rFonts w:asciiTheme="majorBidi" w:hAnsiTheme="majorBidi" w:cstheme="majorBidi"/>
          <w:sz w:val="28"/>
          <w:szCs w:val="28"/>
          <w:rtl/>
          <w:lang w:val="fr-FR"/>
        </w:rPr>
        <w:t>العقود هي ما يرتبط بالاتفاقات القانونية، مثل: "طلقت زوجتي" أو "بعت ثوبي</w:t>
      </w:r>
      <w:r w:rsidRPr="008E60A3">
        <w:rPr>
          <w:rFonts w:asciiTheme="majorBidi" w:hAnsiTheme="majorBidi" w:cstheme="majorBidi"/>
          <w:sz w:val="28"/>
          <w:szCs w:val="28"/>
          <w:lang w:val="en-US"/>
        </w:rPr>
        <w:t>".</w:t>
      </w:r>
      <w:r w:rsidRPr="008E60A3">
        <w:rPr>
          <w:rFonts w:asciiTheme="majorBidi" w:hAnsiTheme="majorBidi" w:cstheme="majorBidi"/>
          <w:sz w:val="28"/>
          <w:szCs w:val="28"/>
          <w:lang w:val="en-US"/>
        </w:rPr>
        <w:br/>
      </w:r>
      <w:r w:rsidRPr="008E60A3">
        <w:rPr>
          <w:rFonts w:asciiTheme="majorBidi" w:hAnsiTheme="majorBidi" w:cstheme="majorBidi"/>
          <w:sz w:val="28"/>
          <w:szCs w:val="28"/>
          <w:rtl/>
          <w:lang w:val="fr-FR"/>
        </w:rPr>
        <w:t>مثال: "بعت ثوبي"، "أعرت فرسي"، "قمت باستئجار المنزل</w:t>
      </w:r>
      <w:r w:rsidRPr="008E60A3">
        <w:rPr>
          <w:rFonts w:asciiTheme="majorBidi" w:hAnsiTheme="majorBidi" w:cstheme="majorBidi"/>
          <w:sz w:val="28"/>
          <w:szCs w:val="28"/>
          <w:lang w:val="en-US"/>
        </w:rPr>
        <w:t>".</w:t>
      </w:r>
    </w:p>
    <w:p w14:paraId="2562700B" w14:textId="64B49798" w:rsidR="00F1555D" w:rsidRDefault="00F1555D" w:rsidP="008E60A3">
      <w:pPr>
        <w:pStyle w:val="Paragraphedeliste"/>
        <w:numPr>
          <w:ilvl w:val="0"/>
          <w:numId w:val="22"/>
        </w:numPr>
        <w:bidi/>
        <w:spacing w:line="360" w:lineRule="auto"/>
        <w:rPr>
          <w:rFonts w:asciiTheme="majorBidi" w:hAnsiTheme="majorBidi" w:cstheme="majorBidi"/>
          <w:sz w:val="28"/>
          <w:szCs w:val="28"/>
          <w:lang w:val="en-US"/>
        </w:rPr>
      </w:pPr>
      <w:r w:rsidRPr="00B06E73">
        <w:rPr>
          <w:rFonts w:asciiTheme="majorBidi" w:hAnsiTheme="majorBidi" w:cstheme="majorBidi"/>
          <w:b/>
          <w:bCs/>
          <w:color w:val="ED7D31" w:themeColor="accent2"/>
          <w:sz w:val="28"/>
          <w:szCs w:val="28"/>
          <w:rtl/>
          <w:lang w:val="fr-FR"/>
        </w:rPr>
        <w:t>القسم</w:t>
      </w:r>
      <w:r w:rsidRPr="00B06E73">
        <w:rPr>
          <w:rFonts w:asciiTheme="majorBidi" w:hAnsiTheme="majorBidi" w:cstheme="majorBidi"/>
          <w:b/>
          <w:bCs/>
          <w:color w:val="ED7D31" w:themeColor="accent2"/>
          <w:sz w:val="28"/>
          <w:szCs w:val="28"/>
          <w:lang w:val="en-US"/>
        </w:rPr>
        <w:t>:</w:t>
      </w:r>
      <w:r w:rsidRPr="008E60A3">
        <w:rPr>
          <w:rFonts w:asciiTheme="majorBidi" w:hAnsiTheme="majorBidi" w:cstheme="majorBidi"/>
          <w:sz w:val="28"/>
          <w:szCs w:val="28"/>
          <w:lang w:val="en-US"/>
        </w:rPr>
        <w:br/>
      </w:r>
      <w:r w:rsidRPr="008E60A3">
        <w:rPr>
          <w:rFonts w:asciiTheme="majorBidi" w:hAnsiTheme="majorBidi" w:cstheme="majorBidi"/>
          <w:sz w:val="28"/>
          <w:szCs w:val="28"/>
          <w:rtl/>
          <w:lang w:val="fr-FR"/>
        </w:rPr>
        <w:t>القسم يأتي باستخدام أدوات القسم مثل: الواو، الباء، التاء، مثل: "والله"، "بالله"، "تالله"، مثل قولك: "لعمر الله" أو "على الله</w:t>
      </w:r>
      <w:r w:rsidRPr="008E60A3">
        <w:rPr>
          <w:rFonts w:asciiTheme="majorBidi" w:hAnsiTheme="majorBidi" w:cstheme="majorBidi"/>
          <w:sz w:val="28"/>
          <w:szCs w:val="28"/>
          <w:lang w:val="en-US"/>
        </w:rPr>
        <w:t>".</w:t>
      </w:r>
    </w:p>
    <w:p w14:paraId="7F2895AE" w14:textId="5C5F5D8E" w:rsidR="002568AA" w:rsidRPr="002568AA" w:rsidRDefault="002568AA" w:rsidP="002568AA">
      <w:pPr>
        <w:pStyle w:val="Paragraphedeliste"/>
        <w:bidi/>
        <w:spacing w:line="360" w:lineRule="auto"/>
        <w:ind w:left="360"/>
        <w:rPr>
          <w:rFonts w:asciiTheme="majorBidi" w:hAnsiTheme="majorBidi" w:cs="Times New Roman"/>
          <w:sz w:val="28"/>
          <w:szCs w:val="28"/>
          <w:rtl/>
          <w:lang w:val="en-US" w:bidi="ar-MA"/>
        </w:rPr>
      </w:pPr>
      <w:r w:rsidRPr="002568AA">
        <w:rPr>
          <w:rFonts w:asciiTheme="majorBidi" w:hAnsiTheme="majorBidi" w:cs="Times New Roman"/>
          <w:color w:val="C45911" w:themeColor="accent2" w:themeShade="BF"/>
          <w:sz w:val="28"/>
          <w:szCs w:val="28"/>
          <w:rtl/>
          <w:lang w:val="en-US"/>
        </w:rPr>
        <w:lastRenderedPageBreak/>
        <w:t>مثال</w:t>
      </w:r>
    </w:p>
    <w:p w14:paraId="5AA92E27" w14:textId="2BD4ED8B" w:rsidR="002568AA" w:rsidRDefault="002568AA" w:rsidP="00873E5E">
      <w:pPr>
        <w:pStyle w:val="Paragraphedeliste"/>
        <w:bidi/>
        <w:spacing w:line="360" w:lineRule="auto"/>
        <w:ind w:left="0"/>
        <w:rPr>
          <w:rFonts w:asciiTheme="majorBidi" w:hAnsiTheme="majorBidi" w:cs="Times New Roman"/>
          <w:sz w:val="28"/>
          <w:szCs w:val="28"/>
          <w:lang w:val="en-US"/>
        </w:rPr>
      </w:pPr>
      <w:bookmarkStart w:id="8" w:name="_Hlk188222344"/>
      <w:r w:rsidRPr="002568AA">
        <w:rPr>
          <w:rFonts w:asciiTheme="majorBidi" w:hAnsiTheme="majorBidi" w:cs="Times New Roman"/>
          <w:sz w:val="28"/>
          <w:szCs w:val="28"/>
          <w:rtl/>
          <w:lang w:val="en-US"/>
        </w:rPr>
        <w:t xml:space="preserve">قوله تعالى: </w:t>
      </w:r>
      <w:bookmarkEnd w:id="8"/>
      <w:proofErr w:type="gramStart"/>
      <w:r w:rsidRPr="002568AA">
        <w:rPr>
          <w:rFonts w:asciiTheme="majorBidi" w:hAnsiTheme="majorBidi" w:cs="Times New Roman"/>
          <w:sz w:val="28"/>
          <w:szCs w:val="28"/>
          <w:rtl/>
          <w:lang w:val="en-US"/>
        </w:rPr>
        <w:t>﴿ وَاللَّيْلِ</w:t>
      </w:r>
      <w:proofErr w:type="gramEnd"/>
      <w:r w:rsidRPr="002568AA">
        <w:rPr>
          <w:rFonts w:asciiTheme="majorBidi" w:hAnsiTheme="majorBidi" w:cs="Times New Roman"/>
          <w:sz w:val="28"/>
          <w:szCs w:val="28"/>
          <w:rtl/>
          <w:lang w:val="en-US"/>
        </w:rPr>
        <w:t xml:space="preserve"> إِذَا يَغْشَى * وَالنَّهَارِ إِذَا تَجَلَّى * وَمَا خَلَقَ الذَّكَرَ وَالْأُنْثَى * إِنَّ سَعْيَكُمْ لَشَتَّى ﴾</w:t>
      </w:r>
      <w:r w:rsidR="00873E5E">
        <w:rPr>
          <w:rStyle w:val="Appelnotedebasdep"/>
          <w:rFonts w:asciiTheme="majorBidi" w:hAnsiTheme="majorBidi" w:cs="Times New Roman"/>
          <w:sz w:val="28"/>
          <w:szCs w:val="28"/>
          <w:lang w:val="en-US"/>
        </w:rPr>
        <w:footnoteReference w:id="6"/>
      </w:r>
      <w:r w:rsidRPr="002568AA">
        <w:rPr>
          <w:rFonts w:asciiTheme="majorBidi" w:hAnsiTheme="majorBidi" w:cs="Times New Roman"/>
          <w:sz w:val="28"/>
          <w:szCs w:val="28"/>
          <w:lang w:val="en-US"/>
        </w:rPr>
        <w:t>.</w:t>
      </w:r>
    </w:p>
    <w:p w14:paraId="6E218FE1" w14:textId="0FED8B02" w:rsidR="002568AA" w:rsidRDefault="006377B2" w:rsidP="00873E5E">
      <w:pPr>
        <w:pStyle w:val="Paragraphedeliste"/>
        <w:bidi/>
        <w:spacing w:line="360" w:lineRule="auto"/>
        <w:ind w:left="0"/>
        <w:rPr>
          <w:rFonts w:asciiTheme="majorBidi" w:hAnsiTheme="majorBidi" w:cs="Times New Roman"/>
          <w:sz w:val="28"/>
          <w:szCs w:val="28"/>
          <w:rtl/>
          <w:lang w:val="fr-FR" w:bidi="ar-MA"/>
        </w:rPr>
      </w:pPr>
      <w:r w:rsidRPr="002568AA">
        <w:rPr>
          <w:rFonts w:asciiTheme="majorBidi" w:hAnsiTheme="majorBidi" w:cs="Times New Roman" w:hint="cs"/>
          <w:sz w:val="28"/>
          <w:szCs w:val="28"/>
          <w:rtl/>
          <w:lang w:val="en-US"/>
        </w:rPr>
        <w:t>وقوله</w:t>
      </w:r>
      <w:r w:rsidR="002568AA" w:rsidRPr="002568AA">
        <w:rPr>
          <w:rFonts w:asciiTheme="majorBidi" w:hAnsiTheme="majorBidi" w:cs="Times New Roman"/>
          <w:sz w:val="28"/>
          <w:szCs w:val="28"/>
          <w:rtl/>
          <w:lang w:val="en-US"/>
        </w:rPr>
        <w:t xml:space="preserve"> تعالى: </w:t>
      </w:r>
      <w:r w:rsidR="00873E5E" w:rsidRPr="002568AA">
        <w:rPr>
          <w:rFonts w:asciiTheme="majorBidi" w:hAnsiTheme="majorBidi" w:cs="Times New Roman" w:hint="cs"/>
          <w:sz w:val="28"/>
          <w:szCs w:val="28"/>
          <w:rtl/>
          <w:lang w:val="en-US"/>
        </w:rPr>
        <w:t>﴿وَتَاللَّهِ</w:t>
      </w:r>
      <w:r w:rsidR="002568AA" w:rsidRPr="002568AA">
        <w:rPr>
          <w:rFonts w:asciiTheme="majorBidi" w:hAnsiTheme="majorBidi" w:cs="Times New Roman"/>
          <w:sz w:val="28"/>
          <w:szCs w:val="28"/>
          <w:rtl/>
          <w:lang w:val="en-US"/>
        </w:rPr>
        <w:t xml:space="preserve"> لَأَكِيدَنَّ </w:t>
      </w:r>
      <w:r w:rsidR="00873E5E" w:rsidRPr="002568AA">
        <w:rPr>
          <w:rFonts w:asciiTheme="majorBidi" w:hAnsiTheme="majorBidi" w:cs="Times New Roman" w:hint="cs"/>
          <w:sz w:val="28"/>
          <w:szCs w:val="28"/>
          <w:rtl/>
          <w:lang w:val="en-US"/>
        </w:rPr>
        <w:t>أَصْنَامَكُمْ﴾</w:t>
      </w:r>
      <w:r w:rsidR="00873E5E">
        <w:rPr>
          <w:rStyle w:val="Appelnotedebasdep"/>
          <w:rFonts w:asciiTheme="majorBidi" w:hAnsiTheme="majorBidi" w:cs="Times New Roman"/>
          <w:sz w:val="28"/>
          <w:szCs w:val="28"/>
          <w:rtl/>
          <w:lang w:val="en-US"/>
        </w:rPr>
        <w:footnoteReference w:id="7"/>
      </w:r>
    </w:p>
    <w:p w14:paraId="78BF6003" w14:textId="77777777" w:rsidR="00AA41A4" w:rsidRPr="00AA41A4" w:rsidRDefault="00AA41A4" w:rsidP="00AA41A4">
      <w:pPr>
        <w:spacing w:line="360" w:lineRule="auto"/>
        <w:ind w:left="360"/>
        <w:contextualSpacing/>
        <w:jc w:val="right"/>
        <w:rPr>
          <w:rFonts w:ascii="Times New Roman" w:eastAsia="Calibri" w:hAnsi="Times New Roman" w:cs="Times New Roman"/>
          <w:color w:val="C45911" w:themeColor="accent2" w:themeShade="BF"/>
          <w:sz w:val="28"/>
          <w:szCs w:val="28"/>
          <w:lang w:val="en-US"/>
        </w:rPr>
      </w:pPr>
      <w:r w:rsidRPr="00AA41A4">
        <w:rPr>
          <w:rFonts w:ascii="Times New Roman" w:eastAsia="Calibri" w:hAnsi="Times New Roman" w:cs="Times New Roman"/>
          <w:color w:val="C45911" w:themeColor="accent2" w:themeShade="BF"/>
          <w:sz w:val="28"/>
          <w:szCs w:val="28"/>
          <w:rtl/>
          <w:lang w:val="en-US"/>
        </w:rPr>
        <w:t>استنتاج</w:t>
      </w:r>
    </w:p>
    <w:p w14:paraId="60D33C83" w14:textId="77777777" w:rsidR="00AA41A4" w:rsidRPr="00AA41A4" w:rsidRDefault="00AA41A4" w:rsidP="00AA41A4">
      <w:pPr>
        <w:spacing w:line="360" w:lineRule="auto"/>
        <w:ind w:left="360"/>
        <w:contextualSpacing/>
        <w:jc w:val="right"/>
        <w:rPr>
          <w:rFonts w:ascii="Times New Roman" w:eastAsia="Calibri" w:hAnsi="Times New Roman" w:cs="Times New Roman"/>
          <w:color w:val="000000" w:themeColor="text1"/>
          <w:sz w:val="28"/>
          <w:szCs w:val="28"/>
          <w:lang w:val="en-US"/>
        </w:rPr>
      </w:pPr>
      <w:r w:rsidRPr="00AA41A4">
        <w:rPr>
          <w:rFonts w:ascii="Times New Roman" w:eastAsia="Calibri" w:hAnsi="Times New Roman" w:cs="Times New Roman"/>
          <w:color w:val="000000" w:themeColor="text1"/>
          <w:sz w:val="28"/>
          <w:szCs w:val="28"/>
          <w:rtl/>
          <w:lang w:val="en-US"/>
        </w:rPr>
        <w:t xml:space="preserve">في قوله تعالى: </w:t>
      </w:r>
      <w:proofErr w:type="gramStart"/>
      <w:r w:rsidRPr="00AA41A4">
        <w:rPr>
          <w:rFonts w:ascii="Times New Roman" w:eastAsia="Calibri" w:hAnsi="Times New Roman" w:cs="Times New Roman"/>
          <w:color w:val="000000" w:themeColor="text1"/>
          <w:sz w:val="28"/>
          <w:szCs w:val="28"/>
          <w:rtl/>
          <w:lang w:val="en-US"/>
        </w:rPr>
        <w:t>﴿ وَاللَّيْلِ</w:t>
      </w:r>
      <w:proofErr w:type="gramEnd"/>
      <w:r w:rsidRPr="00AA41A4">
        <w:rPr>
          <w:rFonts w:ascii="Times New Roman" w:eastAsia="Calibri" w:hAnsi="Times New Roman" w:cs="Times New Roman"/>
          <w:color w:val="000000" w:themeColor="text1"/>
          <w:sz w:val="28"/>
          <w:szCs w:val="28"/>
          <w:rtl/>
          <w:lang w:val="en-US"/>
        </w:rPr>
        <w:t xml:space="preserve"> إِذَا يَغْشَى * وَالنَّهَارِ إِذَا تَجَلَّى * وَمَا خَلَقَ الذَّكَرَ وَالْأُنْثَى * إِنَّ سَعْيَكُمْ لَشَتَّى ﴾، يظهر التناسق بين القسم بمظاهر الكون (الليل والنهار) وربطها بحقيقة اختلاف أعمال البشر ومساعيهم. التركيب النحوي يعكس جمال البناء القرآني باستخدام القسم وأدوات التوكيد لتثبيت المعنى وتوجيه الفكر نحو التفكر في اختلاف المصائر</w:t>
      </w:r>
    </w:p>
    <w:p w14:paraId="13319AD1" w14:textId="2925B796" w:rsidR="00AA41A4" w:rsidRPr="00873E5E" w:rsidRDefault="00AA41A4" w:rsidP="00AA41A4">
      <w:pPr>
        <w:pStyle w:val="Paragraphedeliste"/>
        <w:bidi/>
        <w:spacing w:line="360" w:lineRule="auto"/>
        <w:ind w:left="0"/>
        <w:rPr>
          <w:rFonts w:asciiTheme="majorBidi" w:hAnsiTheme="majorBidi" w:cs="Times New Roman"/>
          <w:sz w:val="28"/>
          <w:szCs w:val="28"/>
          <w:rtl/>
          <w:lang w:val="fr-FR" w:bidi="ar-MA"/>
        </w:rPr>
      </w:pPr>
      <w:r w:rsidRPr="00AA41A4">
        <w:rPr>
          <w:rFonts w:ascii="Times New Roman" w:eastAsia="Calibri" w:hAnsi="Times New Roman" w:cs="Times New Roman"/>
          <w:color w:val="000000" w:themeColor="text1"/>
          <w:kern w:val="0"/>
          <w:sz w:val="28"/>
          <w:szCs w:val="28"/>
          <w:rtl/>
          <w:lang w:val="en-US"/>
          <w14:ligatures w14:val="none"/>
        </w:rPr>
        <w:t xml:space="preserve">في قوله تعالى: </w:t>
      </w:r>
      <w:proofErr w:type="gramStart"/>
      <w:r w:rsidRPr="00AA41A4">
        <w:rPr>
          <w:rFonts w:ascii="Times New Roman" w:eastAsia="Calibri" w:hAnsi="Times New Roman" w:cs="Times New Roman"/>
          <w:color w:val="000000" w:themeColor="text1"/>
          <w:kern w:val="0"/>
          <w:sz w:val="28"/>
          <w:szCs w:val="28"/>
          <w:rtl/>
          <w:lang w:val="en-US"/>
          <w14:ligatures w14:val="none"/>
        </w:rPr>
        <w:t>﴿ وَتَاللَّهِ</w:t>
      </w:r>
      <w:proofErr w:type="gramEnd"/>
      <w:r w:rsidRPr="00AA41A4">
        <w:rPr>
          <w:rFonts w:ascii="Times New Roman" w:eastAsia="Calibri" w:hAnsi="Times New Roman" w:cs="Times New Roman"/>
          <w:color w:val="000000" w:themeColor="text1"/>
          <w:kern w:val="0"/>
          <w:sz w:val="28"/>
          <w:szCs w:val="28"/>
          <w:rtl/>
          <w:lang w:val="en-US"/>
          <w14:ligatures w14:val="none"/>
        </w:rPr>
        <w:t xml:space="preserve"> لَأَكِيدَنَّ أَصْنَامَكُمْ ﴾، يتجلى الإصرار والعزم في قول إبراهيم عليه السلام، حيث يجمع القسم بـ "تالله" مع نون التوكيد الثقيلة لتعظيم التحدي. التركيب النحوي يعبر عن قوة المعنى واليقين، مما يعكس قدرة القرآن على إيصال المشاعر والمواقف بأسلوب موجز وبليغ</w:t>
      </w:r>
      <w:r>
        <w:rPr>
          <w:rFonts w:asciiTheme="majorBidi" w:hAnsiTheme="majorBidi" w:cs="Times New Roman"/>
          <w:sz w:val="28"/>
          <w:szCs w:val="28"/>
          <w:lang w:val="fr-FR"/>
        </w:rPr>
        <w:t>.</w:t>
      </w:r>
    </w:p>
    <w:p w14:paraId="56F6F4EC" w14:textId="79F4C007" w:rsidR="00977E4C" w:rsidRPr="00977E4C" w:rsidRDefault="00F1555D" w:rsidP="00E83F9E">
      <w:pPr>
        <w:pStyle w:val="Paragraphedeliste"/>
        <w:numPr>
          <w:ilvl w:val="0"/>
          <w:numId w:val="22"/>
        </w:numPr>
        <w:bidi/>
        <w:spacing w:line="360" w:lineRule="auto"/>
        <w:rPr>
          <w:rFonts w:asciiTheme="majorBidi" w:hAnsiTheme="majorBidi" w:cs="Times New Roman"/>
          <w:sz w:val="28"/>
          <w:szCs w:val="28"/>
          <w:lang w:val="en-US"/>
        </w:rPr>
      </w:pPr>
      <w:r w:rsidRPr="00B06E73">
        <w:rPr>
          <w:rFonts w:asciiTheme="majorBidi" w:hAnsiTheme="majorBidi" w:cstheme="majorBidi"/>
          <w:b/>
          <w:bCs/>
          <w:color w:val="ED7D31" w:themeColor="accent2"/>
          <w:sz w:val="28"/>
          <w:szCs w:val="28"/>
          <w:rtl/>
          <w:lang w:val="fr-FR"/>
        </w:rPr>
        <w:t>التعجب</w:t>
      </w:r>
      <w:r w:rsidRPr="00B06E73">
        <w:rPr>
          <w:rFonts w:asciiTheme="majorBidi" w:hAnsiTheme="majorBidi" w:cstheme="majorBidi"/>
          <w:b/>
          <w:bCs/>
          <w:color w:val="ED7D31" w:themeColor="accent2"/>
          <w:sz w:val="28"/>
          <w:szCs w:val="28"/>
          <w:lang w:val="en-US"/>
        </w:rPr>
        <w:t>:</w:t>
      </w:r>
      <w:r w:rsidRPr="008E60A3">
        <w:rPr>
          <w:rFonts w:asciiTheme="majorBidi" w:hAnsiTheme="majorBidi" w:cstheme="majorBidi"/>
          <w:sz w:val="28"/>
          <w:szCs w:val="28"/>
          <w:lang w:val="en-US"/>
        </w:rPr>
        <w:br/>
      </w:r>
      <w:r w:rsidR="00977E4C" w:rsidRPr="00977E4C">
        <w:rPr>
          <w:rFonts w:asciiTheme="majorBidi" w:hAnsiTheme="majorBidi" w:cs="Times New Roman"/>
          <w:sz w:val="28"/>
          <w:szCs w:val="28"/>
          <w:rtl/>
          <w:lang w:val="en-US"/>
        </w:rPr>
        <w:t>مثال على التعجب هو قولك: "ما أصدق أبا بكر، ما أعظم عمر، ما أحيى عثمان، ما أعلم عليّ</w:t>
      </w:r>
      <w:proofErr w:type="gramStart"/>
      <w:r w:rsidR="00977E4C" w:rsidRPr="00977E4C">
        <w:rPr>
          <w:rFonts w:asciiTheme="majorBidi" w:hAnsiTheme="majorBidi" w:cs="Times New Roman"/>
          <w:sz w:val="28"/>
          <w:szCs w:val="28"/>
          <w:lang w:val="en-US"/>
        </w:rPr>
        <w:t>"!</w:t>
      </w:r>
      <w:r w:rsidR="00977E4C" w:rsidRPr="00977E4C">
        <w:rPr>
          <w:rFonts w:asciiTheme="majorBidi" w:hAnsiTheme="majorBidi" w:cs="Times New Roman"/>
          <w:sz w:val="28"/>
          <w:szCs w:val="28"/>
          <w:rtl/>
          <w:lang w:val="en-US"/>
        </w:rPr>
        <w:t>هذا</w:t>
      </w:r>
      <w:proofErr w:type="gramEnd"/>
      <w:r w:rsidR="00977E4C" w:rsidRPr="00977E4C">
        <w:rPr>
          <w:rFonts w:asciiTheme="majorBidi" w:hAnsiTheme="majorBidi" w:cs="Times New Roman"/>
          <w:sz w:val="28"/>
          <w:szCs w:val="28"/>
          <w:rtl/>
          <w:lang w:val="en-US"/>
        </w:rPr>
        <w:t xml:space="preserve"> تعجب من صدق أبي بكر، من عدل عمر، من حياة عثمان، ومن علم عليّ. لا يجوز في هذا السياق أن تقول "صدقت" أو "كذبت"، ولا يجوز الاستفهام عن الشخص المتعجب منه (أي لا يمكنك أن تسأل: "هل صدق أبو بكر؟" أو "هل علم عليّ؟").</w:t>
      </w:r>
    </w:p>
    <w:p w14:paraId="4144EEC1" w14:textId="71ACCE0B" w:rsidR="00EA5625" w:rsidRDefault="00E83F9E" w:rsidP="00977E4C">
      <w:pPr>
        <w:bidi/>
        <w:spacing w:line="360" w:lineRule="auto"/>
        <w:rPr>
          <w:rFonts w:asciiTheme="majorBidi" w:hAnsiTheme="majorBidi" w:cs="Times New Roman"/>
          <w:sz w:val="28"/>
          <w:szCs w:val="28"/>
          <w:rtl/>
          <w:lang w:val="en-US"/>
        </w:rPr>
      </w:pPr>
      <w:r w:rsidRPr="00E83F9E">
        <w:rPr>
          <w:rFonts w:asciiTheme="majorBidi" w:hAnsiTheme="majorBidi" w:cs="Times New Roman"/>
          <w:sz w:val="28"/>
          <w:szCs w:val="28"/>
          <w:rtl/>
          <w:lang w:val="en-US"/>
        </w:rPr>
        <w:t xml:space="preserve">قوله تعالى: </w:t>
      </w:r>
      <w:r w:rsidR="006377B2" w:rsidRPr="00977E4C">
        <w:rPr>
          <w:rFonts w:asciiTheme="majorBidi" w:hAnsiTheme="majorBidi" w:cs="Times New Roman" w:hint="cs"/>
          <w:sz w:val="28"/>
          <w:szCs w:val="28"/>
          <w:rtl/>
          <w:lang w:val="en-US"/>
        </w:rPr>
        <w:t>﴿كَيْفَ</w:t>
      </w:r>
      <w:r w:rsidR="00977E4C" w:rsidRPr="00977E4C">
        <w:rPr>
          <w:rFonts w:asciiTheme="majorBidi" w:hAnsiTheme="majorBidi" w:cs="Times New Roman"/>
          <w:sz w:val="28"/>
          <w:szCs w:val="28"/>
          <w:rtl/>
          <w:lang w:val="en-US"/>
        </w:rPr>
        <w:t xml:space="preserve"> تَكْفُرُونَ بِاللَّهِ وَكُنْتُمْ أَمْوَاتًا </w:t>
      </w:r>
      <w:proofErr w:type="gramStart"/>
      <w:r w:rsidR="00977E4C" w:rsidRPr="00977E4C">
        <w:rPr>
          <w:rFonts w:asciiTheme="majorBidi" w:hAnsiTheme="majorBidi" w:cs="Times New Roman"/>
          <w:sz w:val="28"/>
          <w:szCs w:val="28"/>
          <w:rtl/>
          <w:lang w:val="en-US"/>
        </w:rPr>
        <w:t>فَأَحْيَاكُمْ ﴾</w:t>
      </w:r>
      <w:proofErr w:type="gramEnd"/>
      <w:r w:rsidR="00977E4C" w:rsidRPr="00977E4C">
        <w:rPr>
          <w:rFonts w:asciiTheme="majorBidi" w:hAnsiTheme="majorBidi" w:cs="Times New Roman"/>
          <w:sz w:val="28"/>
          <w:szCs w:val="28"/>
          <w:rtl/>
          <w:lang w:val="en-US"/>
        </w:rPr>
        <w:t xml:space="preserve"> </w:t>
      </w:r>
      <w:r>
        <w:rPr>
          <w:rStyle w:val="Appelnotedebasdep"/>
          <w:rFonts w:asciiTheme="majorBidi" w:hAnsiTheme="majorBidi" w:cs="Times New Roman"/>
          <w:sz w:val="28"/>
          <w:szCs w:val="28"/>
          <w:lang w:val="en-US"/>
        </w:rPr>
        <w:footnoteReference w:id="8"/>
      </w:r>
    </w:p>
    <w:p w14:paraId="1C400725" w14:textId="77777777" w:rsidR="00AA41A4" w:rsidRPr="00AA41A4" w:rsidRDefault="00AA41A4" w:rsidP="00AA41A4">
      <w:pPr>
        <w:spacing w:line="360" w:lineRule="auto"/>
        <w:jc w:val="right"/>
        <w:rPr>
          <w:rFonts w:ascii="Times New Roman" w:eastAsia="Calibri" w:hAnsi="Times New Roman" w:cs="Times New Roman"/>
          <w:color w:val="C45911" w:themeColor="accent2" w:themeShade="BF"/>
          <w:sz w:val="28"/>
          <w:szCs w:val="28"/>
          <w:lang w:val="en-US"/>
        </w:rPr>
      </w:pPr>
      <w:r w:rsidRPr="00AA41A4">
        <w:rPr>
          <w:rFonts w:ascii="Times New Roman" w:eastAsia="Calibri" w:hAnsi="Times New Roman" w:cs="Times New Roman"/>
          <w:color w:val="C45911" w:themeColor="accent2" w:themeShade="BF"/>
          <w:sz w:val="28"/>
          <w:szCs w:val="28"/>
          <w:rtl/>
          <w:lang w:val="en-US"/>
        </w:rPr>
        <w:t>استنتاج</w:t>
      </w:r>
    </w:p>
    <w:p w14:paraId="5F5EDD9F" w14:textId="77777777" w:rsidR="00AA41A4" w:rsidRPr="00AA41A4" w:rsidRDefault="00AA41A4" w:rsidP="00AA41A4">
      <w:pPr>
        <w:spacing w:line="360" w:lineRule="auto"/>
        <w:jc w:val="right"/>
        <w:rPr>
          <w:rFonts w:ascii="Times New Roman" w:eastAsia="Calibri" w:hAnsi="Times New Roman" w:cs="Times New Roman"/>
          <w:sz w:val="28"/>
          <w:szCs w:val="28"/>
          <w:lang w:val="en-US"/>
        </w:rPr>
      </w:pPr>
      <w:r w:rsidRPr="00AA41A4">
        <w:rPr>
          <w:rFonts w:ascii="Times New Roman" w:eastAsia="Calibri" w:hAnsi="Times New Roman" w:cs="Times New Roman"/>
          <w:sz w:val="28"/>
          <w:szCs w:val="28"/>
          <w:rtl/>
          <w:lang w:val="en-US"/>
        </w:rPr>
        <w:t>الآية تتضمن تعجبًا واضحًا في صيغة "كيف"، التي جاءت للاستفهام الإنكاري</w:t>
      </w:r>
    </w:p>
    <w:p w14:paraId="604AB929" w14:textId="0E46AE18" w:rsidR="00AA41A4" w:rsidRPr="00AA41A4" w:rsidRDefault="00AA41A4" w:rsidP="00AA41A4">
      <w:pPr>
        <w:bidi/>
        <w:spacing w:line="360" w:lineRule="auto"/>
        <w:rPr>
          <w:rFonts w:asciiTheme="majorBidi" w:hAnsiTheme="majorBidi" w:cs="Times New Roman"/>
          <w:sz w:val="28"/>
          <w:szCs w:val="28"/>
          <w:rtl/>
          <w:lang w:val="fr-FR" w:bidi="ar-MA"/>
        </w:rPr>
      </w:pPr>
      <w:r w:rsidRPr="00AA41A4">
        <w:rPr>
          <w:rFonts w:ascii="Times New Roman" w:eastAsia="Calibri" w:hAnsi="Times New Roman" w:cs="Times New Roman"/>
          <w:kern w:val="0"/>
          <w:sz w:val="28"/>
          <w:szCs w:val="28"/>
          <w:lang w:val="en-US"/>
          <w14:ligatures w14:val="none"/>
        </w:rPr>
        <w:t>"</w:t>
      </w:r>
      <w:r w:rsidRPr="00AA41A4">
        <w:rPr>
          <w:rFonts w:ascii="Times New Roman" w:eastAsia="Calibri" w:hAnsi="Times New Roman" w:cs="Times New Roman" w:hint="cs"/>
          <w:kern w:val="0"/>
          <w:sz w:val="28"/>
          <w:szCs w:val="28"/>
          <w:rtl/>
          <w:lang w:val="en-US"/>
          <w14:ligatures w14:val="none"/>
        </w:rPr>
        <w:t>كيف": أداة استفهام تفيد التعجب والإنكار، وهي هنا تدل على استغراب شديد من وقوع الكفر بالله رغم الأدلة الواضحة على وجوده وقدرته</w:t>
      </w:r>
      <w:r>
        <w:rPr>
          <w:rFonts w:asciiTheme="majorBidi" w:hAnsiTheme="majorBidi" w:cs="Times New Roman"/>
          <w:sz w:val="28"/>
          <w:szCs w:val="28"/>
          <w:lang w:val="fr-FR"/>
        </w:rPr>
        <w:t>.</w:t>
      </w:r>
    </w:p>
    <w:p w14:paraId="0A638795" w14:textId="6456D1B5" w:rsidR="00E2267E" w:rsidRPr="008E60A3" w:rsidRDefault="00E2267E" w:rsidP="00B06E73">
      <w:pPr>
        <w:pStyle w:val="Titre3"/>
        <w:bidi/>
        <w:spacing w:line="360" w:lineRule="auto"/>
        <w:ind w:left="1440"/>
        <w:rPr>
          <w:bCs w:val="0"/>
          <w:lang w:val="fr-FR"/>
        </w:rPr>
      </w:pPr>
      <w:bookmarkStart w:id="9" w:name="_Toc188397413"/>
      <w:r w:rsidRPr="008E60A3">
        <w:rPr>
          <w:rtl/>
        </w:rPr>
        <w:lastRenderedPageBreak/>
        <w:t>الإنشاء الطلبي</w:t>
      </w:r>
      <w:r w:rsidRPr="008E60A3">
        <w:rPr>
          <w:lang w:val="fr-FR"/>
        </w:rPr>
        <w:t>:</w:t>
      </w:r>
      <w:bookmarkEnd w:id="9"/>
    </w:p>
    <w:p w14:paraId="3721D649" w14:textId="572ECD87" w:rsidR="002649EC" w:rsidRPr="008E60A3" w:rsidRDefault="002649EC" w:rsidP="008E60A3">
      <w:pPr>
        <w:bidi/>
        <w:spacing w:line="360" w:lineRule="auto"/>
        <w:rPr>
          <w:rFonts w:asciiTheme="majorBidi" w:hAnsiTheme="majorBidi" w:cstheme="majorBidi"/>
          <w:sz w:val="28"/>
          <w:szCs w:val="28"/>
          <w:lang w:val="en-US" w:bidi="ar-MA"/>
        </w:rPr>
      </w:pPr>
      <w:r w:rsidRPr="008E60A3">
        <w:rPr>
          <w:rFonts w:asciiTheme="majorBidi" w:hAnsiTheme="majorBidi" w:cstheme="majorBidi"/>
          <w:sz w:val="28"/>
          <w:szCs w:val="28"/>
          <w:rtl/>
          <w:lang w:val="fr-FR" w:bidi="ar-MA"/>
        </w:rPr>
        <w:t>ا</w:t>
      </w:r>
      <w:r w:rsidRPr="008E60A3">
        <w:rPr>
          <w:rFonts w:asciiTheme="majorBidi" w:hAnsiTheme="majorBidi" w:cstheme="majorBidi"/>
          <w:sz w:val="28"/>
          <w:szCs w:val="28"/>
          <w:rtl/>
          <w:lang w:val="fr-FR"/>
        </w:rPr>
        <w:t>لإنشاء الطلبي هو ما يستدعي مطلوبًا غير حاصل في وقت الطلب، مثل: الأمر، النهي، الاستفهام، التمني، الرجاء، الترجي، والنداء. في هذا النوع من الإنشاء، يتم طلب شيء من المخاطب، حيث يتم استدعاء الفعل أو الفهم بعد الطلب. مثلاً</w:t>
      </w:r>
      <w:r w:rsidRPr="008E60A3">
        <w:rPr>
          <w:rFonts w:asciiTheme="majorBidi" w:hAnsiTheme="majorBidi" w:cstheme="majorBidi"/>
          <w:sz w:val="28"/>
          <w:szCs w:val="28"/>
          <w:lang w:val="en-US" w:bidi="ar-MA"/>
        </w:rPr>
        <w:t>:</w:t>
      </w:r>
    </w:p>
    <w:p w14:paraId="28268A29" w14:textId="2FBCC7AD" w:rsidR="002649EC" w:rsidRDefault="002649EC" w:rsidP="00211526">
      <w:pPr>
        <w:numPr>
          <w:ilvl w:val="0"/>
          <w:numId w:val="9"/>
        </w:numPr>
        <w:bidi/>
        <w:spacing w:line="360" w:lineRule="auto"/>
        <w:rPr>
          <w:rFonts w:asciiTheme="majorBidi" w:hAnsiTheme="majorBidi" w:cstheme="majorBidi"/>
          <w:sz w:val="28"/>
          <w:szCs w:val="28"/>
          <w:lang w:val="en-US" w:bidi="ar-MA"/>
        </w:rPr>
      </w:pPr>
      <w:r w:rsidRPr="005932A2">
        <w:rPr>
          <w:rFonts w:asciiTheme="majorBidi" w:hAnsiTheme="majorBidi" w:cstheme="majorBidi"/>
          <w:b/>
          <w:bCs/>
          <w:color w:val="ED7D31" w:themeColor="accent2"/>
          <w:sz w:val="28"/>
          <w:szCs w:val="28"/>
          <w:rtl/>
          <w:lang w:val="fr-FR"/>
        </w:rPr>
        <w:t>الأمر</w:t>
      </w:r>
      <w:r w:rsidRPr="008E60A3">
        <w:rPr>
          <w:rFonts w:asciiTheme="majorBidi" w:hAnsiTheme="majorBidi" w:cstheme="majorBidi"/>
          <w:sz w:val="28"/>
          <w:szCs w:val="28"/>
          <w:lang w:val="en-US" w:bidi="ar-MA"/>
        </w:rPr>
        <w:t xml:space="preserve">: </w:t>
      </w:r>
      <w:r w:rsidRPr="008E60A3">
        <w:rPr>
          <w:rFonts w:asciiTheme="majorBidi" w:hAnsiTheme="majorBidi" w:cstheme="majorBidi"/>
          <w:sz w:val="28"/>
          <w:szCs w:val="28"/>
          <w:rtl/>
          <w:lang w:val="fr-FR"/>
        </w:rPr>
        <w:t>مثل قولك "افعل كذا"، فهذا طلب لتنفيذ شيء</w:t>
      </w:r>
      <w:r w:rsidRPr="008E60A3">
        <w:rPr>
          <w:rFonts w:asciiTheme="majorBidi" w:hAnsiTheme="majorBidi" w:cstheme="majorBidi"/>
          <w:sz w:val="28"/>
          <w:szCs w:val="28"/>
          <w:lang w:val="en-US" w:bidi="ar-MA"/>
        </w:rPr>
        <w:t>.</w:t>
      </w:r>
    </w:p>
    <w:p w14:paraId="7EB379E0" w14:textId="1AB74EDE"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الأمر: هو طلب حصول الفعل من المُخاطب على وجه الاستعلاء٥ مع الإلزام، وله أربع صيغ</w:t>
      </w:r>
      <w:r w:rsidRPr="00211526">
        <w:rPr>
          <w:rFonts w:asciiTheme="majorBidi" w:hAnsiTheme="majorBidi" w:cstheme="majorBidi"/>
          <w:sz w:val="28"/>
          <w:szCs w:val="28"/>
          <w:lang w:val="en-US" w:bidi="ar-MA"/>
        </w:rPr>
        <w:t>:</w:t>
      </w:r>
      <w:r w:rsidR="00AE7FE7">
        <w:rPr>
          <w:rStyle w:val="Appelnotedebasdep"/>
          <w:rFonts w:asciiTheme="majorBidi" w:hAnsiTheme="majorBidi" w:cstheme="majorBidi"/>
          <w:sz w:val="28"/>
          <w:szCs w:val="28"/>
          <w:rtl/>
          <w:lang w:val="en-US" w:bidi="ar-MA"/>
        </w:rPr>
        <w:footnoteReference w:id="9"/>
      </w:r>
    </w:p>
    <w:p w14:paraId="46578D2C" w14:textId="6513E06E"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w:t>
      </w:r>
      <w:r w:rsidR="00E83F9E" w:rsidRPr="00211526">
        <w:rPr>
          <w:rFonts w:asciiTheme="majorBidi" w:hAnsiTheme="majorBidi" w:cs="Times New Roman" w:hint="cs"/>
          <w:sz w:val="28"/>
          <w:szCs w:val="28"/>
          <w:rtl/>
          <w:lang w:val="en-US" w:bidi="ar-MA"/>
        </w:rPr>
        <w:t>١) فع</w:t>
      </w:r>
      <w:r w:rsidR="00E83F9E" w:rsidRPr="00211526">
        <w:rPr>
          <w:rFonts w:asciiTheme="majorBidi" w:hAnsiTheme="majorBidi" w:cs="Times New Roman" w:hint="eastAsia"/>
          <w:sz w:val="28"/>
          <w:szCs w:val="28"/>
          <w:rtl/>
          <w:lang w:val="en-US" w:bidi="ar-MA"/>
        </w:rPr>
        <w:t>ل</w:t>
      </w:r>
      <w:r w:rsidRPr="00211526">
        <w:rPr>
          <w:rFonts w:asciiTheme="majorBidi" w:hAnsiTheme="majorBidi" w:cs="Times New Roman"/>
          <w:sz w:val="28"/>
          <w:szCs w:val="28"/>
          <w:rtl/>
          <w:lang w:val="en-US" w:bidi="ar-MA"/>
        </w:rPr>
        <w:t xml:space="preserve"> الأمر، كقوله تعالى: يَا يَحْيَى خُذِ الْكِتَابَ بِقُوَّةٍ</w:t>
      </w:r>
      <w:r w:rsidRPr="00211526">
        <w:rPr>
          <w:rFonts w:asciiTheme="majorBidi" w:hAnsiTheme="majorBidi" w:cstheme="majorBidi"/>
          <w:sz w:val="28"/>
          <w:szCs w:val="28"/>
          <w:lang w:val="en-US" w:bidi="ar-MA"/>
        </w:rPr>
        <w:t>.</w:t>
      </w:r>
    </w:p>
    <w:p w14:paraId="27CFA222" w14:textId="11F99899"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w:t>
      </w:r>
      <w:r w:rsidR="00E83F9E" w:rsidRPr="00211526">
        <w:rPr>
          <w:rFonts w:asciiTheme="majorBidi" w:hAnsiTheme="majorBidi" w:cs="Times New Roman" w:hint="cs"/>
          <w:sz w:val="28"/>
          <w:szCs w:val="28"/>
          <w:rtl/>
          <w:lang w:val="en-US" w:bidi="ar-MA"/>
        </w:rPr>
        <w:t>٢) والمضار</w:t>
      </w:r>
      <w:r w:rsidR="00E83F9E" w:rsidRPr="00211526">
        <w:rPr>
          <w:rFonts w:asciiTheme="majorBidi" w:hAnsiTheme="majorBidi" w:cs="Times New Roman" w:hint="eastAsia"/>
          <w:sz w:val="28"/>
          <w:szCs w:val="28"/>
          <w:rtl/>
          <w:lang w:val="en-US" w:bidi="ar-MA"/>
        </w:rPr>
        <w:t>ع</w:t>
      </w:r>
      <w:r w:rsidRPr="00211526">
        <w:rPr>
          <w:rFonts w:asciiTheme="majorBidi" w:hAnsiTheme="majorBidi" w:cs="Times New Roman"/>
          <w:sz w:val="28"/>
          <w:szCs w:val="28"/>
          <w:rtl/>
          <w:lang w:val="en-US" w:bidi="ar-MA"/>
        </w:rPr>
        <w:t xml:space="preserve"> المجزوم بلام الأمر، كقوله سبحانه وتعالى: لِيُنْفِقْ ذُو سَعَةٍ مِنْ سَعَتِهِ</w:t>
      </w:r>
      <w:r w:rsidRPr="00211526">
        <w:rPr>
          <w:rFonts w:asciiTheme="majorBidi" w:hAnsiTheme="majorBidi" w:cstheme="majorBidi"/>
          <w:sz w:val="28"/>
          <w:szCs w:val="28"/>
          <w:lang w:val="en-US" w:bidi="ar-MA"/>
        </w:rPr>
        <w:t>.</w:t>
      </w:r>
    </w:p>
    <w:p w14:paraId="638BC153" w14:textId="4695D14C"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(٣)</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واسم فعل الأمر، نحو: عَلَيْكُمْ أَنْفُسَكُمْ لَا يَضُرُّكُمْ مَنْ ضَلَّ إِذَا اهْتَدَيْتُمْ</w:t>
      </w:r>
      <w:r w:rsidRPr="00211526">
        <w:rPr>
          <w:rFonts w:asciiTheme="majorBidi" w:hAnsiTheme="majorBidi" w:cstheme="majorBidi"/>
          <w:sz w:val="28"/>
          <w:szCs w:val="28"/>
          <w:lang w:val="en-US" w:bidi="ar-MA"/>
        </w:rPr>
        <w:t>.</w:t>
      </w:r>
    </w:p>
    <w:p w14:paraId="0384783B" w14:textId="7C8B3BAE"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(٤)</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والمصدر النائب على فعل الأمر، نحو: سعيًا في سبيل الخير</w:t>
      </w:r>
      <w:r w:rsidRPr="00211526">
        <w:rPr>
          <w:rFonts w:asciiTheme="majorBidi" w:hAnsiTheme="majorBidi" w:cstheme="majorBidi"/>
          <w:sz w:val="28"/>
          <w:szCs w:val="28"/>
          <w:lang w:val="en-US" w:bidi="ar-MA"/>
        </w:rPr>
        <w:t>.</w:t>
      </w:r>
    </w:p>
    <w:p w14:paraId="0C051234" w14:textId="77777777"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وقد تخرج صيغ الأمر عن معناها الأصلي وهو «الإيجاب والإلزام» إلى معانٍ أخرى تستفاد من سياق الكلام، وقرائن الأحوال</w:t>
      </w:r>
      <w:r w:rsidRPr="00211526">
        <w:rPr>
          <w:rFonts w:asciiTheme="majorBidi" w:hAnsiTheme="majorBidi" w:cstheme="majorBidi"/>
          <w:sz w:val="28"/>
          <w:szCs w:val="28"/>
          <w:lang w:val="en-US" w:bidi="ar-MA"/>
        </w:rPr>
        <w:t>.</w:t>
      </w:r>
    </w:p>
    <w:p w14:paraId="39981328" w14:textId="047D71B5"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(١)</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كالدعاء في قوله تعالى: رَبِّ أَوْزِعْنِي أَنْ أَشْكُرَ نِعْمَتَكَ</w:t>
      </w:r>
      <w:r w:rsidRPr="00211526">
        <w:rPr>
          <w:rFonts w:asciiTheme="majorBidi" w:hAnsiTheme="majorBidi" w:cstheme="majorBidi"/>
          <w:sz w:val="28"/>
          <w:szCs w:val="28"/>
          <w:lang w:val="en-US" w:bidi="ar-MA"/>
        </w:rPr>
        <w:t>.</w:t>
      </w:r>
    </w:p>
    <w:p w14:paraId="1A23BD33" w14:textId="5B7FEB05"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(٢)</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والالتماس، كقولك لمن يساويك: أعطني القلم أيها الأخ</w:t>
      </w:r>
      <w:r w:rsidRPr="00211526">
        <w:rPr>
          <w:rFonts w:asciiTheme="majorBidi" w:hAnsiTheme="majorBidi" w:cstheme="majorBidi"/>
          <w:sz w:val="28"/>
          <w:szCs w:val="28"/>
          <w:lang w:val="en-US" w:bidi="ar-MA"/>
        </w:rPr>
        <w:t>.</w:t>
      </w:r>
    </w:p>
    <w:p w14:paraId="681E14EF" w14:textId="5567F67B"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(٣)</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والإرشاد، كقوله تعالى: إِذَا تَدَايَنْتُمْ بِدَيْنٍ إِلَى أَجَلٍ مُسَمًّى فَاكْتُبُوهُ وَلْيَكْتُبْ بَيْنَكُمْ كَاتِبٌ بِالْعَدْلِ</w:t>
      </w:r>
      <w:r w:rsidRPr="00211526">
        <w:rPr>
          <w:rFonts w:asciiTheme="majorBidi" w:hAnsiTheme="majorBidi" w:cstheme="majorBidi"/>
          <w:sz w:val="28"/>
          <w:szCs w:val="28"/>
          <w:lang w:val="en-US" w:bidi="ar-MA"/>
        </w:rPr>
        <w:t>.</w:t>
      </w:r>
    </w:p>
    <w:p w14:paraId="6515F2A2" w14:textId="1067BA75"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(٤)</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والتهديد، كقوله تعالى: اعْمَلُوا مَا شِئْتُمْ إِنَّهُ بِمَا تَعْمَلُونَ بَصِيرٌ</w:t>
      </w:r>
      <w:r w:rsidRPr="00211526">
        <w:rPr>
          <w:rFonts w:asciiTheme="majorBidi" w:hAnsiTheme="majorBidi" w:cstheme="majorBidi"/>
          <w:sz w:val="28"/>
          <w:szCs w:val="28"/>
          <w:lang w:val="en-US" w:bidi="ar-MA"/>
        </w:rPr>
        <w:t>.</w:t>
      </w:r>
    </w:p>
    <w:p w14:paraId="160A1A94" w14:textId="7668D1F3"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(٥)</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والتعجيز، كقوله تعالى: فَأْتُوا بِسُورَةٍ مِنْ مِثْلِهِ</w:t>
      </w:r>
      <w:r w:rsidRPr="00211526">
        <w:rPr>
          <w:rFonts w:asciiTheme="majorBidi" w:hAnsiTheme="majorBidi" w:cstheme="majorBidi"/>
          <w:sz w:val="28"/>
          <w:szCs w:val="28"/>
          <w:lang w:val="en-US" w:bidi="ar-MA"/>
        </w:rPr>
        <w:t>.</w:t>
      </w:r>
    </w:p>
    <w:p w14:paraId="1CAA5E8F" w14:textId="2E4B4101"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(٦)</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والإباحة، كقوله تعالى: وَكُلُوا وَاشْرَبُوا حَتَّى يَتَبَيَّنَ لَكُمُ الْخَيْطُ الْأَبْيَضُ مِنَ الْخَيْطِ الْأَسْوَدِ مِنَ الْفَجْرِ</w:t>
      </w:r>
      <w:r w:rsidRPr="00211526">
        <w:rPr>
          <w:rFonts w:asciiTheme="majorBidi" w:hAnsiTheme="majorBidi" w:cstheme="majorBidi"/>
          <w:sz w:val="28"/>
          <w:szCs w:val="28"/>
          <w:lang w:val="en-US" w:bidi="ar-MA"/>
        </w:rPr>
        <w:t>.</w:t>
      </w:r>
    </w:p>
    <w:p w14:paraId="73CF240A" w14:textId="7437DCD9"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ونحو: اجلس كما تشاء</w:t>
      </w:r>
      <w:r w:rsidRPr="00211526">
        <w:rPr>
          <w:rFonts w:asciiTheme="majorBidi" w:hAnsiTheme="majorBidi" w:cstheme="majorBidi"/>
          <w:sz w:val="28"/>
          <w:szCs w:val="28"/>
          <w:lang w:val="en-US" w:bidi="ar-MA"/>
        </w:rPr>
        <w:t>.</w:t>
      </w:r>
    </w:p>
    <w:p w14:paraId="6CA69A6D" w14:textId="1809823B"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(٧)</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والتسوية، نحو قوله تعالى: اصْبِرُوا أَوْ لَا تَصْبِرُوا</w:t>
      </w:r>
      <w:r w:rsidRPr="00211526">
        <w:rPr>
          <w:rFonts w:asciiTheme="majorBidi" w:hAnsiTheme="majorBidi" w:cstheme="majorBidi"/>
          <w:sz w:val="28"/>
          <w:szCs w:val="28"/>
          <w:lang w:val="en-US" w:bidi="ar-MA"/>
        </w:rPr>
        <w:t>.</w:t>
      </w:r>
    </w:p>
    <w:p w14:paraId="4E7F3F1C" w14:textId="3FD5D41F"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lastRenderedPageBreak/>
        <w:t>(٨)</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والإكرام، كقوله تعالى: ادْخُلُوهَا بِسَلَامٍ آمِنِينَ</w:t>
      </w:r>
      <w:r w:rsidRPr="00211526">
        <w:rPr>
          <w:rFonts w:asciiTheme="majorBidi" w:hAnsiTheme="majorBidi" w:cstheme="majorBidi"/>
          <w:sz w:val="28"/>
          <w:szCs w:val="28"/>
          <w:lang w:val="en-US" w:bidi="ar-MA"/>
        </w:rPr>
        <w:t>.</w:t>
      </w:r>
    </w:p>
    <w:p w14:paraId="02A4E43A" w14:textId="09377611"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(٩)</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والامتنان، كقوله تعالى: فَكُلُوا مِمَّا رَزَقَكُمُ اللهُ</w:t>
      </w:r>
      <w:r w:rsidRPr="00211526">
        <w:rPr>
          <w:rFonts w:asciiTheme="majorBidi" w:hAnsiTheme="majorBidi" w:cstheme="majorBidi"/>
          <w:sz w:val="28"/>
          <w:szCs w:val="28"/>
          <w:lang w:val="en-US" w:bidi="ar-MA"/>
        </w:rPr>
        <w:t>.</w:t>
      </w:r>
    </w:p>
    <w:p w14:paraId="0AD42A63" w14:textId="2FB9249F"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(١٠)</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والإهانة، كقوله تعالى: كُونُوا حِجَارَةً أَوْ حَدِيدًا</w:t>
      </w:r>
      <w:r w:rsidRPr="00211526">
        <w:rPr>
          <w:rFonts w:asciiTheme="majorBidi" w:hAnsiTheme="majorBidi" w:cstheme="majorBidi"/>
          <w:sz w:val="28"/>
          <w:szCs w:val="28"/>
          <w:lang w:val="en-US" w:bidi="ar-MA"/>
        </w:rPr>
        <w:t>.</w:t>
      </w:r>
    </w:p>
    <w:p w14:paraId="086ADCFB" w14:textId="6CBEB54F"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(١١)</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والدوام، كقوله تعالى: اهْدِنَا الصِّرَاطَ الْمُسْتَقِيمَ</w:t>
      </w:r>
      <w:r w:rsidRPr="00211526">
        <w:rPr>
          <w:rFonts w:asciiTheme="majorBidi" w:hAnsiTheme="majorBidi" w:cstheme="majorBidi"/>
          <w:sz w:val="28"/>
          <w:szCs w:val="28"/>
          <w:lang w:val="en-US" w:bidi="ar-MA"/>
        </w:rPr>
        <w:t>.</w:t>
      </w:r>
    </w:p>
    <w:p w14:paraId="06AC3875" w14:textId="6B3E97D3"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(١٢)</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والتمني، كقول امرئ القيس</w:t>
      </w:r>
      <w:r w:rsidRPr="00211526">
        <w:rPr>
          <w:rFonts w:asciiTheme="majorBidi" w:hAnsiTheme="majorBidi" w:cstheme="majorBidi"/>
          <w:sz w:val="28"/>
          <w:szCs w:val="28"/>
          <w:lang w:val="en-US" w:bidi="ar-MA"/>
        </w:rPr>
        <w:t>:</w:t>
      </w:r>
    </w:p>
    <w:p w14:paraId="17FE9C54" w14:textId="77777777"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ألا أيها الليل الطويل ألا انجلى بصبح وما الإصباح منك بأمثل</w:t>
      </w:r>
    </w:p>
    <w:p w14:paraId="1DBFFB74" w14:textId="5B536ADE"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(١٣)</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والاعتبار، كقوله تعالى: انْظُرُوا إِلَى ثَمَرِهِ إِذَا أَثْمَرَ</w:t>
      </w:r>
      <w:r w:rsidRPr="00211526">
        <w:rPr>
          <w:rFonts w:asciiTheme="majorBidi" w:hAnsiTheme="majorBidi" w:cstheme="majorBidi"/>
          <w:sz w:val="28"/>
          <w:szCs w:val="28"/>
          <w:lang w:val="en-US" w:bidi="ar-MA"/>
        </w:rPr>
        <w:t>.</w:t>
      </w:r>
    </w:p>
    <w:p w14:paraId="691E5D87" w14:textId="2A37B22C"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(١٤)</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والإذن، كقولك لمن طرق الباب: «ادخلْ</w:t>
      </w:r>
      <w:r w:rsidRPr="00211526">
        <w:rPr>
          <w:rFonts w:asciiTheme="majorBidi" w:hAnsiTheme="majorBidi" w:cstheme="majorBidi"/>
          <w:sz w:val="28"/>
          <w:szCs w:val="28"/>
          <w:lang w:val="en-US" w:bidi="ar-MA"/>
        </w:rPr>
        <w:t>».</w:t>
      </w:r>
    </w:p>
    <w:p w14:paraId="4CF6F812" w14:textId="35BB0E90"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(١٥)</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والتكوين، كقوله تعالى: كُنْ فَيَكُونُ</w:t>
      </w:r>
      <w:r w:rsidRPr="00211526">
        <w:rPr>
          <w:rFonts w:asciiTheme="majorBidi" w:hAnsiTheme="majorBidi" w:cstheme="majorBidi"/>
          <w:sz w:val="28"/>
          <w:szCs w:val="28"/>
          <w:lang w:val="en-US" w:bidi="ar-MA"/>
        </w:rPr>
        <w:t>.</w:t>
      </w:r>
    </w:p>
    <w:p w14:paraId="39979B9D" w14:textId="642A7637"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(١٦)</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والتخيير، نحو: تزوَّجْ هندًا أو أختها</w:t>
      </w:r>
      <w:r w:rsidRPr="00211526">
        <w:rPr>
          <w:rFonts w:asciiTheme="majorBidi" w:hAnsiTheme="majorBidi" w:cstheme="majorBidi"/>
          <w:sz w:val="28"/>
          <w:szCs w:val="28"/>
          <w:lang w:val="en-US" w:bidi="ar-MA"/>
        </w:rPr>
        <w:t>.</w:t>
      </w:r>
    </w:p>
    <w:p w14:paraId="08399E0C" w14:textId="4C05F5E5" w:rsidR="00211526" w:rsidRPr="00211526" w:rsidRDefault="00211526" w:rsidP="00187CC5">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(١٧)</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والتأديب، نحو: كُلْ مما يليك</w:t>
      </w:r>
      <w:r w:rsidRPr="00211526">
        <w:rPr>
          <w:rFonts w:asciiTheme="majorBidi" w:hAnsiTheme="majorBidi" w:cstheme="majorBidi"/>
          <w:sz w:val="28"/>
          <w:szCs w:val="28"/>
          <w:lang w:val="en-US" w:bidi="ar-MA"/>
        </w:rPr>
        <w:t>.</w:t>
      </w:r>
    </w:p>
    <w:p w14:paraId="6E73BE58" w14:textId="3C407505" w:rsidR="00072388" w:rsidRDefault="00211526" w:rsidP="00072388">
      <w:pPr>
        <w:bidi/>
        <w:spacing w:line="360" w:lineRule="auto"/>
        <w:rPr>
          <w:rFonts w:asciiTheme="majorBidi" w:hAnsiTheme="majorBidi" w:cstheme="majorBidi"/>
          <w:sz w:val="28"/>
          <w:szCs w:val="28"/>
          <w:rtl/>
          <w:lang w:val="en-US" w:bidi="ar-MA"/>
        </w:rPr>
      </w:pPr>
      <w:r w:rsidRPr="00211526">
        <w:rPr>
          <w:rFonts w:asciiTheme="majorBidi" w:hAnsiTheme="majorBidi" w:cs="Times New Roman"/>
          <w:sz w:val="28"/>
          <w:szCs w:val="28"/>
          <w:rtl/>
          <w:lang w:val="en-US" w:bidi="ar-MA"/>
        </w:rPr>
        <w:t>(١٨)</w:t>
      </w:r>
      <w:r w:rsidR="00E83F9E">
        <w:rPr>
          <w:rFonts w:asciiTheme="majorBidi" w:hAnsiTheme="majorBidi" w:cs="Times New Roman" w:hint="cs"/>
          <w:sz w:val="28"/>
          <w:szCs w:val="28"/>
          <w:rtl/>
          <w:lang w:val="en-US" w:bidi="ar-MA"/>
        </w:rPr>
        <w:t xml:space="preserve"> </w:t>
      </w:r>
      <w:r w:rsidRPr="00211526">
        <w:rPr>
          <w:rFonts w:asciiTheme="majorBidi" w:hAnsiTheme="majorBidi" w:cs="Times New Roman"/>
          <w:sz w:val="28"/>
          <w:szCs w:val="28"/>
          <w:rtl/>
          <w:lang w:val="en-US" w:bidi="ar-MA"/>
        </w:rPr>
        <w:t>والتعجب، كقوله تعالى: انْظُرْ كَيْفَ ضَرَبُوا لَكَ الْأَمْثَالَ.</w:t>
      </w:r>
    </w:p>
    <w:p w14:paraId="42BDC040" w14:textId="489BF42E" w:rsidR="00072388" w:rsidRPr="009A00F9" w:rsidRDefault="009A00F9" w:rsidP="009A00F9">
      <w:pPr>
        <w:bidi/>
        <w:spacing w:line="360" w:lineRule="auto"/>
        <w:rPr>
          <w:rFonts w:asciiTheme="majorBidi" w:hAnsiTheme="majorBidi" w:cstheme="majorBidi"/>
          <w:b/>
          <w:bCs/>
          <w:sz w:val="28"/>
          <w:szCs w:val="28"/>
          <w:lang w:val="en-US" w:bidi="ar-MA"/>
        </w:rPr>
      </w:pPr>
      <w:proofErr w:type="gramStart"/>
      <w:r w:rsidRPr="009A00F9">
        <w:rPr>
          <w:rFonts w:asciiTheme="majorBidi" w:hAnsiTheme="majorBidi" w:cs="Times New Roman"/>
          <w:b/>
          <w:bCs/>
          <w:sz w:val="28"/>
          <w:szCs w:val="28"/>
          <w:rtl/>
          <w:lang w:val="en-US" w:bidi="ar-MA"/>
        </w:rPr>
        <w:t>تدريب</w:t>
      </w:r>
      <w:r>
        <w:rPr>
          <w:rFonts w:asciiTheme="majorBidi" w:hAnsiTheme="majorBidi" w:cstheme="majorBidi" w:hint="cs"/>
          <w:b/>
          <w:bCs/>
          <w:sz w:val="28"/>
          <w:szCs w:val="28"/>
          <w:rtl/>
          <w:lang w:val="en-US" w:bidi="ar-MA"/>
        </w:rPr>
        <w:t xml:space="preserve"> </w:t>
      </w:r>
      <w:r>
        <w:rPr>
          <w:rFonts w:asciiTheme="majorBidi" w:hAnsiTheme="majorBidi" w:cstheme="majorBidi"/>
          <w:b/>
          <w:bCs/>
          <w:sz w:val="28"/>
          <w:szCs w:val="28"/>
          <w:lang w:val="fr-FR" w:bidi="ar-MA"/>
        </w:rPr>
        <w:t xml:space="preserve"> :</w:t>
      </w:r>
      <w:proofErr w:type="gramEnd"/>
      <w:r w:rsidR="00072388" w:rsidRPr="009A00F9">
        <w:rPr>
          <w:rFonts w:asciiTheme="majorBidi" w:hAnsiTheme="majorBidi" w:cs="Times New Roman"/>
          <w:sz w:val="28"/>
          <w:szCs w:val="28"/>
          <w:rtl/>
          <w:lang w:val="en-US" w:bidi="ar-MA"/>
        </w:rPr>
        <w:t>بين ما يراد بصيغ الأمر في التراكيب الآتية :</w:t>
      </w:r>
      <w:r w:rsidR="00752136">
        <w:rPr>
          <w:rStyle w:val="Appelnotedebasdep"/>
          <w:rFonts w:asciiTheme="majorBidi" w:hAnsiTheme="majorBidi" w:cstheme="majorBidi"/>
          <w:sz w:val="28"/>
          <w:szCs w:val="28"/>
          <w:lang w:val="en-US" w:bidi="ar-MA"/>
        </w:rPr>
        <w:footnoteReference w:id="10"/>
      </w:r>
    </w:p>
    <w:p w14:paraId="2781C14F" w14:textId="77777777" w:rsidR="00072388" w:rsidRDefault="00072388" w:rsidP="00072388">
      <w:pPr>
        <w:bidi/>
        <w:spacing w:line="360" w:lineRule="auto"/>
        <w:rPr>
          <w:rFonts w:asciiTheme="majorBidi" w:hAnsiTheme="majorBidi" w:cs="Times New Roman"/>
          <w:sz w:val="28"/>
          <w:szCs w:val="28"/>
          <w:rtl/>
          <w:lang w:val="en-US" w:bidi="ar-MA"/>
        </w:rPr>
      </w:pPr>
      <w:r w:rsidRPr="00072388">
        <w:rPr>
          <w:rFonts w:asciiTheme="majorBidi" w:hAnsiTheme="majorBidi" w:cs="Times New Roman"/>
          <w:sz w:val="28"/>
          <w:szCs w:val="28"/>
          <w:rtl/>
          <w:lang w:val="en-US" w:bidi="ar-MA"/>
        </w:rPr>
        <w:t xml:space="preserve">ا - قال </w:t>
      </w:r>
      <w:proofErr w:type="gramStart"/>
      <w:r w:rsidRPr="00072388">
        <w:rPr>
          <w:rFonts w:asciiTheme="majorBidi" w:hAnsiTheme="majorBidi" w:cs="Times New Roman"/>
          <w:sz w:val="28"/>
          <w:szCs w:val="28"/>
          <w:rtl/>
          <w:lang w:val="en-US" w:bidi="ar-MA"/>
        </w:rPr>
        <w:t>له :</w:t>
      </w:r>
      <w:proofErr w:type="gramEnd"/>
      <w:r w:rsidRPr="00072388">
        <w:rPr>
          <w:rFonts w:asciiTheme="majorBidi" w:hAnsiTheme="majorBidi" w:cs="Times New Roman"/>
          <w:sz w:val="28"/>
          <w:szCs w:val="28"/>
          <w:rtl/>
          <w:lang w:val="en-US" w:bidi="ar-MA"/>
        </w:rPr>
        <w:t xml:space="preserve"> ( أفشوا السلام ، وأطعموا الطعام ، وصلوا الأرحام ،</w:t>
      </w:r>
      <w:r>
        <w:rPr>
          <w:rFonts w:asciiTheme="majorBidi" w:hAnsiTheme="majorBidi" w:cstheme="majorBidi" w:hint="cs"/>
          <w:sz w:val="28"/>
          <w:szCs w:val="28"/>
          <w:rtl/>
          <w:lang w:val="en-US" w:bidi="ar-MA"/>
        </w:rPr>
        <w:t xml:space="preserve"> </w:t>
      </w:r>
      <w:r w:rsidRPr="00072388">
        <w:rPr>
          <w:rFonts w:asciiTheme="majorBidi" w:hAnsiTheme="majorBidi" w:cs="Times New Roman"/>
          <w:sz w:val="28"/>
          <w:szCs w:val="28"/>
          <w:rtl/>
          <w:lang w:val="en-US" w:bidi="ar-MA"/>
        </w:rPr>
        <w:t xml:space="preserve">وصلوا بالليل والناس نيام ، تدخلوا الجنة بسلام </w:t>
      </w:r>
      <w:r>
        <w:rPr>
          <w:rFonts w:asciiTheme="majorBidi" w:hAnsiTheme="majorBidi" w:cs="Times New Roman" w:hint="cs"/>
          <w:sz w:val="28"/>
          <w:szCs w:val="28"/>
          <w:rtl/>
          <w:lang w:val="en-US" w:bidi="ar-MA"/>
        </w:rPr>
        <w:t>)</w:t>
      </w:r>
      <w:r w:rsidRPr="00072388">
        <w:rPr>
          <w:rFonts w:asciiTheme="majorBidi" w:hAnsiTheme="majorBidi" w:cs="Times New Roman"/>
          <w:sz w:val="28"/>
          <w:szCs w:val="28"/>
          <w:rtl/>
          <w:lang w:val="en-US" w:bidi="ar-MA"/>
        </w:rPr>
        <w:t xml:space="preserve"> </w:t>
      </w:r>
    </w:p>
    <w:p w14:paraId="697D9C7F" w14:textId="1932134B" w:rsidR="00072388" w:rsidRDefault="00072388" w:rsidP="00072388">
      <w:pPr>
        <w:bidi/>
        <w:spacing w:line="360" w:lineRule="auto"/>
        <w:rPr>
          <w:rFonts w:asciiTheme="majorBidi" w:hAnsiTheme="majorBidi" w:cs="Times New Roman"/>
          <w:sz w:val="28"/>
          <w:szCs w:val="28"/>
          <w:rtl/>
          <w:lang w:val="en-US" w:bidi="ar-MA"/>
        </w:rPr>
      </w:pPr>
      <w:r w:rsidRPr="00072388">
        <w:rPr>
          <w:rFonts w:asciiTheme="majorBidi" w:hAnsiTheme="majorBidi" w:cs="Times New Roman"/>
          <w:sz w:val="28"/>
          <w:szCs w:val="28"/>
          <w:rtl/>
          <w:lang w:val="en-US" w:bidi="ar-MA"/>
        </w:rPr>
        <w:t xml:space="preserve">- اسيني بنا أو أحسني لا ملومة </w:t>
      </w:r>
      <w:r>
        <w:rPr>
          <w:rFonts w:asciiTheme="majorBidi" w:hAnsiTheme="majorBidi" w:cs="Times New Roman" w:hint="cs"/>
          <w:sz w:val="28"/>
          <w:szCs w:val="28"/>
          <w:rtl/>
          <w:lang w:val="en-US" w:bidi="ar-MA"/>
        </w:rPr>
        <w:t xml:space="preserve">                 </w:t>
      </w:r>
      <w:r w:rsidRPr="00072388">
        <w:rPr>
          <w:rFonts w:asciiTheme="majorBidi" w:hAnsiTheme="majorBidi" w:cs="Times New Roman"/>
          <w:sz w:val="28"/>
          <w:szCs w:val="28"/>
          <w:rtl/>
          <w:lang w:val="en-US" w:bidi="ar-MA"/>
        </w:rPr>
        <w:t xml:space="preserve"> لدينا ولا مقلية إن تفلت </w:t>
      </w:r>
    </w:p>
    <w:p w14:paraId="4671C6FA" w14:textId="6E9E1B26" w:rsidR="00072388" w:rsidRDefault="00072388" w:rsidP="00072388">
      <w:pPr>
        <w:bidi/>
        <w:spacing w:line="360" w:lineRule="auto"/>
        <w:rPr>
          <w:rFonts w:asciiTheme="majorBidi" w:hAnsiTheme="majorBidi" w:cs="Times New Roman"/>
          <w:sz w:val="28"/>
          <w:szCs w:val="28"/>
          <w:rtl/>
          <w:lang w:val="en-US" w:bidi="ar-MA"/>
        </w:rPr>
      </w:pPr>
      <w:r w:rsidRPr="00072388">
        <w:rPr>
          <w:rFonts w:asciiTheme="majorBidi" w:hAnsiTheme="majorBidi" w:cs="Times New Roman"/>
          <w:sz w:val="28"/>
          <w:szCs w:val="28"/>
          <w:rtl/>
          <w:lang w:val="en-US" w:bidi="ar-MA"/>
        </w:rPr>
        <w:t xml:space="preserve">- عش ما بدا لك سالماً </w:t>
      </w:r>
      <w:r>
        <w:rPr>
          <w:rFonts w:asciiTheme="majorBidi" w:hAnsiTheme="majorBidi" w:cs="Times New Roman" w:hint="cs"/>
          <w:sz w:val="28"/>
          <w:szCs w:val="28"/>
          <w:rtl/>
          <w:lang w:val="en-US" w:bidi="ar-MA"/>
        </w:rPr>
        <w:t xml:space="preserve">      </w:t>
      </w:r>
      <w:r w:rsidR="00DC1FF5">
        <w:rPr>
          <w:rFonts w:asciiTheme="majorBidi" w:hAnsiTheme="majorBidi" w:cs="Times New Roman" w:hint="cs"/>
          <w:sz w:val="28"/>
          <w:szCs w:val="28"/>
          <w:rtl/>
          <w:lang w:val="en-US" w:bidi="ar-MA"/>
        </w:rPr>
        <w:t xml:space="preserve">                     </w:t>
      </w:r>
      <w:r>
        <w:rPr>
          <w:rFonts w:asciiTheme="majorBidi" w:hAnsiTheme="majorBidi" w:cs="Times New Roman" w:hint="cs"/>
          <w:sz w:val="28"/>
          <w:szCs w:val="28"/>
          <w:rtl/>
          <w:lang w:val="en-US" w:bidi="ar-MA"/>
        </w:rPr>
        <w:t xml:space="preserve">  </w:t>
      </w:r>
      <w:r w:rsidRPr="00072388">
        <w:rPr>
          <w:rFonts w:asciiTheme="majorBidi" w:hAnsiTheme="majorBidi" w:cs="Times New Roman"/>
          <w:sz w:val="28"/>
          <w:szCs w:val="28"/>
          <w:rtl/>
          <w:lang w:val="en-US" w:bidi="ar-MA"/>
        </w:rPr>
        <w:t xml:space="preserve">في ظل شاهقة القصور </w:t>
      </w:r>
    </w:p>
    <w:p w14:paraId="424ADBFC" w14:textId="7FCBB129" w:rsidR="00072388" w:rsidRDefault="00072388" w:rsidP="00072388">
      <w:pPr>
        <w:bidi/>
        <w:spacing w:line="360" w:lineRule="auto"/>
        <w:rPr>
          <w:rFonts w:asciiTheme="majorBidi" w:hAnsiTheme="majorBidi" w:cs="Times New Roman"/>
          <w:sz w:val="28"/>
          <w:szCs w:val="28"/>
          <w:rtl/>
          <w:lang w:val="en-US" w:bidi="ar-MA"/>
        </w:rPr>
      </w:pPr>
      <w:r>
        <w:rPr>
          <w:rFonts w:asciiTheme="majorBidi" w:hAnsiTheme="majorBidi" w:cs="Times New Roman" w:hint="cs"/>
          <w:sz w:val="28"/>
          <w:szCs w:val="28"/>
          <w:rtl/>
          <w:lang w:val="en-US" w:bidi="ar-MA"/>
        </w:rPr>
        <w:t>(</w:t>
      </w:r>
      <w:r w:rsidRPr="00072388">
        <w:rPr>
          <w:rFonts w:asciiTheme="majorBidi" w:hAnsiTheme="majorBidi" w:cs="Times New Roman"/>
          <w:sz w:val="28"/>
          <w:szCs w:val="28"/>
          <w:rtl/>
          <w:lang w:val="en-US" w:bidi="ar-MA"/>
        </w:rPr>
        <w:t>وأسروا قولكم أو اجهروا به إنه عليم بذات الصدور ).</w:t>
      </w:r>
      <w:r>
        <w:rPr>
          <w:rStyle w:val="Appelnotedebasdep"/>
          <w:rFonts w:asciiTheme="majorBidi" w:hAnsiTheme="majorBidi" w:cs="Times New Roman"/>
          <w:sz w:val="28"/>
          <w:szCs w:val="28"/>
          <w:rtl/>
          <w:lang w:val="en-US" w:bidi="ar-MA"/>
        </w:rPr>
        <w:footnoteReference w:id="11"/>
      </w:r>
    </w:p>
    <w:p w14:paraId="3528C6B4" w14:textId="77777777" w:rsidR="00072388" w:rsidRDefault="00072388" w:rsidP="00072388">
      <w:pPr>
        <w:bidi/>
        <w:spacing w:line="360" w:lineRule="auto"/>
        <w:rPr>
          <w:rFonts w:asciiTheme="majorBidi" w:hAnsiTheme="majorBidi" w:cs="Times New Roman"/>
          <w:sz w:val="28"/>
          <w:szCs w:val="28"/>
          <w:rtl/>
          <w:lang w:val="en-US" w:bidi="ar-MA"/>
        </w:rPr>
      </w:pPr>
      <w:r w:rsidRPr="00072388">
        <w:rPr>
          <w:rFonts w:asciiTheme="majorBidi" w:hAnsiTheme="majorBidi" w:cs="Times New Roman"/>
          <w:sz w:val="28"/>
          <w:szCs w:val="28"/>
          <w:rtl/>
          <w:lang w:val="en-US" w:bidi="ar-MA"/>
        </w:rPr>
        <w:t xml:space="preserve"> ه - قف بتلك القصور في اليم غرقي </w:t>
      </w:r>
      <w:r>
        <w:rPr>
          <w:rFonts w:asciiTheme="majorBidi" w:hAnsiTheme="majorBidi" w:cs="Times New Roman" w:hint="cs"/>
          <w:sz w:val="28"/>
          <w:szCs w:val="28"/>
          <w:rtl/>
          <w:lang w:val="en-US" w:bidi="ar-MA"/>
        </w:rPr>
        <w:t xml:space="preserve">                   </w:t>
      </w:r>
      <w:r w:rsidRPr="00072388">
        <w:rPr>
          <w:rFonts w:asciiTheme="majorBidi" w:hAnsiTheme="majorBidi" w:cs="Times New Roman"/>
          <w:sz w:val="28"/>
          <w:szCs w:val="28"/>
          <w:rtl/>
          <w:lang w:val="en-US" w:bidi="ar-MA"/>
        </w:rPr>
        <w:t>ممسكا بعضها من الذعر بعضاً</w:t>
      </w:r>
    </w:p>
    <w:p w14:paraId="02BC47EC" w14:textId="47FE3F35" w:rsidR="00072388" w:rsidRPr="00072388" w:rsidRDefault="00072388" w:rsidP="00072388">
      <w:pPr>
        <w:bidi/>
        <w:spacing w:line="360" w:lineRule="auto"/>
        <w:rPr>
          <w:rFonts w:asciiTheme="majorBidi" w:hAnsiTheme="majorBidi" w:cs="Times New Roman"/>
          <w:sz w:val="28"/>
          <w:szCs w:val="28"/>
          <w:lang w:val="en-US" w:bidi="ar-MA"/>
        </w:rPr>
      </w:pPr>
      <w:r w:rsidRPr="00072388">
        <w:rPr>
          <w:rFonts w:asciiTheme="majorBidi" w:hAnsiTheme="majorBidi" w:cs="Times New Roman"/>
          <w:sz w:val="28"/>
          <w:szCs w:val="28"/>
          <w:rtl/>
          <w:lang w:val="en-US" w:bidi="ar-MA"/>
        </w:rPr>
        <w:lastRenderedPageBreak/>
        <w:t xml:space="preserve"> ٦ - انظر الى القبة الغراء مذهبة </w:t>
      </w:r>
      <w:r>
        <w:rPr>
          <w:rFonts w:asciiTheme="majorBidi" w:hAnsiTheme="majorBidi" w:cs="Times New Roman" w:hint="cs"/>
          <w:sz w:val="28"/>
          <w:szCs w:val="28"/>
          <w:rtl/>
          <w:lang w:val="en-US" w:bidi="ar-MA"/>
        </w:rPr>
        <w:t xml:space="preserve">                       </w:t>
      </w:r>
      <w:r w:rsidRPr="00072388">
        <w:rPr>
          <w:rFonts w:asciiTheme="majorBidi" w:hAnsiTheme="majorBidi" w:cs="Times New Roman"/>
          <w:sz w:val="28"/>
          <w:szCs w:val="28"/>
          <w:rtl/>
          <w:lang w:val="en-US" w:bidi="ar-MA"/>
        </w:rPr>
        <w:t>كأنما الشمس أعطتها محياها</w:t>
      </w:r>
    </w:p>
    <w:p w14:paraId="3D52B52A" w14:textId="70E0B176" w:rsidR="00072388" w:rsidRPr="00617A3D" w:rsidRDefault="00072388" w:rsidP="00072388">
      <w:pPr>
        <w:bidi/>
        <w:spacing w:line="360" w:lineRule="auto"/>
        <w:rPr>
          <w:rFonts w:asciiTheme="majorBidi" w:hAnsiTheme="majorBidi" w:cstheme="majorBidi"/>
          <w:b/>
          <w:bCs/>
          <w:sz w:val="28"/>
          <w:szCs w:val="28"/>
          <w:rtl/>
          <w:lang w:val="fr-FR" w:bidi="ar-MA"/>
        </w:rPr>
      </w:pPr>
      <w:proofErr w:type="gramStart"/>
      <w:r>
        <w:rPr>
          <w:rFonts w:asciiTheme="majorBidi" w:hAnsiTheme="majorBidi" w:cs="Times New Roman" w:hint="cs"/>
          <w:b/>
          <w:bCs/>
          <w:sz w:val="28"/>
          <w:szCs w:val="28"/>
          <w:rtl/>
          <w:lang w:val="en-US" w:bidi="ar-MA"/>
        </w:rPr>
        <w:t>الإجابة</w:t>
      </w:r>
      <w:r w:rsidR="00617A3D">
        <w:rPr>
          <w:rFonts w:asciiTheme="majorBidi" w:hAnsiTheme="majorBidi" w:cstheme="majorBidi" w:hint="cs"/>
          <w:b/>
          <w:bCs/>
          <w:sz w:val="28"/>
          <w:szCs w:val="28"/>
          <w:rtl/>
          <w:lang w:val="en-US" w:bidi="ar-MA"/>
        </w:rPr>
        <w:t xml:space="preserve"> </w:t>
      </w:r>
      <w:r w:rsidR="00617A3D">
        <w:rPr>
          <w:rFonts w:asciiTheme="majorBidi" w:hAnsiTheme="majorBidi" w:cstheme="majorBidi"/>
          <w:b/>
          <w:bCs/>
          <w:sz w:val="28"/>
          <w:szCs w:val="28"/>
          <w:lang w:val="fr-FR" w:bidi="ar-MA"/>
        </w:rPr>
        <w:t>:</w:t>
      </w:r>
      <w:proofErr w:type="gramEnd"/>
    </w:p>
    <w:tbl>
      <w:tblPr>
        <w:tblpPr w:leftFromText="180" w:rightFromText="180" w:vertAnchor="text" w:horzAnchor="margin" w:tblpY="-51"/>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9"/>
        <w:gridCol w:w="2218"/>
        <w:gridCol w:w="2218"/>
        <w:gridCol w:w="2218"/>
      </w:tblGrid>
      <w:tr w:rsidR="00617A3D" w14:paraId="55E196EE" w14:textId="77777777" w:rsidTr="00617A3D">
        <w:trPr>
          <w:trHeight w:val="526"/>
        </w:trPr>
        <w:tc>
          <w:tcPr>
            <w:tcW w:w="2219" w:type="dxa"/>
          </w:tcPr>
          <w:p w14:paraId="4F378DB8" w14:textId="77777777" w:rsidR="00617A3D" w:rsidRPr="00DC1FF5" w:rsidRDefault="00617A3D" w:rsidP="00DC1FF5">
            <w:pPr>
              <w:bidi/>
              <w:spacing w:line="240" w:lineRule="auto"/>
              <w:rPr>
                <w:rFonts w:asciiTheme="majorBidi" w:hAnsiTheme="majorBidi" w:cstheme="majorBidi"/>
                <w:b/>
                <w:bCs/>
                <w:sz w:val="28"/>
                <w:szCs w:val="28"/>
                <w:rtl/>
                <w:lang w:val="en-US" w:bidi="ar-MA"/>
              </w:rPr>
            </w:pPr>
            <w:r w:rsidRPr="00DC1FF5">
              <w:rPr>
                <w:rFonts w:asciiTheme="majorBidi" w:hAnsiTheme="majorBidi" w:cs="Times New Roman"/>
                <w:b/>
                <w:bCs/>
                <w:sz w:val="28"/>
                <w:szCs w:val="28"/>
                <w:rtl/>
                <w:lang w:val="en-US" w:bidi="ar-MA"/>
              </w:rPr>
              <w:t>صيغة الأمر</w:t>
            </w:r>
          </w:p>
        </w:tc>
        <w:tc>
          <w:tcPr>
            <w:tcW w:w="2218" w:type="dxa"/>
          </w:tcPr>
          <w:p w14:paraId="2144AE27" w14:textId="77777777" w:rsidR="00617A3D" w:rsidRPr="00DC1FF5" w:rsidRDefault="00617A3D" w:rsidP="00DC1FF5">
            <w:pPr>
              <w:bidi/>
              <w:spacing w:line="240" w:lineRule="auto"/>
              <w:rPr>
                <w:rFonts w:asciiTheme="majorBidi" w:hAnsiTheme="majorBidi" w:cstheme="majorBidi"/>
                <w:b/>
                <w:bCs/>
                <w:sz w:val="28"/>
                <w:szCs w:val="28"/>
                <w:rtl/>
                <w:lang w:val="en-US" w:bidi="ar-MA"/>
              </w:rPr>
            </w:pPr>
            <w:r w:rsidRPr="00DC1FF5">
              <w:rPr>
                <w:rFonts w:asciiTheme="majorBidi" w:hAnsiTheme="majorBidi" w:cs="Times New Roman"/>
                <w:b/>
                <w:bCs/>
                <w:sz w:val="28"/>
                <w:szCs w:val="28"/>
                <w:rtl/>
                <w:lang w:val="en-US" w:bidi="ar-MA"/>
              </w:rPr>
              <w:t>الغرض منها</w:t>
            </w:r>
          </w:p>
        </w:tc>
        <w:tc>
          <w:tcPr>
            <w:tcW w:w="2218" w:type="dxa"/>
          </w:tcPr>
          <w:p w14:paraId="62D9CDA1" w14:textId="77777777" w:rsidR="00617A3D" w:rsidRPr="00DC1FF5" w:rsidRDefault="00617A3D" w:rsidP="00DC1FF5">
            <w:pPr>
              <w:bidi/>
              <w:spacing w:line="240" w:lineRule="auto"/>
              <w:rPr>
                <w:rFonts w:asciiTheme="majorBidi" w:hAnsiTheme="majorBidi" w:cstheme="majorBidi"/>
                <w:b/>
                <w:bCs/>
                <w:sz w:val="28"/>
                <w:szCs w:val="28"/>
                <w:rtl/>
                <w:lang w:val="en-US" w:bidi="ar-MA"/>
              </w:rPr>
            </w:pPr>
            <w:r w:rsidRPr="00DC1FF5">
              <w:rPr>
                <w:rFonts w:asciiTheme="majorBidi" w:hAnsiTheme="majorBidi" w:cs="Times New Roman"/>
                <w:b/>
                <w:bCs/>
                <w:sz w:val="28"/>
                <w:szCs w:val="28"/>
                <w:rtl/>
                <w:lang w:val="en-US" w:bidi="ar-MA"/>
              </w:rPr>
              <w:t>صيغة الأمر</w:t>
            </w:r>
          </w:p>
        </w:tc>
        <w:tc>
          <w:tcPr>
            <w:tcW w:w="2218" w:type="dxa"/>
          </w:tcPr>
          <w:p w14:paraId="58B293EC" w14:textId="77777777" w:rsidR="00617A3D" w:rsidRPr="00DC1FF5" w:rsidRDefault="00617A3D" w:rsidP="00DC1FF5">
            <w:pPr>
              <w:bidi/>
              <w:spacing w:line="240" w:lineRule="auto"/>
              <w:rPr>
                <w:rFonts w:asciiTheme="majorBidi" w:hAnsiTheme="majorBidi" w:cstheme="majorBidi"/>
                <w:b/>
                <w:bCs/>
                <w:sz w:val="28"/>
                <w:szCs w:val="28"/>
                <w:rtl/>
                <w:lang w:val="en-US" w:bidi="ar-MA"/>
              </w:rPr>
            </w:pPr>
            <w:r w:rsidRPr="00DC1FF5">
              <w:rPr>
                <w:rFonts w:asciiTheme="majorBidi" w:hAnsiTheme="majorBidi" w:cs="Times New Roman"/>
                <w:b/>
                <w:bCs/>
                <w:sz w:val="28"/>
                <w:szCs w:val="28"/>
                <w:rtl/>
                <w:lang w:val="en-US" w:bidi="ar-MA"/>
              </w:rPr>
              <w:t>الغرض منها</w:t>
            </w:r>
          </w:p>
        </w:tc>
      </w:tr>
      <w:tr w:rsidR="00617A3D" w14:paraId="027CDEE2" w14:textId="77777777" w:rsidTr="00617A3D">
        <w:trPr>
          <w:trHeight w:val="526"/>
        </w:trPr>
        <w:tc>
          <w:tcPr>
            <w:tcW w:w="2219" w:type="dxa"/>
          </w:tcPr>
          <w:p w14:paraId="4A680C44" w14:textId="77777777" w:rsidR="00617A3D" w:rsidRPr="00DC1FF5" w:rsidRDefault="00617A3D" w:rsidP="00DC1FF5">
            <w:pPr>
              <w:bidi/>
              <w:spacing w:line="240" w:lineRule="auto"/>
              <w:rPr>
                <w:rFonts w:asciiTheme="majorBidi" w:hAnsiTheme="majorBidi" w:cstheme="majorBidi"/>
                <w:sz w:val="24"/>
                <w:szCs w:val="24"/>
                <w:lang w:val="fr-FR" w:bidi="ar-MA"/>
              </w:rPr>
            </w:pPr>
            <w:r w:rsidRPr="00DC1FF5">
              <w:rPr>
                <w:rFonts w:asciiTheme="majorBidi" w:hAnsiTheme="majorBidi" w:cs="Times New Roman"/>
                <w:sz w:val="24"/>
                <w:szCs w:val="24"/>
                <w:rtl/>
                <w:lang w:val="en-US" w:bidi="ar-MA"/>
              </w:rPr>
              <w:t>أفشوا السلام</w:t>
            </w:r>
          </w:p>
          <w:p w14:paraId="14AB6472" w14:textId="1178A864" w:rsidR="00617A3D" w:rsidRPr="00DC1FF5" w:rsidRDefault="00617A3D" w:rsidP="00DC1FF5">
            <w:pPr>
              <w:bidi/>
              <w:spacing w:line="240" w:lineRule="auto"/>
              <w:rPr>
                <w:rFonts w:asciiTheme="majorBidi" w:hAnsiTheme="majorBidi" w:cstheme="majorBidi"/>
                <w:sz w:val="24"/>
                <w:szCs w:val="24"/>
                <w:rtl/>
                <w:lang w:val="en-US" w:bidi="ar-MA"/>
              </w:rPr>
            </w:pPr>
            <w:r w:rsidRPr="00DC1FF5">
              <w:rPr>
                <w:rFonts w:asciiTheme="majorBidi" w:hAnsiTheme="majorBidi" w:cs="Times New Roman"/>
                <w:sz w:val="24"/>
                <w:szCs w:val="24"/>
                <w:rtl/>
                <w:lang w:val="en-US" w:bidi="ar-MA"/>
              </w:rPr>
              <w:t>أسي</w:t>
            </w:r>
            <w:r w:rsidR="00FE419A">
              <w:rPr>
                <w:rFonts w:asciiTheme="majorBidi" w:hAnsiTheme="majorBidi" w:cs="Times New Roman" w:hint="cs"/>
                <w:sz w:val="24"/>
                <w:szCs w:val="24"/>
                <w:rtl/>
                <w:lang w:val="en-US" w:bidi="ar-MA"/>
              </w:rPr>
              <w:t>ن</w:t>
            </w:r>
            <w:r w:rsidRPr="00DC1FF5">
              <w:rPr>
                <w:rFonts w:asciiTheme="majorBidi" w:hAnsiTheme="majorBidi" w:cs="Times New Roman"/>
                <w:sz w:val="24"/>
                <w:szCs w:val="24"/>
                <w:rtl/>
                <w:lang w:val="en-US" w:bidi="ar-MA"/>
              </w:rPr>
              <w:t>ي بنا</w:t>
            </w:r>
          </w:p>
          <w:p w14:paraId="0E3937CB" w14:textId="77777777" w:rsidR="00617A3D" w:rsidRPr="00DC1FF5" w:rsidRDefault="00617A3D" w:rsidP="00DC1FF5">
            <w:pPr>
              <w:bidi/>
              <w:spacing w:line="240" w:lineRule="auto"/>
              <w:rPr>
                <w:rFonts w:asciiTheme="majorBidi" w:hAnsiTheme="majorBidi" w:cstheme="majorBidi"/>
                <w:sz w:val="24"/>
                <w:szCs w:val="24"/>
                <w:rtl/>
                <w:lang w:val="en-US" w:bidi="ar-MA"/>
              </w:rPr>
            </w:pPr>
            <w:r w:rsidRPr="00DC1FF5">
              <w:rPr>
                <w:rFonts w:asciiTheme="majorBidi" w:hAnsiTheme="majorBidi" w:cs="Times New Roman"/>
                <w:sz w:val="24"/>
                <w:szCs w:val="24"/>
                <w:rtl/>
                <w:lang w:val="en-US" w:bidi="ar-MA"/>
              </w:rPr>
              <w:t>عشر سالماً</w:t>
            </w:r>
          </w:p>
        </w:tc>
        <w:tc>
          <w:tcPr>
            <w:tcW w:w="2218" w:type="dxa"/>
          </w:tcPr>
          <w:p w14:paraId="441E1A12" w14:textId="77777777" w:rsidR="00617A3D" w:rsidRPr="00DC1FF5" w:rsidRDefault="00617A3D" w:rsidP="00DC1FF5">
            <w:pPr>
              <w:bidi/>
              <w:spacing w:line="240" w:lineRule="auto"/>
              <w:rPr>
                <w:rFonts w:asciiTheme="majorBidi" w:hAnsiTheme="majorBidi" w:cstheme="majorBidi"/>
                <w:sz w:val="24"/>
                <w:szCs w:val="24"/>
                <w:rtl/>
                <w:lang w:val="en-US" w:bidi="ar-MA"/>
              </w:rPr>
            </w:pPr>
            <w:r w:rsidRPr="00DC1FF5">
              <w:rPr>
                <w:rFonts w:asciiTheme="majorBidi" w:hAnsiTheme="majorBidi" w:cs="Times New Roman"/>
                <w:sz w:val="24"/>
                <w:szCs w:val="24"/>
                <w:rtl/>
                <w:lang w:val="en-US" w:bidi="ar-MA"/>
              </w:rPr>
              <w:t>الارشاد</w:t>
            </w:r>
          </w:p>
          <w:p w14:paraId="51DB0EA3" w14:textId="77777777" w:rsidR="00617A3D" w:rsidRPr="00DC1FF5" w:rsidRDefault="00617A3D" w:rsidP="00DC1FF5">
            <w:pPr>
              <w:bidi/>
              <w:spacing w:line="240" w:lineRule="auto"/>
              <w:rPr>
                <w:rFonts w:asciiTheme="majorBidi" w:hAnsiTheme="majorBidi" w:cs="Times New Roman"/>
                <w:sz w:val="24"/>
                <w:szCs w:val="24"/>
                <w:rtl/>
                <w:lang w:val="en-US" w:bidi="ar-MA"/>
              </w:rPr>
            </w:pPr>
            <w:r w:rsidRPr="00DC1FF5">
              <w:rPr>
                <w:rFonts w:asciiTheme="majorBidi" w:hAnsiTheme="majorBidi" w:cs="Times New Roman"/>
                <w:sz w:val="24"/>
                <w:szCs w:val="24"/>
                <w:rtl/>
                <w:lang w:val="en-US" w:bidi="ar-MA"/>
              </w:rPr>
              <w:t>النسوية</w:t>
            </w:r>
          </w:p>
          <w:p w14:paraId="5BCD64D8" w14:textId="77777777" w:rsidR="00617A3D" w:rsidRPr="00DC1FF5" w:rsidRDefault="00617A3D" w:rsidP="00DC1FF5">
            <w:pPr>
              <w:bidi/>
              <w:spacing w:line="240" w:lineRule="auto"/>
              <w:rPr>
                <w:rFonts w:asciiTheme="majorBidi" w:hAnsiTheme="majorBidi" w:cstheme="majorBidi"/>
                <w:sz w:val="24"/>
                <w:szCs w:val="24"/>
                <w:rtl/>
                <w:lang w:val="en-US" w:bidi="ar-MA"/>
              </w:rPr>
            </w:pPr>
            <w:r w:rsidRPr="00DC1FF5">
              <w:rPr>
                <w:rFonts w:asciiTheme="majorBidi" w:hAnsiTheme="majorBidi" w:cs="Times New Roman"/>
                <w:sz w:val="24"/>
                <w:szCs w:val="24"/>
                <w:rtl/>
                <w:lang w:val="en-US" w:bidi="ar-MA"/>
              </w:rPr>
              <w:t>الدعاء</w:t>
            </w:r>
          </w:p>
        </w:tc>
        <w:tc>
          <w:tcPr>
            <w:tcW w:w="2218" w:type="dxa"/>
          </w:tcPr>
          <w:p w14:paraId="71A2A64E" w14:textId="77777777" w:rsidR="00617A3D" w:rsidRPr="00DC1FF5" w:rsidRDefault="00617A3D" w:rsidP="00DC1FF5">
            <w:pPr>
              <w:bidi/>
              <w:spacing w:line="240" w:lineRule="auto"/>
              <w:rPr>
                <w:rFonts w:asciiTheme="majorBidi" w:hAnsiTheme="majorBidi" w:cstheme="majorBidi"/>
                <w:sz w:val="24"/>
                <w:szCs w:val="24"/>
                <w:rtl/>
                <w:lang w:val="en-US" w:bidi="ar-MA"/>
              </w:rPr>
            </w:pPr>
            <w:r w:rsidRPr="00DC1FF5">
              <w:rPr>
                <w:rFonts w:asciiTheme="majorBidi" w:hAnsiTheme="majorBidi" w:cs="Times New Roman"/>
                <w:sz w:val="24"/>
                <w:szCs w:val="24"/>
                <w:rtl/>
                <w:lang w:val="en-US" w:bidi="ar-MA"/>
              </w:rPr>
              <w:t>أسروا قولكم</w:t>
            </w:r>
          </w:p>
          <w:p w14:paraId="07D2F780" w14:textId="77777777" w:rsidR="00617A3D" w:rsidRPr="00DC1FF5" w:rsidRDefault="00617A3D" w:rsidP="00DC1FF5">
            <w:pPr>
              <w:bidi/>
              <w:spacing w:line="240" w:lineRule="auto"/>
              <w:rPr>
                <w:rFonts w:asciiTheme="majorBidi" w:hAnsiTheme="majorBidi" w:cstheme="majorBidi"/>
                <w:sz w:val="24"/>
                <w:szCs w:val="24"/>
                <w:rtl/>
                <w:lang w:val="en-US" w:bidi="ar-MA"/>
              </w:rPr>
            </w:pPr>
            <w:r w:rsidRPr="00DC1FF5">
              <w:rPr>
                <w:rFonts w:asciiTheme="majorBidi" w:hAnsiTheme="majorBidi" w:cs="Times New Roman"/>
                <w:sz w:val="24"/>
                <w:szCs w:val="24"/>
                <w:rtl/>
                <w:lang w:val="en-US" w:bidi="ar-MA"/>
              </w:rPr>
              <w:t>قف بتلك القصور</w:t>
            </w:r>
          </w:p>
          <w:p w14:paraId="436D9209" w14:textId="77777777" w:rsidR="00617A3D" w:rsidRPr="00DC1FF5" w:rsidRDefault="00617A3D" w:rsidP="00DC1FF5">
            <w:pPr>
              <w:bidi/>
              <w:spacing w:line="240" w:lineRule="auto"/>
              <w:rPr>
                <w:rFonts w:asciiTheme="majorBidi" w:hAnsiTheme="majorBidi" w:cstheme="majorBidi"/>
                <w:sz w:val="24"/>
                <w:szCs w:val="24"/>
                <w:rtl/>
                <w:lang w:val="en-US" w:bidi="ar-MA"/>
              </w:rPr>
            </w:pPr>
            <w:r w:rsidRPr="00DC1FF5">
              <w:rPr>
                <w:rFonts w:asciiTheme="majorBidi" w:hAnsiTheme="majorBidi" w:cs="Times New Roman"/>
                <w:sz w:val="24"/>
                <w:szCs w:val="24"/>
                <w:rtl/>
                <w:lang w:val="en-US" w:bidi="ar-MA"/>
              </w:rPr>
              <w:t>انظر</w:t>
            </w:r>
          </w:p>
        </w:tc>
        <w:tc>
          <w:tcPr>
            <w:tcW w:w="2218" w:type="dxa"/>
          </w:tcPr>
          <w:p w14:paraId="5D88475F" w14:textId="77777777" w:rsidR="00617A3D" w:rsidRPr="00DC1FF5" w:rsidRDefault="00617A3D" w:rsidP="00DC1FF5">
            <w:pPr>
              <w:bidi/>
              <w:spacing w:line="240" w:lineRule="auto"/>
              <w:rPr>
                <w:rFonts w:asciiTheme="majorBidi" w:hAnsiTheme="majorBidi" w:cs="Times New Roman"/>
                <w:b/>
                <w:bCs/>
                <w:sz w:val="24"/>
                <w:szCs w:val="24"/>
                <w:rtl/>
                <w:lang w:val="en-US" w:bidi="ar-MA"/>
              </w:rPr>
            </w:pPr>
            <w:r w:rsidRPr="00DC1FF5">
              <w:rPr>
                <w:rFonts w:asciiTheme="majorBidi" w:hAnsiTheme="majorBidi" w:cs="Times New Roman"/>
                <w:sz w:val="24"/>
                <w:szCs w:val="24"/>
                <w:rtl/>
                <w:lang w:val="en-US" w:bidi="ar-MA"/>
              </w:rPr>
              <w:t>التخيير</w:t>
            </w:r>
          </w:p>
          <w:p w14:paraId="5026FB20" w14:textId="77777777" w:rsidR="00617A3D" w:rsidRPr="00DC1FF5" w:rsidRDefault="00617A3D" w:rsidP="00DC1FF5">
            <w:pPr>
              <w:bidi/>
              <w:spacing w:line="240" w:lineRule="auto"/>
              <w:rPr>
                <w:rFonts w:asciiTheme="majorBidi" w:hAnsiTheme="majorBidi" w:cs="Times New Roman"/>
                <w:b/>
                <w:bCs/>
                <w:sz w:val="24"/>
                <w:szCs w:val="24"/>
                <w:rtl/>
                <w:lang w:val="en-US" w:bidi="ar-MA"/>
              </w:rPr>
            </w:pPr>
            <w:r w:rsidRPr="00DC1FF5">
              <w:rPr>
                <w:rFonts w:asciiTheme="majorBidi" w:hAnsiTheme="majorBidi" w:cs="Times New Roman"/>
                <w:sz w:val="24"/>
                <w:szCs w:val="24"/>
                <w:rtl/>
                <w:lang w:val="en-US" w:bidi="ar-MA"/>
              </w:rPr>
              <w:t>الاعتبار والعظة التعجب</w:t>
            </w:r>
          </w:p>
        </w:tc>
      </w:tr>
    </w:tbl>
    <w:p w14:paraId="6A8616D6" w14:textId="030A690B" w:rsidR="00054159" w:rsidRPr="00DC1FF5" w:rsidRDefault="002649EC" w:rsidP="00DC1FF5">
      <w:pPr>
        <w:pStyle w:val="Paragraphedeliste"/>
        <w:numPr>
          <w:ilvl w:val="0"/>
          <w:numId w:val="31"/>
        </w:numPr>
        <w:bidi/>
        <w:spacing w:line="360" w:lineRule="auto"/>
        <w:rPr>
          <w:rFonts w:asciiTheme="majorBidi" w:hAnsiTheme="majorBidi" w:cstheme="majorBidi"/>
          <w:sz w:val="28"/>
          <w:szCs w:val="28"/>
          <w:lang w:val="en-US" w:bidi="ar-MA"/>
        </w:rPr>
      </w:pPr>
      <w:r w:rsidRPr="00DC1FF5">
        <w:rPr>
          <w:rFonts w:asciiTheme="majorBidi" w:hAnsiTheme="majorBidi" w:cstheme="majorBidi"/>
          <w:b/>
          <w:bCs/>
          <w:color w:val="ED7D31" w:themeColor="accent2"/>
          <w:sz w:val="28"/>
          <w:szCs w:val="28"/>
          <w:rtl/>
          <w:lang w:val="fr-FR"/>
        </w:rPr>
        <w:t>النهي</w:t>
      </w:r>
      <w:r w:rsidRPr="00DC1FF5">
        <w:rPr>
          <w:rFonts w:asciiTheme="majorBidi" w:hAnsiTheme="majorBidi" w:cstheme="majorBidi"/>
          <w:sz w:val="28"/>
          <w:szCs w:val="28"/>
          <w:lang w:val="en-US" w:bidi="ar-MA"/>
        </w:rPr>
        <w:t xml:space="preserve">: </w:t>
      </w:r>
      <w:r w:rsidR="00F82290" w:rsidRPr="00DC1FF5">
        <w:rPr>
          <w:rFonts w:asciiTheme="majorBidi" w:hAnsiTheme="majorBidi" w:cs="Times New Roman"/>
          <w:sz w:val="28"/>
          <w:szCs w:val="28"/>
          <w:rtl/>
          <w:lang w:val="en-US" w:bidi="ar-MA"/>
        </w:rPr>
        <w:t xml:space="preserve">هو طلب الكف عن الفعل على وجه </w:t>
      </w:r>
      <w:proofErr w:type="gramStart"/>
      <w:r w:rsidR="00F82290" w:rsidRPr="00DC1FF5">
        <w:rPr>
          <w:rFonts w:asciiTheme="majorBidi" w:hAnsiTheme="majorBidi" w:cs="Times New Roman"/>
          <w:sz w:val="28"/>
          <w:szCs w:val="28"/>
          <w:rtl/>
          <w:lang w:val="en-US" w:bidi="ar-MA"/>
        </w:rPr>
        <w:t>الاستعلاء ،</w:t>
      </w:r>
      <w:proofErr w:type="gramEnd"/>
      <w:r w:rsidR="00F82290" w:rsidRPr="00DC1FF5">
        <w:rPr>
          <w:rFonts w:asciiTheme="majorBidi" w:hAnsiTheme="majorBidi" w:cs="Times New Roman"/>
          <w:sz w:val="28"/>
          <w:szCs w:val="28"/>
          <w:rtl/>
          <w:lang w:val="en-US" w:bidi="ar-MA"/>
        </w:rPr>
        <w:t xml:space="preserve"> وليس له إلا صيغة واحدة؛ هي : </w:t>
      </w:r>
      <w:r w:rsidR="00054159">
        <w:rPr>
          <w:rStyle w:val="Appelnotedebasdep"/>
          <w:rFonts w:asciiTheme="majorBidi" w:hAnsiTheme="majorBidi" w:cstheme="majorBidi"/>
          <w:sz w:val="28"/>
          <w:szCs w:val="28"/>
          <w:lang w:val="en-US" w:bidi="ar-MA"/>
        </w:rPr>
        <w:footnoteReference w:id="12"/>
      </w:r>
    </w:p>
    <w:p w14:paraId="3FD4BAB3" w14:textId="3C497E7B" w:rsidR="00F82290" w:rsidRPr="00F82290" w:rsidRDefault="00F82290" w:rsidP="00054159">
      <w:pPr>
        <w:bidi/>
        <w:spacing w:line="360" w:lineRule="auto"/>
        <w:rPr>
          <w:rFonts w:asciiTheme="majorBidi" w:hAnsiTheme="majorBidi" w:cstheme="majorBidi"/>
          <w:sz w:val="28"/>
          <w:szCs w:val="28"/>
          <w:lang w:val="en-US" w:bidi="ar-MA"/>
        </w:rPr>
      </w:pPr>
      <w:proofErr w:type="gramStart"/>
      <w:r w:rsidRPr="00F82290">
        <w:rPr>
          <w:rFonts w:asciiTheme="majorBidi" w:hAnsiTheme="majorBidi" w:cs="Times New Roman"/>
          <w:sz w:val="28"/>
          <w:szCs w:val="28"/>
          <w:rtl/>
          <w:lang w:val="en-US" w:bidi="ar-MA"/>
        </w:rPr>
        <w:t>المضارع ،</w:t>
      </w:r>
      <w:proofErr w:type="gramEnd"/>
      <w:r w:rsidRPr="00F82290">
        <w:rPr>
          <w:rFonts w:asciiTheme="majorBidi" w:hAnsiTheme="majorBidi" w:cs="Times New Roman"/>
          <w:sz w:val="28"/>
          <w:szCs w:val="28"/>
          <w:rtl/>
          <w:lang w:val="en-US" w:bidi="ar-MA"/>
        </w:rPr>
        <w:t xml:space="preserve"> مع لا الناهية ، نحو : ﴿ ولا تفسدوا في الأرض بعد إصلاحها </w:t>
      </w:r>
      <w:r>
        <w:rPr>
          <w:rFonts w:asciiTheme="majorBidi" w:hAnsiTheme="majorBidi" w:cs="Times New Roman" w:hint="cs"/>
          <w:sz w:val="28"/>
          <w:szCs w:val="28"/>
          <w:rtl/>
          <w:lang w:val="en-US" w:bidi="ar-MA"/>
        </w:rPr>
        <w:t>)</w:t>
      </w:r>
      <w:r>
        <w:rPr>
          <w:rStyle w:val="Appelnotedebasdep"/>
          <w:rFonts w:asciiTheme="majorBidi" w:hAnsiTheme="majorBidi" w:cs="Times New Roman"/>
          <w:sz w:val="28"/>
          <w:szCs w:val="28"/>
          <w:rtl/>
          <w:lang w:val="en-US" w:bidi="ar-MA"/>
        </w:rPr>
        <w:footnoteReference w:id="13"/>
      </w:r>
    </w:p>
    <w:p w14:paraId="4E189514" w14:textId="791222CB" w:rsidR="00F82290" w:rsidRPr="00F82290" w:rsidRDefault="00F82290" w:rsidP="00F82290">
      <w:pPr>
        <w:bidi/>
        <w:spacing w:line="360" w:lineRule="auto"/>
        <w:rPr>
          <w:rFonts w:asciiTheme="majorBidi" w:hAnsiTheme="majorBidi" w:cstheme="majorBidi"/>
          <w:sz w:val="28"/>
          <w:szCs w:val="28"/>
          <w:lang w:val="en-US" w:bidi="ar-MA"/>
        </w:rPr>
      </w:pPr>
      <w:r w:rsidRPr="00F82290">
        <w:rPr>
          <w:rFonts w:asciiTheme="majorBidi" w:hAnsiTheme="majorBidi" w:cs="Times New Roman"/>
          <w:sz w:val="28"/>
          <w:szCs w:val="28"/>
          <w:rtl/>
          <w:lang w:val="en-US" w:bidi="ar-MA"/>
        </w:rPr>
        <w:t xml:space="preserve">ومدلوله طلب الكف عن الفعل فوراً كما يستفاد من تتبع فصيح التراكيب، وقد يستعمل منه معان أخرى تفهم بالقرائن من سياق الحديث تجوزاً واتساعاً في </w:t>
      </w:r>
      <w:proofErr w:type="gramStart"/>
      <w:r w:rsidRPr="00F82290">
        <w:rPr>
          <w:rFonts w:asciiTheme="majorBidi" w:hAnsiTheme="majorBidi" w:cs="Times New Roman"/>
          <w:sz w:val="28"/>
          <w:szCs w:val="28"/>
          <w:rtl/>
          <w:lang w:val="en-US" w:bidi="ar-MA"/>
        </w:rPr>
        <w:t>الاستعمال ،</w:t>
      </w:r>
      <w:proofErr w:type="gramEnd"/>
      <w:r w:rsidRPr="00F82290">
        <w:rPr>
          <w:rFonts w:asciiTheme="majorBidi" w:hAnsiTheme="majorBidi" w:cs="Times New Roman"/>
          <w:sz w:val="28"/>
          <w:szCs w:val="28"/>
          <w:rtl/>
          <w:lang w:val="en-US" w:bidi="ar-MA"/>
        </w:rPr>
        <w:t xml:space="preserve"> وأهمها :</w:t>
      </w:r>
    </w:p>
    <w:p w14:paraId="645B47FA" w14:textId="400CF2D7" w:rsidR="00F82290" w:rsidRDefault="00F82290" w:rsidP="00F82290">
      <w:pPr>
        <w:bidi/>
        <w:spacing w:line="360" w:lineRule="auto"/>
        <w:rPr>
          <w:rFonts w:asciiTheme="majorBidi" w:hAnsiTheme="majorBidi" w:cs="Times New Roman"/>
          <w:sz w:val="28"/>
          <w:szCs w:val="28"/>
          <w:rtl/>
          <w:lang w:val="en-US" w:bidi="ar-MA"/>
        </w:rPr>
      </w:pPr>
      <w:r w:rsidRPr="00F82290">
        <w:rPr>
          <w:rFonts w:asciiTheme="majorBidi" w:hAnsiTheme="majorBidi" w:cs="Times New Roman"/>
          <w:sz w:val="28"/>
          <w:szCs w:val="28"/>
          <w:rtl/>
          <w:lang w:val="en-US" w:bidi="fa-IR"/>
        </w:rPr>
        <w:t xml:space="preserve">۱ - </w:t>
      </w:r>
      <w:r w:rsidRPr="00F82290">
        <w:rPr>
          <w:rFonts w:asciiTheme="majorBidi" w:hAnsiTheme="majorBidi" w:cs="Times New Roman"/>
          <w:sz w:val="28"/>
          <w:szCs w:val="28"/>
          <w:rtl/>
          <w:lang w:val="en-US" w:bidi="ar-MA"/>
        </w:rPr>
        <w:t xml:space="preserve">الدعاء ، نحو : </w:t>
      </w:r>
      <w:r>
        <w:rPr>
          <w:rFonts w:asciiTheme="majorBidi" w:hAnsiTheme="majorBidi" w:cs="Times New Roman" w:hint="cs"/>
          <w:sz w:val="28"/>
          <w:szCs w:val="28"/>
          <w:rtl/>
          <w:lang w:val="en-US" w:bidi="ar-MA"/>
        </w:rPr>
        <w:t>"</w:t>
      </w:r>
      <w:r w:rsidRPr="00F82290">
        <w:rPr>
          <w:rFonts w:asciiTheme="majorBidi" w:hAnsiTheme="majorBidi" w:cs="Times New Roman"/>
          <w:sz w:val="28"/>
          <w:szCs w:val="28"/>
          <w:rtl/>
          <w:lang w:val="en-US" w:bidi="ar-MA"/>
        </w:rPr>
        <w:t>وربنا لا تحملنا ما لا طاقة لنا بهم</w:t>
      </w:r>
      <w:r>
        <w:rPr>
          <w:rFonts w:asciiTheme="majorBidi" w:hAnsiTheme="majorBidi" w:cs="Times New Roman" w:hint="cs"/>
          <w:sz w:val="28"/>
          <w:szCs w:val="28"/>
          <w:rtl/>
          <w:lang w:val="en-US" w:bidi="ar-MA"/>
        </w:rPr>
        <w:t>"</w:t>
      </w:r>
      <w:r>
        <w:rPr>
          <w:rStyle w:val="Appelnotedebasdep"/>
          <w:rFonts w:asciiTheme="majorBidi" w:hAnsiTheme="majorBidi" w:cs="Times New Roman"/>
          <w:sz w:val="28"/>
          <w:szCs w:val="28"/>
          <w:rtl/>
          <w:lang w:val="en-US" w:bidi="ar-MA"/>
        </w:rPr>
        <w:footnoteReference w:id="14"/>
      </w:r>
      <w:r w:rsidRPr="00F82290">
        <w:rPr>
          <w:rFonts w:asciiTheme="majorBidi" w:hAnsiTheme="majorBidi" w:cs="Times New Roman"/>
          <w:sz w:val="28"/>
          <w:szCs w:val="28"/>
          <w:rtl/>
          <w:lang w:val="en-US" w:bidi="ar-MA"/>
        </w:rPr>
        <w:t>.</w:t>
      </w:r>
    </w:p>
    <w:p w14:paraId="6C2E714A" w14:textId="32BAA4F0" w:rsidR="00F82290" w:rsidRPr="00F82290" w:rsidRDefault="00F82290" w:rsidP="00F82290">
      <w:pPr>
        <w:bidi/>
        <w:spacing w:line="360" w:lineRule="auto"/>
        <w:rPr>
          <w:rFonts w:asciiTheme="majorBidi" w:hAnsiTheme="majorBidi" w:cstheme="majorBidi"/>
          <w:sz w:val="28"/>
          <w:szCs w:val="28"/>
          <w:rtl/>
          <w:lang w:val="fr-FR" w:bidi="ar-MA"/>
        </w:rPr>
      </w:pPr>
      <w:r w:rsidRPr="00F82290">
        <w:rPr>
          <w:rFonts w:asciiTheme="majorBidi" w:hAnsiTheme="majorBidi" w:cs="Times New Roman"/>
          <w:sz w:val="28"/>
          <w:szCs w:val="28"/>
          <w:rtl/>
          <w:lang w:val="en-US" w:bidi="ar-MA"/>
        </w:rPr>
        <w:t xml:space="preserve"> ٢ - </w:t>
      </w:r>
      <w:proofErr w:type="gramStart"/>
      <w:r w:rsidRPr="00F82290">
        <w:rPr>
          <w:rFonts w:asciiTheme="majorBidi" w:hAnsiTheme="majorBidi" w:cs="Times New Roman"/>
          <w:sz w:val="28"/>
          <w:szCs w:val="28"/>
          <w:rtl/>
          <w:lang w:val="en-US" w:bidi="ar-MA"/>
        </w:rPr>
        <w:t>الإرشاد ،</w:t>
      </w:r>
      <w:proofErr w:type="gramEnd"/>
      <w:r w:rsidRPr="00F82290">
        <w:rPr>
          <w:rFonts w:asciiTheme="majorBidi" w:hAnsiTheme="majorBidi" w:cs="Times New Roman"/>
          <w:sz w:val="28"/>
          <w:szCs w:val="28"/>
          <w:rtl/>
          <w:lang w:val="en-US" w:bidi="ar-MA"/>
        </w:rPr>
        <w:t xml:space="preserve"> نحو :</w:t>
      </w:r>
      <w:r>
        <w:rPr>
          <w:rFonts w:asciiTheme="majorBidi" w:hAnsiTheme="majorBidi" w:cstheme="majorBidi" w:hint="cs"/>
          <w:sz w:val="28"/>
          <w:szCs w:val="28"/>
          <w:rtl/>
          <w:lang w:val="en-US" w:bidi="ar-MA"/>
        </w:rPr>
        <w:t xml:space="preserve"> </w:t>
      </w:r>
      <w:r w:rsidRPr="00F82290">
        <w:rPr>
          <w:rFonts w:asciiTheme="majorBidi" w:hAnsiTheme="majorBidi" w:cs="Times New Roman"/>
          <w:sz w:val="28"/>
          <w:szCs w:val="28"/>
          <w:rtl/>
          <w:lang w:val="en-US" w:bidi="ar-MA"/>
        </w:rPr>
        <w:t xml:space="preserve">إذا نطق السفيه فلا </w:t>
      </w:r>
      <w:proofErr w:type="spellStart"/>
      <w:r w:rsidRPr="00F82290">
        <w:rPr>
          <w:rFonts w:asciiTheme="majorBidi" w:hAnsiTheme="majorBidi" w:cs="Times New Roman"/>
          <w:sz w:val="28"/>
          <w:szCs w:val="28"/>
          <w:rtl/>
          <w:lang w:val="en-US" w:bidi="ar-MA"/>
        </w:rPr>
        <w:t>تجيه</w:t>
      </w:r>
      <w:proofErr w:type="spellEnd"/>
      <w:r w:rsidRPr="00F82290">
        <w:rPr>
          <w:rFonts w:asciiTheme="majorBidi" w:hAnsiTheme="majorBidi" w:cs="Times New Roman"/>
          <w:sz w:val="28"/>
          <w:szCs w:val="28"/>
          <w:rtl/>
          <w:lang w:val="en-US" w:bidi="ar-MA"/>
        </w:rPr>
        <w:t xml:space="preserve"> فخير من إجابته السكوت</w:t>
      </w:r>
      <w:r>
        <w:rPr>
          <w:rFonts w:asciiTheme="majorBidi" w:hAnsiTheme="majorBidi" w:cstheme="majorBidi"/>
          <w:sz w:val="28"/>
          <w:szCs w:val="28"/>
          <w:lang w:val="fr-FR" w:bidi="ar-MA"/>
        </w:rPr>
        <w:t>.</w:t>
      </w:r>
    </w:p>
    <w:p w14:paraId="4CBD109A" w14:textId="77777777" w:rsidR="00F82290" w:rsidRPr="00F82290" w:rsidRDefault="00F82290" w:rsidP="00F82290">
      <w:pPr>
        <w:bidi/>
        <w:spacing w:line="360" w:lineRule="auto"/>
        <w:rPr>
          <w:rFonts w:asciiTheme="majorBidi" w:hAnsiTheme="majorBidi" w:cstheme="majorBidi"/>
          <w:sz w:val="28"/>
          <w:szCs w:val="28"/>
          <w:lang w:val="en-US" w:bidi="ar-MA"/>
        </w:rPr>
      </w:pPr>
      <w:r w:rsidRPr="00F82290">
        <w:rPr>
          <w:rFonts w:asciiTheme="majorBidi" w:hAnsiTheme="majorBidi" w:cs="Times New Roman"/>
          <w:sz w:val="28"/>
          <w:szCs w:val="28"/>
          <w:rtl/>
          <w:lang w:val="en-US" w:bidi="ar-MA"/>
        </w:rPr>
        <w:t xml:space="preserve">٣ - </w:t>
      </w:r>
      <w:proofErr w:type="gramStart"/>
      <w:r w:rsidRPr="00F82290">
        <w:rPr>
          <w:rFonts w:asciiTheme="majorBidi" w:hAnsiTheme="majorBidi" w:cs="Times New Roman"/>
          <w:sz w:val="28"/>
          <w:szCs w:val="28"/>
          <w:rtl/>
          <w:lang w:val="en-US" w:bidi="ar-MA"/>
        </w:rPr>
        <w:t>التهديد ،</w:t>
      </w:r>
      <w:proofErr w:type="gramEnd"/>
      <w:r w:rsidRPr="00F82290">
        <w:rPr>
          <w:rFonts w:asciiTheme="majorBidi" w:hAnsiTheme="majorBidi" w:cs="Times New Roman"/>
          <w:sz w:val="28"/>
          <w:szCs w:val="28"/>
          <w:rtl/>
          <w:lang w:val="en-US" w:bidi="ar-MA"/>
        </w:rPr>
        <w:t xml:space="preserve"> نحو : لا تنته عن غيك .</w:t>
      </w:r>
    </w:p>
    <w:p w14:paraId="14E37473" w14:textId="77988F79" w:rsidR="00F82290" w:rsidRPr="00F82290" w:rsidRDefault="00F82290" w:rsidP="00F82290">
      <w:pPr>
        <w:bidi/>
        <w:spacing w:line="360" w:lineRule="auto"/>
        <w:rPr>
          <w:rFonts w:asciiTheme="majorBidi" w:hAnsiTheme="majorBidi" w:cstheme="majorBidi"/>
          <w:sz w:val="28"/>
          <w:szCs w:val="28"/>
          <w:lang w:val="en-US" w:bidi="ar-MA"/>
        </w:rPr>
      </w:pPr>
      <w:r w:rsidRPr="00F82290">
        <w:rPr>
          <w:rFonts w:asciiTheme="majorBidi" w:hAnsiTheme="majorBidi" w:cs="Times New Roman"/>
          <w:sz w:val="28"/>
          <w:szCs w:val="28"/>
          <w:rtl/>
          <w:lang w:val="en-US" w:bidi="ar-MA"/>
        </w:rPr>
        <w:t xml:space="preserve">- </w:t>
      </w:r>
      <w:proofErr w:type="spellStart"/>
      <w:proofErr w:type="gramStart"/>
      <w:r w:rsidRPr="00F82290">
        <w:rPr>
          <w:rFonts w:asciiTheme="majorBidi" w:hAnsiTheme="majorBidi" w:cs="Times New Roman"/>
          <w:sz w:val="28"/>
          <w:szCs w:val="28"/>
          <w:rtl/>
          <w:lang w:val="en-US" w:bidi="ar-MA"/>
        </w:rPr>
        <w:t>التيئيس</w:t>
      </w:r>
      <w:proofErr w:type="spellEnd"/>
      <w:r w:rsidRPr="00F82290">
        <w:rPr>
          <w:rFonts w:asciiTheme="majorBidi" w:hAnsiTheme="majorBidi" w:cs="Times New Roman"/>
          <w:sz w:val="28"/>
          <w:szCs w:val="28"/>
          <w:rtl/>
          <w:lang w:val="en-US" w:bidi="ar-MA"/>
        </w:rPr>
        <w:t xml:space="preserve"> ،</w:t>
      </w:r>
      <w:proofErr w:type="gramEnd"/>
      <w:r w:rsidRPr="00F82290">
        <w:rPr>
          <w:rFonts w:asciiTheme="majorBidi" w:hAnsiTheme="majorBidi" w:cs="Times New Roman"/>
          <w:sz w:val="28"/>
          <w:szCs w:val="28"/>
          <w:rtl/>
          <w:lang w:val="en-US" w:bidi="ar-MA"/>
        </w:rPr>
        <w:t xml:space="preserve"> نحو :</w:t>
      </w:r>
      <w:r>
        <w:rPr>
          <w:rFonts w:asciiTheme="majorBidi" w:hAnsiTheme="majorBidi" w:cstheme="majorBidi" w:hint="cs"/>
          <w:sz w:val="28"/>
          <w:szCs w:val="28"/>
          <w:rtl/>
          <w:lang w:val="en-US" w:bidi="ar-MA"/>
        </w:rPr>
        <w:t xml:space="preserve"> </w:t>
      </w:r>
      <w:r w:rsidRPr="00F82290">
        <w:rPr>
          <w:rFonts w:asciiTheme="majorBidi" w:hAnsiTheme="majorBidi" w:cs="Times New Roman"/>
          <w:sz w:val="28"/>
          <w:szCs w:val="28"/>
          <w:rtl/>
          <w:lang w:val="en-US" w:bidi="ar-MA"/>
        </w:rPr>
        <w:t xml:space="preserve">فلا يخدعنك </w:t>
      </w:r>
      <w:proofErr w:type="spellStart"/>
      <w:r w:rsidRPr="00F82290">
        <w:rPr>
          <w:rFonts w:asciiTheme="majorBidi" w:hAnsiTheme="majorBidi" w:cs="Times New Roman"/>
          <w:sz w:val="28"/>
          <w:szCs w:val="28"/>
          <w:rtl/>
          <w:lang w:val="en-US" w:bidi="ar-MA"/>
        </w:rPr>
        <w:t>لموع</w:t>
      </w:r>
      <w:proofErr w:type="spellEnd"/>
      <w:r w:rsidRPr="00F82290">
        <w:rPr>
          <w:rFonts w:asciiTheme="majorBidi" w:hAnsiTheme="majorBidi" w:cs="Times New Roman"/>
          <w:sz w:val="28"/>
          <w:szCs w:val="28"/>
          <w:rtl/>
          <w:lang w:val="en-US" w:bidi="ar-MA"/>
        </w:rPr>
        <w:t xml:space="preserve"> السراب </w:t>
      </w:r>
      <w:r w:rsidR="006377B2">
        <w:rPr>
          <w:rFonts w:asciiTheme="majorBidi" w:hAnsiTheme="majorBidi" w:cs="Times New Roman" w:hint="cs"/>
          <w:sz w:val="28"/>
          <w:szCs w:val="28"/>
          <w:rtl/>
          <w:lang w:val="en-US" w:bidi="ar-MA"/>
        </w:rPr>
        <w:t xml:space="preserve">      </w:t>
      </w:r>
      <w:r w:rsidRPr="00F82290">
        <w:rPr>
          <w:rFonts w:asciiTheme="majorBidi" w:hAnsiTheme="majorBidi" w:cs="Times New Roman"/>
          <w:sz w:val="28"/>
          <w:szCs w:val="28"/>
          <w:rtl/>
          <w:lang w:val="en-US" w:bidi="ar-MA"/>
        </w:rPr>
        <w:t>ولا تأت أمراً إذا ما اشتبه</w:t>
      </w:r>
    </w:p>
    <w:p w14:paraId="6AAF6910" w14:textId="77D36E40" w:rsidR="00F82290" w:rsidRPr="00F82290" w:rsidRDefault="00F82290" w:rsidP="00F82290">
      <w:pPr>
        <w:bidi/>
        <w:spacing w:line="360" w:lineRule="auto"/>
        <w:rPr>
          <w:rFonts w:asciiTheme="majorBidi" w:hAnsiTheme="majorBidi" w:cstheme="majorBidi"/>
          <w:sz w:val="28"/>
          <w:szCs w:val="28"/>
          <w:lang w:val="en-US" w:bidi="ar-MA"/>
        </w:rPr>
      </w:pPr>
      <w:r w:rsidRPr="00F82290">
        <w:rPr>
          <w:rFonts w:asciiTheme="majorBidi" w:hAnsiTheme="majorBidi" w:cs="Times New Roman"/>
          <w:sz w:val="28"/>
          <w:szCs w:val="28"/>
          <w:rtl/>
          <w:lang w:val="en-US" w:bidi="ar-MA"/>
        </w:rPr>
        <w:t xml:space="preserve">ه - </w:t>
      </w:r>
      <w:r w:rsidR="006377B2" w:rsidRPr="00F82290">
        <w:rPr>
          <w:rFonts w:asciiTheme="majorBidi" w:hAnsiTheme="majorBidi" w:cs="Times New Roman" w:hint="cs"/>
          <w:sz w:val="28"/>
          <w:szCs w:val="28"/>
          <w:rtl/>
          <w:lang w:val="en-US" w:bidi="ar-MA"/>
        </w:rPr>
        <w:t>الالتماس،</w:t>
      </w:r>
      <w:r w:rsidRPr="00F82290">
        <w:rPr>
          <w:rFonts w:asciiTheme="majorBidi" w:hAnsiTheme="majorBidi" w:cs="Times New Roman"/>
          <w:sz w:val="28"/>
          <w:szCs w:val="28"/>
          <w:rtl/>
          <w:lang w:val="en-US" w:bidi="ar-MA"/>
        </w:rPr>
        <w:t xml:space="preserve"> نحو:</w:t>
      </w:r>
      <w:r>
        <w:rPr>
          <w:rFonts w:asciiTheme="majorBidi" w:hAnsiTheme="majorBidi" w:cstheme="majorBidi" w:hint="cs"/>
          <w:sz w:val="28"/>
          <w:szCs w:val="28"/>
          <w:rtl/>
          <w:lang w:val="en-US" w:bidi="ar-MA"/>
        </w:rPr>
        <w:t xml:space="preserve"> </w:t>
      </w:r>
      <w:r w:rsidRPr="00F82290">
        <w:rPr>
          <w:rFonts w:asciiTheme="majorBidi" w:hAnsiTheme="majorBidi" w:cs="Times New Roman"/>
          <w:sz w:val="28"/>
          <w:szCs w:val="28"/>
          <w:rtl/>
          <w:lang w:val="en-US" w:bidi="ar-MA"/>
        </w:rPr>
        <w:t>لا تطويا السر عني يوم</w:t>
      </w:r>
      <w:r>
        <w:rPr>
          <w:rFonts w:asciiTheme="majorBidi" w:hAnsiTheme="majorBidi" w:cstheme="majorBidi" w:hint="cs"/>
          <w:sz w:val="28"/>
          <w:szCs w:val="28"/>
          <w:rtl/>
          <w:lang w:val="en-US" w:bidi="ar-MA"/>
        </w:rPr>
        <w:t xml:space="preserve">                      </w:t>
      </w:r>
      <w:r w:rsidRPr="00F82290">
        <w:rPr>
          <w:rFonts w:asciiTheme="majorBidi" w:hAnsiTheme="majorBidi" w:cs="Times New Roman"/>
          <w:sz w:val="28"/>
          <w:szCs w:val="28"/>
          <w:rtl/>
          <w:lang w:val="en-US" w:bidi="ar-MA"/>
        </w:rPr>
        <w:t>نائبة فإن ذلك ذنب غير مغتفر</w:t>
      </w:r>
    </w:p>
    <w:p w14:paraId="53C00D5B" w14:textId="05398404" w:rsidR="00F82290" w:rsidRPr="00F82290" w:rsidRDefault="00F82290" w:rsidP="00F82290">
      <w:pPr>
        <w:bidi/>
        <w:spacing w:line="360" w:lineRule="auto"/>
        <w:rPr>
          <w:rFonts w:asciiTheme="majorBidi" w:hAnsiTheme="majorBidi" w:cstheme="majorBidi"/>
          <w:sz w:val="28"/>
          <w:szCs w:val="28"/>
          <w:lang w:val="en-US" w:bidi="ar-MA"/>
        </w:rPr>
      </w:pPr>
      <w:r w:rsidRPr="00F82290">
        <w:rPr>
          <w:rFonts w:asciiTheme="majorBidi" w:hAnsiTheme="majorBidi" w:cs="Times New Roman"/>
          <w:sz w:val="28"/>
          <w:szCs w:val="28"/>
          <w:rtl/>
          <w:lang w:val="en-US" w:bidi="ar-MA"/>
        </w:rPr>
        <w:t xml:space="preserve">٦ - </w:t>
      </w:r>
      <w:r w:rsidR="006377B2" w:rsidRPr="00F82290">
        <w:rPr>
          <w:rFonts w:asciiTheme="majorBidi" w:hAnsiTheme="majorBidi" w:cs="Times New Roman" w:hint="cs"/>
          <w:sz w:val="28"/>
          <w:szCs w:val="28"/>
          <w:rtl/>
          <w:lang w:val="en-US" w:bidi="ar-MA"/>
        </w:rPr>
        <w:t>التمني،</w:t>
      </w:r>
      <w:r w:rsidRPr="00F82290">
        <w:rPr>
          <w:rFonts w:asciiTheme="majorBidi" w:hAnsiTheme="majorBidi" w:cs="Times New Roman"/>
          <w:sz w:val="28"/>
          <w:szCs w:val="28"/>
          <w:rtl/>
          <w:lang w:val="en-US" w:bidi="ar-MA"/>
        </w:rPr>
        <w:t xml:space="preserve"> نحو:</w:t>
      </w:r>
      <w:r>
        <w:rPr>
          <w:rFonts w:asciiTheme="majorBidi" w:hAnsiTheme="majorBidi" w:cstheme="majorBidi" w:hint="cs"/>
          <w:sz w:val="28"/>
          <w:szCs w:val="28"/>
          <w:rtl/>
          <w:lang w:val="en-US" w:bidi="ar-MA"/>
        </w:rPr>
        <w:t xml:space="preserve"> </w:t>
      </w:r>
      <w:r w:rsidRPr="00F82290">
        <w:rPr>
          <w:rFonts w:asciiTheme="majorBidi" w:hAnsiTheme="majorBidi" w:cs="Times New Roman"/>
          <w:sz w:val="28"/>
          <w:szCs w:val="28"/>
          <w:rtl/>
          <w:lang w:val="en-US" w:bidi="ar-MA"/>
        </w:rPr>
        <w:t xml:space="preserve">أعيني جوداً ولا تجمداً </w:t>
      </w:r>
      <w:r w:rsidR="006377B2">
        <w:rPr>
          <w:rFonts w:asciiTheme="majorBidi" w:hAnsiTheme="majorBidi" w:cs="Times New Roman" w:hint="cs"/>
          <w:sz w:val="28"/>
          <w:szCs w:val="28"/>
          <w:rtl/>
          <w:lang w:val="en-US" w:bidi="ar-MA"/>
        </w:rPr>
        <w:t xml:space="preserve">           </w:t>
      </w:r>
      <w:r w:rsidRPr="00F82290">
        <w:rPr>
          <w:rFonts w:asciiTheme="majorBidi" w:hAnsiTheme="majorBidi" w:cs="Times New Roman"/>
          <w:sz w:val="28"/>
          <w:szCs w:val="28"/>
          <w:rtl/>
          <w:lang w:val="en-US" w:bidi="ar-MA"/>
        </w:rPr>
        <w:t>ألا تبكيان لصخر الندى</w:t>
      </w:r>
    </w:p>
    <w:p w14:paraId="54026B97" w14:textId="58AFDE32" w:rsidR="00F82290" w:rsidRPr="00F82290" w:rsidRDefault="00F82290" w:rsidP="00F82290">
      <w:pPr>
        <w:bidi/>
        <w:spacing w:line="360" w:lineRule="auto"/>
        <w:rPr>
          <w:rFonts w:asciiTheme="majorBidi" w:hAnsiTheme="majorBidi" w:cstheme="majorBidi"/>
          <w:sz w:val="28"/>
          <w:szCs w:val="28"/>
          <w:rtl/>
          <w:lang w:val="en-US" w:bidi="ar-MA"/>
        </w:rPr>
      </w:pPr>
      <w:r w:rsidRPr="00F82290">
        <w:rPr>
          <w:rFonts w:asciiTheme="majorBidi" w:hAnsiTheme="majorBidi" w:cs="Times New Roman"/>
          <w:sz w:val="28"/>
          <w:szCs w:val="28"/>
          <w:rtl/>
          <w:lang w:val="en-US" w:bidi="fa-IR"/>
        </w:rPr>
        <w:t xml:space="preserve">۷ - </w:t>
      </w:r>
      <w:r w:rsidRPr="00F82290">
        <w:rPr>
          <w:rFonts w:asciiTheme="majorBidi" w:hAnsiTheme="majorBidi" w:cs="Times New Roman"/>
          <w:sz w:val="28"/>
          <w:szCs w:val="28"/>
          <w:rtl/>
          <w:lang w:val="en-US" w:bidi="ar-MA"/>
        </w:rPr>
        <w:t>التوبيخ ، نحو :</w:t>
      </w:r>
      <w:r>
        <w:rPr>
          <w:rFonts w:asciiTheme="majorBidi" w:hAnsiTheme="majorBidi" w:cstheme="majorBidi" w:hint="cs"/>
          <w:sz w:val="28"/>
          <w:szCs w:val="28"/>
          <w:rtl/>
          <w:lang w:val="en-US" w:bidi="ar-MA"/>
        </w:rPr>
        <w:t xml:space="preserve">  </w:t>
      </w:r>
      <w:r w:rsidRPr="00F82290">
        <w:rPr>
          <w:rFonts w:asciiTheme="majorBidi" w:hAnsiTheme="majorBidi" w:cs="Times New Roman"/>
          <w:sz w:val="28"/>
          <w:szCs w:val="28"/>
          <w:rtl/>
          <w:lang w:val="en-US" w:bidi="ar-MA"/>
        </w:rPr>
        <w:t xml:space="preserve">لا تنه عن خلق وتأتي مثله </w:t>
      </w:r>
      <w:r w:rsidR="006377B2">
        <w:rPr>
          <w:rFonts w:asciiTheme="majorBidi" w:hAnsiTheme="majorBidi" w:cs="Times New Roman" w:hint="cs"/>
          <w:sz w:val="28"/>
          <w:szCs w:val="28"/>
          <w:rtl/>
          <w:lang w:val="en-US" w:bidi="ar-MA"/>
        </w:rPr>
        <w:t xml:space="preserve">           </w:t>
      </w:r>
      <w:r w:rsidRPr="00F82290">
        <w:rPr>
          <w:rFonts w:asciiTheme="majorBidi" w:hAnsiTheme="majorBidi" w:cs="Times New Roman"/>
          <w:sz w:val="28"/>
          <w:szCs w:val="28"/>
          <w:rtl/>
          <w:lang w:val="en-US" w:bidi="ar-MA"/>
        </w:rPr>
        <w:t xml:space="preserve">عار عليك إذا فعلت عظيم </w:t>
      </w:r>
    </w:p>
    <w:p w14:paraId="148FED5C" w14:textId="479C58AB" w:rsidR="00F82290" w:rsidRPr="00211526" w:rsidRDefault="00F82290" w:rsidP="00F82290">
      <w:pPr>
        <w:bidi/>
        <w:spacing w:line="360" w:lineRule="auto"/>
        <w:rPr>
          <w:rFonts w:asciiTheme="majorBidi" w:hAnsiTheme="majorBidi" w:cstheme="majorBidi"/>
          <w:sz w:val="28"/>
          <w:szCs w:val="28"/>
          <w:lang w:val="en-US" w:bidi="ar-MA"/>
        </w:rPr>
      </w:pPr>
      <w:r w:rsidRPr="00F82290">
        <w:rPr>
          <w:rFonts w:asciiTheme="majorBidi" w:hAnsiTheme="majorBidi" w:cs="Times New Roman"/>
          <w:sz w:val="28"/>
          <w:szCs w:val="28"/>
          <w:rtl/>
          <w:lang w:val="en-US" w:bidi="ar-MA"/>
        </w:rPr>
        <w:t xml:space="preserve">- التسلية والصبر، </w:t>
      </w:r>
      <w:proofErr w:type="gramStart"/>
      <w:r w:rsidRPr="00F82290">
        <w:rPr>
          <w:rFonts w:asciiTheme="majorBidi" w:hAnsiTheme="majorBidi" w:cs="Times New Roman"/>
          <w:sz w:val="28"/>
          <w:szCs w:val="28"/>
          <w:rtl/>
          <w:lang w:val="en-US" w:bidi="ar-MA"/>
        </w:rPr>
        <w:t>نحو :</w:t>
      </w:r>
      <w:proofErr w:type="gramEnd"/>
      <w:r w:rsidRPr="00F82290">
        <w:rPr>
          <w:rFonts w:asciiTheme="majorBidi" w:hAnsiTheme="majorBidi" w:cs="Times New Roman"/>
          <w:sz w:val="28"/>
          <w:szCs w:val="28"/>
          <w:rtl/>
          <w:lang w:val="en-US" w:bidi="ar-MA"/>
        </w:rPr>
        <w:t xml:space="preserve"> ولا تجزع فإن الله رحيم بعباده .</w:t>
      </w:r>
    </w:p>
    <w:p w14:paraId="108102C0" w14:textId="2EBF9B2C" w:rsidR="001B4C1D" w:rsidRPr="006B42C4" w:rsidRDefault="002649EC" w:rsidP="006B42C4">
      <w:pPr>
        <w:numPr>
          <w:ilvl w:val="0"/>
          <w:numId w:val="9"/>
        </w:numPr>
        <w:bidi/>
        <w:spacing w:line="360" w:lineRule="auto"/>
        <w:rPr>
          <w:rFonts w:asciiTheme="majorBidi" w:hAnsiTheme="majorBidi" w:cs="Times New Roman"/>
          <w:sz w:val="28"/>
          <w:szCs w:val="28"/>
          <w:lang w:val="en-US" w:bidi="ar-MA"/>
        </w:rPr>
      </w:pPr>
      <w:r w:rsidRPr="005932A2">
        <w:rPr>
          <w:rFonts w:asciiTheme="majorBidi" w:hAnsiTheme="majorBidi" w:cstheme="majorBidi"/>
          <w:b/>
          <w:bCs/>
          <w:color w:val="ED7D31" w:themeColor="accent2"/>
          <w:sz w:val="28"/>
          <w:szCs w:val="28"/>
          <w:rtl/>
          <w:lang w:val="fr-FR"/>
        </w:rPr>
        <w:t>الاستفهام</w:t>
      </w:r>
    </w:p>
    <w:p w14:paraId="43B2E65D" w14:textId="748E90D6" w:rsidR="00647C59" w:rsidRPr="00647C59" w:rsidRDefault="006B42C4" w:rsidP="00647C59">
      <w:pPr>
        <w:bidi/>
        <w:spacing w:line="360" w:lineRule="auto"/>
        <w:rPr>
          <w:rFonts w:asciiTheme="majorBidi" w:hAnsiTheme="majorBidi" w:cs="Times New Roman"/>
          <w:sz w:val="28"/>
          <w:szCs w:val="28"/>
          <w:lang w:val="fr-FR" w:bidi="ar-MA"/>
        </w:rPr>
      </w:pPr>
      <w:r w:rsidRPr="006B42C4">
        <w:rPr>
          <w:rFonts w:asciiTheme="majorBidi" w:hAnsiTheme="majorBidi" w:cs="Times New Roman"/>
          <w:sz w:val="28"/>
          <w:szCs w:val="28"/>
          <w:rtl/>
          <w:lang w:val="en-US" w:bidi="ar-MA"/>
        </w:rPr>
        <w:lastRenderedPageBreak/>
        <w:t xml:space="preserve">الاستفهام هو طلب فهم شيء لم يتقدم لك علم </w:t>
      </w:r>
      <w:proofErr w:type="gramStart"/>
      <w:r w:rsidRPr="006B42C4">
        <w:rPr>
          <w:rFonts w:asciiTheme="majorBidi" w:hAnsiTheme="majorBidi" w:cs="Times New Roman"/>
          <w:sz w:val="28"/>
          <w:szCs w:val="28"/>
          <w:rtl/>
          <w:lang w:val="en-US" w:bidi="ar-MA"/>
        </w:rPr>
        <w:t>به ،</w:t>
      </w:r>
      <w:proofErr w:type="gramEnd"/>
      <w:r w:rsidRPr="006B42C4">
        <w:rPr>
          <w:rFonts w:asciiTheme="majorBidi" w:hAnsiTheme="majorBidi" w:cs="Times New Roman"/>
          <w:sz w:val="28"/>
          <w:szCs w:val="28"/>
          <w:rtl/>
          <w:lang w:val="en-US" w:bidi="ar-MA"/>
        </w:rPr>
        <w:t xml:space="preserve"> بأداة من إحدى أدواته وهي : الهمزة وهل ومن ومتى وأيان وأين وأنى وكيف وكم وأي . وتنقسم بحسب الطلب ثلاثة أقسام</w:t>
      </w:r>
      <w:r>
        <w:rPr>
          <w:rFonts w:asciiTheme="majorBidi" w:hAnsiTheme="majorBidi" w:cs="Times New Roman"/>
          <w:sz w:val="28"/>
          <w:szCs w:val="28"/>
          <w:lang w:val="fr-FR" w:bidi="ar-MA"/>
        </w:rPr>
        <w:t>:</w:t>
      </w:r>
      <w:r w:rsidR="00452AC1">
        <w:rPr>
          <w:rStyle w:val="Appelnotedebasdep"/>
          <w:rFonts w:asciiTheme="majorBidi" w:hAnsiTheme="majorBidi" w:cs="Times New Roman"/>
          <w:sz w:val="28"/>
          <w:szCs w:val="28"/>
          <w:lang w:val="fr-FR" w:bidi="ar-MA"/>
        </w:rPr>
        <w:footnoteReference w:id="15"/>
      </w:r>
    </w:p>
    <w:p w14:paraId="413C64F6" w14:textId="77777777" w:rsidR="00647C59" w:rsidRPr="00647C59" w:rsidRDefault="00647C59" w:rsidP="00647C59">
      <w:pPr>
        <w:bidi/>
        <w:spacing w:line="360" w:lineRule="auto"/>
        <w:ind w:left="720"/>
        <w:rPr>
          <w:rFonts w:asciiTheme="majorBidi" w:hAnsiTheme="majorBidi" w:cs="Times New Roman"/>
          <w:sz w:val="28"/>
          <w:szCs w:val="28"/>
          <w:lang w:val="fr-FR" w:bidi="ar-MA"/>
        </w:rPr>
      </w:pPr>
      <w:r w:rsidRPr="00647C59">
        <w:rPr>
          <w:rFonts w:asciiTheme="majorBidi" w:hAnsiTheme="majorBidi" w:cs="Times New Roman"/>
          <w:sz w:val="28"/>
          <w:szCs w:val="28"/>
          <w:rtl/>
          <w:lang w:val="fr-FR" w:bidi="ar-MA"/>
        </w:rPr>
        <w:t xml:space="preserve">١ - ما يطلب به التصور </w:t>
      </w:r>
      <w:proofErr w:type="gramStart"/>
      <w:r w:rsidRPr="00647C59">
        <w:rPr>
          <w:rFonts w:asciiTheme="majorBidi" w:hAnsiTheme="majorBidi" w:cs="Times New Roman"/>
          <w:sz w:val="28"/>
          <w:szCs w:val="28"/>
          <w:rtl/>
          <w:lang w:val="fr-FR" w:bidi="ar-MA"/>
        </w:rPr>
        <w:t>تارة ،</w:t>
      </w:r>
      <w:proofErr w:type="gramEnd"/>
      <w:r w:rsidRPr="00647C59">
        <w:rPr>
          <w:rFonts w:asciiTheme="majorBidi" w:hAnsiTheme="majorBidi" w:cs="Times New Roman"/>
          <w:sz w:val="28"/>
          <w:szCs w:val="28"/>
          <w:rtl/>
          <w:lang w:val="fr-FR" w:bidi="ar-MA"/>
        </w:rPr>
        <w:t xml:space="preserve"> والتصديق أخرى ، وهو الهمزة .</w:t>
      </w:r>
    </w:p>
    <w:p w14:paraId="44FA0FC7" w14:textId="77777777" w:rsidR="00647C59" w:rsidRPr="00647C59" w:rsidRDefault="00647C59" w:rsidP="00647C59">
      <w:pPr>
        <w:bidi/>
        <w:spacing w:line="360" w:lineRule="auto"/>
        <w:ind w:left="720"/>
        <w:rPr>
          <w:rFonts w:asciiTheme="majorBidi" w:hAnsiTheme="majorBidi" w:cs="Times New Roman"/>
          <w:sz w:val="28"/>
          <w:szCs w:val="28"/>
          <w:lang w:val="fr-FR" w:bidi="ar-MA"/>
        </w:rPr>
      </w:pPr>
      <w:r w:rsidRPr="00647C59">
        <w:rPr>
          <w:rFonts w:asciiTheme="majorBidi" w:hAnsiTheme="majorBidi" w:cs="Times New Roman"/>
          <w:sz w:val="28"/>
          <w:szCs w:val="28"/>
          <w:rtl/>
          <w:lang w:val="fr-FR" w:bidi="fa-IR"/>
        </w:rPr>
        <w:t xml:space="preserve">۲ - </w:t>
      </w:r>
      <w:r w:rsidRPr="00647C59">
        <w:rPr>
          <w:rFonts w:asciiTheme="majorBidi" w:hAnsiTheme="majorBidi" w:cs="Times New Roman"/>
          <w:sz w:val="28"/>
          <w:szCs w:val="28"/>
          <w:rtl/>
          <w:lang w:val="fr-FR" w:bidi="ar-MA"/>
        </w:rPr>
        <w:t>ما يطلب به التصديق فحسب وهو هل .</w:t>
      </w:r>
    </w:p>
    <w:p w14:paraId="483C1A09" w14:textId="77777777" w:rsidR="00647C59" w:rsidRPr="00647C59" w:rsidRDefault="00647C59" w:rsidP="00647C59">
      <w:pPr>
        <w:bidi/>
        <w:spacing w:line="360" w:lineRule="auto"/>
        <w:ind w:left="720"/>
        <w:rPr>
          <w:rFonts w:asciiTheme="majorBidi" w:hAnsiTheme="majorBidi" w:cs="Times New Roman"/>
          <w:sz w:val="28"/>
          <w:szCs w:val="28"/>
          <w:lang w:val="fr-FR" w:bidi="ar-MA"/>
        </w:rPr>
      </w:pPr>
      <w:r w:rsidRPr="00647C59">
        <w:rPr>
          <w:rFonts w:asciiTheme="majorBidi" w:hAnsiTheme="majorBidi" w:cs="Times New Roman"/>
          <w:sz w:val="28"/>
          <w:szCs w:val="28"/>
          <w:rtl/>
          <w:lang w:val="fr-FR" w:bidi="ar-MA"/>
        </w:rPr>
        <w:t xml:space="preserve">٣- ما يطلب به التصور </w:t>
      </w:r>
      <w:proofErr w:type="gramStart"/>
      <w:r w:rsidRPr="00647C59">
        <w:rPr>
          <w:rFonts w:asciiTheme="majorBidi" w:hAnsiTheme="majorBidi" w:cs="Times New Roman"/>
          <w:sz w:val="28"/>
          <w:szCs w:val="28"/>
          <w:rtl/>
          <w:lang w:val="fr-FR" w:bidi="ar-MA"/>
        </w:rPr>
        <w:t>فحسب ،</w:t>
      </w:r>
      <w:proofErr w:type="gramEnd"/>
      <w:r w:rsidRPr="00647C59">
        <w:rPr>
          <w:rFonts w:asciiTheme="majorBidi" w:hAnsiTheme="majorBidi" w:cs="Times New Roman"/>
          <w:sz w:val="28"/>
          <w:szCs w:val="28"/>
          <w:rtl/>
          <w:lang w:val="fr-FR" w:bidi="ar-MA"/>
        </w:rPr>
        <w:t xml:space="preserve"> وهو الباقي .</w:t>
      </w:r>
    </w:p>
    <w:p w14:paraId="09AEF802" w14:textId="2117C801" w:rsidR="00647C59" w:rsidRPr="00647C59" w:rsidRDefault="00647C59" w:rsidP="00647C59">
      <w:pPr>
        <w:pStyle w:val="Paragraphedeliste"/>
        <w:numPr>
          <w:ilvl w:val="0"/>
          <w:numId w:val="30"/>
        </w:numPr>
        <w:bidi/>
        <w:spacing w:line="360" w:lineRule="auto"/>
        <w:rPr>
          <w:rFonts w:asciiTheme="majorBidi" w:hAnsiTheme="majorBidi" w:cs="Times New Roman"/>
          <w:sz w:val="28"/>
          <w:szCs w:val="28"/>
          <w:lang w:val="fr-FR" w:bidi="ar-MA"/>
        </w:rPr>
      </w:pPr>
      <w:r w:rsidRPr="00647C59">
        <w:rPr>
          <w:rFonts w:asciiTheme="majorBidi" w:hAnsiTheme="majorBidi" w:cs="Times New Roman"/>
          <w:sz w:val="28"/>
          <w:szCs w:val="28"/>
          <w:rtl/>
          <w:lang w:val="fr-FR" w:bidi="ar-MA"/>
        </w:rPr>
        <w:t xml:space="preserve">للهمزة </w:t>
      </w:r>
      <w:proofErr w:type="gramStart"/>
      <w:r w:rsidRPr="00647C59">
        <w:rPr>
          <w:rFonts w:asciiTheme="majorBidi" w:hAnsiTheme="majorBidi" w:cs="Times New Roman"/>
          <w:sz w:val="28"/>
          <w:szCs w:val="28"/>
          <w:rtl/>
          <w:lang w:val="fr-FR" w:bidi="ar-MA"/>
        </w:rPr>
        <w:t>حالتان :</w:t>
      </w:r>
      <w:proofErr w:type="gramEnd"/>
    </w:p>
    <w:p w14:paraId="186D197B" w14:textId="77777777" w:rsidR="00647C59" w:rsidRPr="00647C59" w:rsidRDefault="00647C59" w:rsidP="00647C59">
      <w:pPr>
        <w:bidi/>
        <w:spacing w:line="360" w:lineRule="auto"/>
        <w:rPr>
          <w:rFonts w:asciiTheme="majorBidi" w:hAnsiTheme="majorBidi" w:cs="Times New Roman"/>
          <w:sz w:val="28"/>
          <w:szCs w:val="28"/>
          <w:lang w:val="fr-FR" w:bidi="ar-MA"/>
        </w:rPr>
      </w:pPr>
      <w:r w:rsidRPr="00647C59">
        <w:rPr>
          <w:rFonts w:asciiTheme="majorBidi" w:hAnsiTheme="majorBidi" w:cs="Times New Roman"/>
          <w:sz w:val="28"/>
          <w:szCs w:val="28"/>
          <w:rtl/>
          <w:lang w:val="fr-FR" w:bidi="ar-MA"/>
        </w:rPr>
        <w:t>الكلام على الهمزة</w:t>
      </w:r>
    </w:p>
    <w:p w14:paraId="43659888" w14:textId="14DCC630" w:rsidR="00647C59" w:rsidRDefault="00647C59" w:rsidP="00647C59">
      <w:pPr>
        <w:bidi/>
        <w:spacing w:line="360" w:lineRule="auto"/>
        <w:rPr>
          <w:rFonts w:asciiTheme="majorBidi" w:hAnsiTheme="majorBidi" w:cs="Times New Roman"/>
          <w:sz w:val="28"/>
          <w:szCs w:val="28"/>
          <w:rtl/>
          <w:lang w:val="fr-FR" w:bidi="ar-MA"/>
        </w:rPr>
      </w:pPr>
      <w:r w:rsidRPr="00647C59">
        <w:rPr>
          <w:rFonts w:asciiTheme="majorBidi" w:hAnsiTheme="majorBidi" w:cs="Times New Roman"/>
          <w:sz w:val="28"/>
          <w:szCs w:val="28"/>
          <w:rtl/>
          <w:lang w:val="fr-FR" w:bidi="ar-MA"/>
        </w:rPr>
        <w:t xml:space="preserve">١ - أن تكون لطلب تصور المفرد </w:t>
      </w:r>
      <w:proofErr w:type="gramStart"/>
      <w:r w:rsidRPr="00647C59">
        <w:rPr>
          <w:rFonts w:asciiTheme="majorBidi" w:hAnsiTheme="majorBidi" w:cs="Times New Roman"/>
          <w:sz w:val="28"/>
          <w:szCs w:val="28"/>
          <w:rtl/>
          <w:lang w:val="fr-FR" w:bidi="ar-MA"/>
        </w:rPr>
        <w:t>ومعرفته ،</w:t>
      </w:r>
      <w:proofErr w:type="gramEnd"/>
      <w:r w:rsidRPr="00647C59">
        <w:rPr>
          <w:rFonts w:asciiTheme="majorBidi" w:hAnsiTheme="majorBidi" w:cs="Times New Roman"/>
          <w:sz w:val="28"/>
          <w:szCs w:val="28"/>
          <w:rtl/>
          <w:lang w:val="fr-FR" w:bidi="ar-MA"/>
        </w:rPr>
        <w:t xml:space="preserve"> كطلب معرفة المسند اليه ، أو المسند أو غيرهما فتقول : أحمد مسافر أم محمود ، اذا كنت تعتقد أن أحدهما مسافر، ولا تعلم عينه فتطلب تعيينه فتجاب بأنه محمود مثلاً ، وتقول : أمسافر محمود ، أم مقيم ؟ فتجاب بأنه مقيم </w:t>
      </w:r>
      <w:r w:rsidR="006377B2" w:rsidRPr="00647C59">
        <w:rPr>
          <w:rFonts w:asciiTheme="majorBidi" w:hAnsiTheme="majorBidi" w:cs="Times New Roman" w:hint="cs"/>
          <w:sz w:val="28"/>
          <w:szCs w:val="28"/>
          <w:rtl/>
          <w:lang w:val="fr-FR" w:bidi="ar-MA"/>
        </w:rPr>
        <w:t>مثلا.</w:t>
      </w:r>
      <w:r w:rsidRPr="00647C59">
        <w:rPr>
          <w:rFonts w:asciiTheme="majorBidi" w:hAnsiTheme="majorBidi" w:cs="Times New Roman"/>
          <w:sz w:val="28"/>
          <w:szCs w:val="28"/>
          <w:rtl/>
          <w:lang w:val="fr-FR" w:bidi="ar-MA"/>
        </w:rPr>
        <w:t xml:space="preserve"> وهذه الهمزة لا يليها إلا المسئول عن سواء </w:t>
      </w:r>
      <w:r w:rsidR="006377B2" w:rsidRPr="00647C59">
        <w:rPr>
          <w:rFonts w:asciiTheme="majorBidi" w:hAnsiTheme="majorBidi" w:cs="Times New Roman" w:hint="cs"/>
          <w:sz w:val="28"/>
          <w:szCs w:val="28"/>
          <w:rtl/>
          <w:lang w:val="fr-FR" w:bidi="ar-MA"/>
        </w:rPr>
        <w:t>أكان:</w:t>
      </w:r>
    </w:p>
    <w:p w14:paraId="73D3F9D7" w14:textId="53E4E404" w:rsidR="00647C59" w:rsidRPr="00647C59" w:rsidRDefault="00647C59" w:rsidP="00647C59">
      <w:pPr>
        <w:bidi/>
        <w:spacing w:line="360" w:lineRule="auto"/>
        <w:rPr>
          <w:rFonts w:asciiTheme="majorBidi" w:hAnsiTheme="majorBidi" w:cs="Times New Roman"/>
          <w:sz w:val="28"/>
          <w:szCs w:val="28"/>
          <w:lang w:val="fr-FR" w:bidi="ar-MA"/>
        </w:rPr>
      </w:pPr>
      <w:r w:rsidRPr="00647C59">
        <w:rPr>
          <w:rFonts w:asciiTheme="majorBidi" w:hAnsiTheme="majorBidi" w:cs="Times New Roman"/>
          <w:sz w:val="28"/>
          <w:szCs w:val="28"/>
          <w:rtl/>
          <w:lang w:val="fr-FR" w:bidi="ar-MA"/>
        </w:rPr>
        <w:t xml:space="preserve"> </w:t>
      </w:r>
      <w:r w:rsidR="006377B2" w:rsidRPr="00647C59">
        <w:rPr>
          <w:rFonts w:asciiTheme="majorBidi" w:hAnsiTheme="majorBidi" w:cs="Times New Roman" w:hint="cs"/>
          <w:sz w:val="28"/>
          <w:szCs w:val="28"/>
          <w:rtl/>
          <w:lang w:val="fr-FR" w:bidi="ar-MA"/>
        </w:rPr>
        <w:t>(</w:t>
      </w:r>
      <w:proofErr w:type="gramStart"/>
      <w:r w:rsidR="006377B2" w:rsidRPr="00647C59">
        <w:rPr>
          <w:rFonts w:asciiTheme="majorBidi" w:hAnsiTheme="majorBidi" w:cs="Times New Roman" w:hint="cs"/>
          <w:sz w:val="28"/>
          <w:szCs w:val="28"/>
          <w:rtl/>
          <w:lang w:val="fr-FR" w:bidi="ar-MA"/>
        </w:rPr>
        <w:t>أ</w:t>
      </w:r>
      <w:r w:rsidRPr="00647C59">
        <w:rPr>
          <w:rFonts w:asciiTheme="majorBidi" w:hAnsiTheme="majorBidi" w:cs="Times New Roman"/>
          <w:sz w:val="28"/>
          <w:szCs w:val="28"/>
          <w:rtl/>
          <w:lang w:val="fr-FR" w:bidi="ar-MA"/>
        </w:rPr>
        <w:t xml:space="preserve"> )</w:t>
      </w:r>
      <w:proofErr w:type="gramEnd"/>
      <w:r w:rsidRPr="00647C59">
        <w:rPr>
          <w:rFonts w:asciiTheme="majorBidi" w:hAnsiTheme="majorBidi" w:cs="Times New Roman"/>
          <w:sz w:val="28"/>
          <w:szCs w:val="28"/>
          <w:rtl/>
          <w:lang w:val="fr-FR" w:bidi="ar-MA"/>
        </w:rPr>
        <w:t xml:space="preserve"> مسنداً كما تقول : أبنيت الدار التي كنت أز معت أن تبنيها ؟ أفرغت من الكتاب الذي كنت </w:t>
      </w:r>
      <w:proofErr w:type="gramStart"/>
      <w:r w:rsidRPr="00647C59">
        <w:rPr>
          <w:rFonts w:asciiTheme="majorBidi" w:hAnsiTheme="majorBidi" w:cs="Times New Roman"/>
          <w:sz w:val="28"/>
          <w:szCs w:val="28"/>
          <w:rtl/>
          <w:lang w:val="fr-FR" w:bidi="ar-MA"/>
        </w:rPr>
        <w:t>تكتبه ؟</w:t>
      </w:r>
      <w:proofErr w:type="gramEnd"/>
      <w:r w:rsidRPr="00647C59">
        <w:rPr>
          <w:rFonts w:asciiTheme="majorBidi" w:hAnsiTheme="majorBidi" w:cs="Times New Roman"/>
          <w:sz w:val="28"/>
          <w:szCs w:val="28"/>
          <w:rtl/>
          <w:lang w:val="fr-FR" w:bidi="ar-MA"/>
        </w:rPr>
        <w:t xml:space="preserve"> تبدأ في مثل هذا </w:t>
      </w:r>
      <w:r w:rsidR="006377B2" w:rsidRPr="00647C59">
        <w:rPr>
          <w:rFonts w:asciiTheme="majorBidi" w:hAnsiTheme="majorBidi" w:cs="Times New Roman" w:hint="cs"/>
          <w:sz w:val="28"/>
          <w:szCs w:val="28"/>
          <w:rtl/>
          <w:lang w:val="fr-FR" w:bidi="ar-MA"/>
        </w:rPr>
        <w:t>بالفعل،</w:t>
      </w:r>
      <w:r w:rsidRPr="00647C59">
        <w:rPr>
          <w:rFonts w:asciiTheme="majorBidi" w:hAnsiTheme="majorBidi" w:cs="Times New Roman"/>
          <w:sz w:val="28"/>
          <w:szCs w:val="28"/>
          <w:rtl/>
          <w:lang w:val="fr-FR" w:bidi="ar-MA"/>
        </w:rPr>
        <w:t xml:space="preserve"> لأنك متردد بين</w:t>
      </w:r>
      <w:r>
        <w:rPr>
          <w:rFonts w:asciiTheme="majorBidi" w:hAnsiTheme="majorBidi" w:cs="Times New Roman" w:hint="cs"/>
          <w:sz w:val="28"/>
          <w:szCs w:val="28"/>
          <w:rtl/>
          <w:lang w:val="fr-FR" w:bidi="ar-MA"/>
        </w:rPr>
        <w:t xml:space="preserve"> </w:t>
      </w:r>
      <w:r w:rsidRPr="00647C59">
        <w:rPr>
          <w:rFonts w:asciiTheme="majorBidi" w:hAnsiTheme="majorBidi" w:cs="Times New Roman"/>
          <w:sz w:val="28"/>
          <w:szCs w:val="28"/>
          <w:rtl/>
          <w:lang w:val="fr-FR" w:bidi="ar-MA"/>
        </w:rPr>
        <w:t xml:space="preserve">وجوده </w:t>
      </w:r>
      <w:proofErr w:type="gramStart"/>
      <w:r w:rsidRPr="00647C59">
        <w:rPr>
          <w:rFonts w:asciiTheme="majorBidi" w:hAnsiTheme="majorBidi" w:cs="Times New Roman"/>
          <w:sz w:val="28"/>
          <w:szCs w:val="28"/>
          <w:rtl/>
          <w:lang w:val="fr-FR" w:bidi="ar-MA"/>
        </w:rPr>
        <w:t>وانتفائه .</w:t>
      </w:r>
      <w:proofErr w:type="gramEnd"/>
    </w:p>
    <w:p w14:paraId="67504A7F" w14:textId="641245AF" w:rsidR="00647C59" w:rsidRPr="00647C59" w:rsidRDefault="00647C59" w:rsidP="006377B2">
      <w:pPr>
        <w:bidi/>
        <w:spacing w:line="360" w:lineRule="auto"/>
        <w:rPr>
          <w:rFonts w:asciiTheme="majorBidi" w:hAnsiTheme="majorBidi" w:cs="Times New Roman"/>
          <w:sz w:val="28"/>
          <w:szCs w:val="28"/>
          <w:lang w:val="fr-FR" w:bidi="ar-MA"/>
        </w:rPr>
      </w:pPr>
      <w:r w:rsidRPr="00647C59">
        <w:rPr>
          <w:rFonts w:asciiTheme="majorBidi" w:hAnsiTheme="majorBidi" w:cs="Times New Roman"/>
          <w:sz w:val="28"/>
          <w:szCs w:val="28"/>
          <w:rtl/>
          <w:lang w:val="fr-FR" w:bidi="ar-MA"/>
        </w:rPr>
        <w:t xml:space="preserve">(ب) أم مسند اليه نحو أأنت ابتكرت هذه </w:t>
      </w:r>
      <w:proofErr w:type="gramStart"/>
      <w:r w:rsidRPr="00647C59">
        <w:rPr>
          <w:rFonts w:asciiTheme="majorBidi" w:hAnsiTheme="majorBidi" w:cs="Times New Roman"/>
          <w:sz w:val="28"/>
          <w:szCs w:val="28"/>
          <w:rtl/>
          <w:lang w:val="fr-FR" w:bidi="ar-MA"/>
        </w:rPr>
        <w:t>الخطبة ؟</w:t>
      </w:r>
      <w:proofErr w:type="gramEnd"/>
      <w:r w:rsidRPr="00647C59">
        <w:rPr>
          <w:rFonts w:asciiTheme="majorBidi" w:hAnsiTheme="majorBidi" w:cs="Times New Roman"/>
          <w:sz w:val="28"/>
          <w:szCs w:val="28"/>
          <w:rtl/>
          <w:lang w:val="fr-FR" w:bidi="ar-MA"/>
        </w:rPr>
        <w:t xml:space="preserve"> أأنت بنيت هذه </w:t>
      </w:r>
      <w:proofErr w:type="gramStart"/>
      <w:r w:rsidRPr="00647C59">
        <w:rPr>
          <w:rFonts w:asciiTheme="majorBidi" w:hAnsiTheme="majorBidi" w:cs="Times New Roman"/>
          <w:sz w:val="28"/>
          <w:szCs w:val="28"/>
          <w:rtl/>
          <w:lang w:val="fr-FR" w:bidi="ar-MA"/>
        </w:rPr>
        <w:t>الدار ؟</w:t>
      </w:r>
      <w:proofErr w:type="gramEnd"/>
      <w:r w:rsidRPr="00647C59">
        <w:rPr>
          <w:rFonts w:asciiTheme="majorBidi" w:hAnsiTheme="majorBidi" w:cs="Times New Roman"/>
          <w:sz w:val="28"/>
          <w:szCs w:val="28"/>
          <w:rtl/>
          <w:lang w:val="fr-FR" w:bidi="ar-MA"/>
        </w:rPr>
        <w:t xml:space="preserve"> تبدأ في هذا </w:t>
      </w:r>
      <w:proofErr w:type="gramStart"/>
      <w:r w:rsidRPr="00647C59">
        <w:rPr>
          <w:rFonts w:asciiTheme="majorBidi" w:hAnsiTheme="majorBidi" w:cs="Times New Roman"/>
          <w:sz w:val="28"/>
          <w:szCs w:val="28"/>
          <w:rtl/>
          <w:lang w:val="fr-FR" w:bidi="ar-MA"/>
        </w:rPr>
        <w:t>بالفاعل ،</w:t>
      </w:r>
      <w:proofErr w:type="gramEnd"/>
      <w:r w:rsidRPr="00647C59">
        <w:rPr>
          <w:rFonts w:asciiTheme="majorBidi" w:hAnsiTheme="majorBidi" w:cs="Times New Roman"/>
          <w:sz w:val="28"/>
          <w:szCs w:val="28"/>
          <w:rtl/>
          <w:lang w:val="fr-FR" w:bidi="ar-MA"/>
        </w:rPr>
        <w:t xml:space="preserve"> لأنك لم تشك في الفعل أنه كان ، وكيف يحول الشك بخاطرك وأنت ترى داراً مبنية ، وتشير الى خطبة مكتوبة ، وإنما أنت تشك في الفاعل من هو ، فلو قلت : أأنت أنشأت الخطبة التي كان في نفسك أن تكتمها ، خرجت عن سنن التخاطب ، وكذا لو قلت : أبنيت هذه الدار ، أقلت هذا الشعر ، تكون قد قلت ما لا يصح أن يقال لفساد أن تقول في شيء</w:t>
      </w:r>
      <w:r w:rsidR="006377B2">
        <w:rPr>
          <w:rFonts w:asciiTheme="majorBidi" w:hAnsiTheme="majorBidi" w:cs="Times New Roman" w:hint="cs"/>
          <w:sz w:val="28"/>
          <w:szCs w:val="28"/>
          <w:rtl/>
          <w:lang w:val="fr-FR" w:bidi="ar-MA"/>
        </w:rPr>
        <w:t xml:space="preserve"> </w:t>
      </w:r>
      <w:r w:rsidRPr="00647C59">
        <w:rPr>
          <w:rFonts w:asciiTheme="majorBidi" w:hAnsiTheme="majorBidi" w:cs="Times New Roman"/>
          <w:sz w:val="28"/>
          <w:szCs w:val="28"/>
          <w:rtl/>
          <w:lang w:val="fr-FR" w:bidi="ar-MA"/>
        </w:rPr>
        <w:t>مشاهد نصب عينيك أموجود أم لا .</w:t>
      </w:r>
    </w:p>
    <w:p w14:paraId="672228F8" w14:textId="5A3F7375" w:rsidR="00647C59" w:rsidRPr="00647C59" w:rsidRDefault="00647C59" w:rsidP="00647C59">
      <w:pPr>
        <w:bidi/>
        <w:spacing w:line="360" w:lineRule="auto"/>
        <w:rPr>
          <w:rFonts w:asciiTheme="majorBidi" w:hAnsiTheme="majorBidi" w:cs="Times New Roman"/>
          <w:sz w:val="28"/>
          <w:szCs w:val="28"/>
          <w:lang w:val="fr-FR" w:bidi="ar-MA"/>
        </w:rPr>
      </w:pPr>
      <w:r w:rsidRPr="00647C59">
        <w:rPr>
          <w:rFonts w:asciiTheme="majorBidi" w:hAnsiTheme="majorBidi" w:cs="Times New Roman"/>
          <w:sz w:val="28"/>
          <w:szCs w:val="28"/>
          <w:rtl/>
          <w:lang w:val="fr-FR" w:bidi="ar-MA"/>
        </w:rPr>
        <w:t xml:space="preserve">٢ - أن يطلب بها التصديق أي إدراك نسبة يتردد العقل بين ثبوتها </w:t>
      </w:r>
      <w:proofErr w:type="gramStart"/>
      <w:r w:rsidRPr="00647C59">
        <w:rPr>
          <w:rFonts w:asciiTheme="majorBidi" w:hAnsiTheme="majorBidi" w:cs="Times New Roman"/>
          <w:sz w:val="28"/>
          <w:szCs w:val="28"/>
          <w:rtl/>
          <w:lang w:val="fr-FR" w:bidi="ar-MA"/>
        </w:rPr>
        <w:t>ونفيها ،</w:t>
      </w:r>
      <w:proofErr w:type="gramEnd"/>
      <w:r w:rsidRPr="00647C59">
        <w:rPr>
          <w:rFonts w:asciiTheme="majorBidi" w:hAnsiTheme="majorBidi" w:cs="Times New Roman"/>
          <w:sz w:val="28"/>
          <w:szCs w:val="28"/>
          <w:rtl/>
          <w:lang w:val="fr-FR" w:bidi="ar-MA"/>
        </w:rPr>
        <w:t xml:space="preserve"> والكثير أن يكون ذلك </w:t>
      </w:r>
      <w:proofErr w:type="spellStart"/>
      <w:r w:rsidRPr="00647C59">
        <w:rPr>
          <w:rFonts w:asciiTheme="majorBidi" w:hAnsiTheme="majorBidi" w:cs="Times New Roman"/>
          <w:sz w:val="28"/>
          <w:szCs w:val="28"/>
          <w:rtl/>
          <w:lang w:val="fr-FR" w:bidi="ar-MA"/>
        </w:rPr>
        <w:t>يجملة</w:t>
      </w:r>
      <w:proofErr w:type="spellEnd"/>
      <w:r w:rsidRPr="00647C59">
        <w:rPr>
          <w:rFonts w:asciiTheme="majorBidi" w:hAnsiTheme="majorBidi" w:cs="Times New Roman"/>
          <w:sz w:val="28"/>
          <w:szCs w:val="28"/>
          <w:rtl/>
          <w:lang w:val="fr-FR" w:bidi="ar-MA"/>
        </w:rPr>
        <w:t xml:space="preserve"> فعلية نحو : أقدم صديقك ؟ </w:t>
      </w:r>
      <w:r w:rsidRPr="00647C59">
        <w:rPr>
          <w:rFonts w:asciiTheme="majorBidi" w:hAnsiTheme="majorBidi" w:cs="Times New Roman"/>
          <w:sz w:val="28"/>
          <w:szCs w:val="28"/>
          <w:rtl/>
          <w:lang w:val="fr-FR" w:bidi="fa-IR"/>
        </w:rPr>
        <w:t xml:space="preserve"> </w:t>
      </w:r>
      <w:r w:rsidRPr="00647C59">
        <w:rPr>
          <w:rFonts w:asciiTheme="majorBidi" w:hAnsiTheme="majorBidi" w:cs="Times New Roman"/>
          <w:sz w:val="28"/>
          <w:szCs w:val="28"/>
          <w:rtl/>
          <w:lang w:val="fr-FR" w:bidi="ar-MA"/>
        </w:rPr>
        <w:t xml:space="preserve">ويقل أن يكون </w:t>
      </w:r>
      <w:proofErr w:type="spellStart"/>
      <w:r w:rsidRPr="00647C59">
        <w:rPr>
          <w:rFonts w:asciiTheme="majorBidi" w:hAnsiTheme="majorBidi" w:cs="Times New Roman"/>
          <w:sz w:val="28"/>
          <w:szCs w:val="28"/>
          <w:rtl/>
          <w:lang w:val="fr-FR" w:bidi="ar-MA"/>
        </w:rPr>
        <w:t>يجملة</w:t>
      </w:r>
      <w:proofErr w:type="spellEnd"/>
      <w:r w:rsidRPr="00647C59">
        <w:rPr>
          <w:rFonts w:asciiTheme="majorBidi" w:hAnsiTheme="majorBidi" w:cs="Times New Roman"/>
          <w:sz w:val="28"/>
          <w:szCs w:val="28"/>
          <w:rtl/>
          <w:lang w:val="fr-FR" w:bidi="ar-MA"/>
        </w:rPr>
        <w:t xml:space="preserve"> اسمية </w:t>
      </w:r>
      <w:proofErr w:type="gramStart"/>
      <w:r w:rsidRPr="00647C59">
        <w:rPr>
          <w:rFonts w:asciiTheme="majorBidi" w:hAnsiTheme="majorBidi" w:cs="Times New Roman"/>
          <w:sz w:val="28"/>
          <w:szCs w:val="28"/>
          <w:rtl/>
          <w:lang w:val="fr-FR" w:bidi="ar-MA"/>
        </w:rPr>
        <w:t>نحو :</w:t>
      </w:r>
      <w:proofErr w:type="gramEnd"/>
      <w:r w:rsidRPr="00647C59">
        <w:rPr>
          <w:rFonts w:asciiTheme="majorBidi" w:hAnsiTheme="majorBidi" w:cs="Times New Roman"/>
          <w:sz w:val="28"/>
          <w:szCs w:val="28"/>
          <w:rtl/>
          <w:lang w:val="fr-FR" w:bidi="ar-MA"/>
        </w:rPr>
        <w:t xml:space="preserve"> أقادم صديقك ؟ ويجاب في هذين بلا أو </w:t>
      </w:r>
      <w:proofErr w:type="gramStart"/>
      <w:r w:rsidRPr="00647C59">
        <w:rPr>
          <w:rFonts w:asciiTheme="majorBidi" w:hAnsiTheme="majorBidi" w:cs="Times New Roman"/>
          <w:sz w:val="28"/>
          <w:szCs w:val="28"/>
          <w:rtl/>
          <w:lang w:val="fr-FR" w:bidi="ar-MA"/>
        </w:rPr>
        <w:t>بنعم .</w:t>
      </w:r>
      <w:proofErr w:type="gramEnd"/>
    </w:p>
    <w:p w14:paraId="20C6BB04" w14:textId="0146B21B" w:rsidR="00343DF9" w:rsidRPr="00343DF9" w:rsidRDefault="002649EC" w:rsidP="00343DF9">
      <w:pPr>
        <w:numPr>
          <w:ilvl w:val="0"/>
          <w:numId w:val="9"/>
        </w:numPr>
        <w:tabs>
          <w:tab w:val="clear" w:pos="720"/>
          <w:tab w:val="num" w:pos="360"/>
        </w:tabs>
        <w:bidi/>
        <w:spacing w:line="360" w:lineRule="auto"/>
        <w:ind w:left="360"/>
        <w:rPr>
          <w:rFonts w:asciiTheme="majorBidi" w:hAnsiTheme="majorBidi" w:cstheme="majorBidi"/>
          <w:sz w:val="28"/>
          <w:szCs w:val="28"/>
          <w:rtl/>
          <w:lang w:val="en-US" w:bidi="ar-MA"/>
        </w:rPr>
      </w:pPr>
      <w:proofErr w:type="gramStart"/>
      <w:r w:rsidRPr="005932A2">
        <w:rPr>
          <w:rFonts w:asciiTheme="majorBidi" w:hAnsiTheme="majorBidi" w:cstheme="majorBidi"/>
          <w:b/>
          <w:bCs/>
          <w:color w:val="ED7D31" w:themeColor="accent2"/>
          <w:sz w:val="28"/>
          <w:szCs w:val="28"/>
          <w:rtl/>
          <w:lang w:val="fr-FR"/>
        </w:rPr>
        <w:t>التمني</w:t>
      </w:r>
      <w:r w:rsidR="006C5E60">
        <w:rPr>
          <w:rFonts w:asciiTheme="majorBidi" w:hAnsiTheme="majorBidi" w:cstheme="majorBidi" w:hint="cs"/>
          <w:sz w:val="28"/>
          <w:szCs w:val="28"/>
          <w:rtl/>
          <w:lang w:val="en-US" w:bidi="ar-MA"/>
        </w:rPr>
        <w:t xml:space="preserve"> </w:t>
      </w:r>
      <w:r w:rsidR="006C5E60">
        <w:rPr>
          <w:rFonts w:asciiTheme="majorBidi" w:hAnsiTheme="majorBidi" w:cstheme="majorBidi"/>
          <w:sz w:val="28"/>
          <w:szCs w:val="28"/>
          <w:lang w:val="fr-FR" w:bidi="ar-MA"/>
        </w:rPr>
        <w:t>:</w:t>
      </w:r>
      <w:proofErr w:type="gramEnd"/>
      <w:r w:rsidR="006C5E60">
        <w:rPr>
          <w:rFonts w:asciiTheme="majorBidi" w:hAnsiTheme="majorBidi" w:cstheme="majorBidi"/>
          <w:sz w:val="28"/>
          <w:szCs w:val="28"/>
          <w:lang w:val="fr-FR" w:bidi="ar-MA"/>
        </w:rPr>
        <w:t xml:space="preserve"> </w:t>
      </w:r>
      <w:r w:rsidR="006C5E60" w:rsidRPr="006C5E60">
        <w:rPr>
          <w:rFonts w:asciiTheme="majorBidi" w:hAnsiTheme="majorBidi" w:cs="Times New Roman"/>
          <w:sz w:val="28"/>
          <w:szCs w:val="28"/>
          <w:rtl/>
          <w:lang w:val="fr-FR" w:bidi="ar-MA"/>
        </w:rPr>
        <w:t xml:space="preserve">هو طلب حصول شيء محبوب لا يرجى حصوله </w:t>
      </w:r>
      <w:r w:rsidR="00343DF9">
        <w:rPr>
          <w:rStyle w:val="Appelnotedebasdep"/>
          <w:rFonts w:asciiTheme="majorBidi" w:hAnsiTheme="majorBidi" w:cs="Times New Roman"/>
          <w:sz w:val="28"/>
          <w:szCs w:val="28"/>
          <w:rtl/>
          <w:lang w:val="fr-FR" w:bidi="ar-MA"/>
        </w:rPr>
        <w:footnoteReference w:id="16"/>
      </w:r>
      <w:r w:rsidR="006C5E60" w:rsidRPr="006C5E60">
        <w:rPr>
          <w:rFonts w:asciiTheme="majorBidi" w:hAnsiTheme="majorBidi" w:cs="Times New Roman"/>
          <w:sz w:val="28"/>
          <w:szCs w:val="28"/>
          <w:rtl/>
          <w:lang w:val="fr-FR" w:bidi="ar-MA"/>
        </w:rPr>
        <w:t>، إما لكونه مستحيلاً ،</w:t>
      </w:r>
      <w:r w:rsidR="00343DF9">
        <w:rPr>
          <w:rFonts w:asciiTheme="majorBidi" w:hAnsiTheme="majorBidi" w:cstheme="majorBidi" w:hint="cs"/>
          <w:sz w:val="28"/>
          <w:szCs w:val="28"/>
          <w:rtl/>
          <w:lang w:val="en-US" w:bidi="ar-MA"/>
        </w:rPr>
        <w:t xml:space="preserve"> </w:t>
      </w:r>
      <w:r w:rsidR="006C5E60" w:rsidRPr="00343DF9">
        <w:rPr>
          <w:rFonts w:asciiTheme="majorBidi" w:hAnsiTheme="majorBidi" w:cs="Times New Roman"/>
          <w:sz w:val="28"/>
          <w:szCs w:val="28"/>
          <w:rtl/>
          <w:lang w:val="fr-FR" w:bidi="ar-MA"/>
        </w:rPr>
        <w:t xml:space="preserve">كقول المتنبي : فليت وقارك فرقته </w:t>
      </w:r>
      <w:r w:rsidR="00343DF9">
        <w:rPr>
          <w:rFonts w:asciiTheme="majorBidi" w:hAnsiTheme="majorBidi" w:cs="Times New Roman" w:hint="cs"/>
          <w:sz w:val="28"/>
          <w:szCs w:val="28"/>
          <w:rtl/>
          <w:lang w:val="fr-FR" w:bidi="ar-MA"/>
        </w:rPr>
        <w:t xml:space="preserve">              </w:t>
      </w:r>
      <w:r w:rsidR="006C5E60" w:rsidRPr="00343DF9">
        <w:rPr>
          <w:rFonts w:asciiTheme="majorBidi" w:hAnsiTheme="majorBidi" w:cs="Times New Roman"/>
          <w:sz w:val="28"/>
          <w:szCs w:val="28"/>
          <w:rtl/>
          <w:lang w:val="fr-FR" w:bidi="ar-MA"/>
        </w:rPr>
        <w:t xml:space="preserve">وحملت أرضك ما تحمل </w:t>
      </w:r>
    </w:p>
    <w:p w14:paraId="1F889E9C" w14:textId="35733BB7" w:rsidR="006C5E60" w:rsidRPr="00343DF9" w:rsidRDefault="006C5E60" w:rsidP="00343DF9">
      <w:pPr>
        <w:bidi/>
        <w:spacing w:line="360" w:lineRule="auto"/>
        <w:rPr>
          <w:rFonts w:asciiTheme="majorBidi" w:hAnsiTheme="majorBidi" w:cs="Times New Roman"/>
          <w:sz w:val="28"/>
          <w:szCs w:val="28"/>
          <w:lang w:val="fr-FR" w:bidi="ar-MA"/>
        </w:rPr>
      </w:pPr>
      <w:r w:rsidRPr="006C5E60">
        <w:rPr>
          <w:rFonts w:asciiTheme="majorBidi" w:hAnsiTheme="majorBidi" w:cs="Times New Roman"/>
          <w:sz w:val="28"/>
          <w:szCs w:val="28"/>
          <w:rtl/>
          <w:lang w:val="fr-FR" w:bidi="ar-MA"/>
        </w:rPr>
        <w:lastRenderedPageBreak/>
        <w:t xml:space="preserve">واما لكونه بعيد التحقق والحصول </w:t>
      </w:r>
      <w:proofErr w:type="gramStart"/>
      <w:r w:rsidRPr="006C5E60">
        <w:rPr>
          <w:rFonts w:asciiTheme="majorBidi" w:hAnsiTheme="majorBidi" w:cs="Times New Roman"/>
          <w:sz w:val="28"/>
          <w:szCs w:val="28"/>
          <w:rtl/>
          <w:lang w:val="fr-FR" w:bidi="ar-MA"/>
        </w:rPr>
        <w:t>نحو :</w:t>
      </w:r>
      <w:proofErr w:type="gramEnd"/>
      <w:r w:rsidRPr="006C5E60">
        <w:rPr>
          <w:rFonts w:asciiTheme="majorBidi" w:hAnsiTheme="majorBidi" w:cs="Times New Roman"/>
          <w:sz w:val="28"/>
          <w:szCs w:val="28"/>
          <w:rtl/>
          <w:lang w:val="fr-FR" w:bidi="ar-MA"/>
        </w:rPr>
        <w:t xml:space="preserve"> </w:t>
      </w:r>
      <w:r w:rsidR="000069C8">
        <w:rPr>
          <w:rFonts w:asciiTheme="majorBidi" w:hAnsiTheme="majorBidi" w:cs="Times New Roman" w:hint="cs"/>
          <w:sz w:val="28"/>
          <w:szCs w:val="28"/>
          <w:rtl/>
          <w:lang w:val="fr-FR" w:bidi="ar-MA"/>
        </w:rPr>
        <w:t>"</w:t>
      </w:r>
      <w:r w:rsidRPr="006C5E60">
        <w:rPr>
          <w:rFonts w:asciiTheme="majorBidi" w:hAnsiTheme="majorBidi" w:cs="Times New Roman"/>
          <w:sz w:val="28"/>
          <w:szCs w:val="28"/>
          <w:rtl/>
          <w:lang w:val="fr-FR" w:bidi="ar-MA"/>
        </w:rPr>
        <w:t>ويا ليت لنا مثل ما أوتي قارون إنه لذو حظ عظيم</w:t>
      </w:r>
      <w:r w:rsidR="000069C8">
        <w:rPr>
          <w:rFonts w:asciiTheme="majorBidi" w:hAnsiTheme="majorBidi" w:cs="Times New Roman" w:hint="cs"/>
          <w:sz w:val="28"/>
          <w:szCs w:val="28"/>
          <w:rtl/>
          <w:lang w:val="fr-FR" w:bidi="ar-MA"/>
        </w:rPr>
        <w:t>"</w:t>
      </w:r>
      <w:r w:rsidR="000069C8">
        <w:rPr>
          <w:rStyle w:val="Appelnotedebasdep"/>
          <w:rFonts w:asciiTheme="majorBidi" w:hAnsiTheme="majorBidi" w:cs="Times New Roman"/>
          <w:sz w:val="28"/>
          <w:szCs w:val="28"/>
          <w:rtl/>
          <w:lang w:val="fr-FR" w:bidi="ar-MA"/>
        </w:rPr>
        <w:footnoteReference w:id="17"/>
      </w:r>
      <w:r w:rsidRPr="006C5E60">
        <w:rPr>
          <w:rFonts w:asciiTheme="majorBidi" w:hAnsiTheme="majorBidi" w:cs="Times New Roman"/>
          <w:sz w:val="28"/>
          <w:szCs w:val="28"/>
          <w:rtl/>
          <w:lang w:val="fr-FR" w:bidi="ar-MA"/>
        </w:rPr>
        <w:t xml:space="preserve"> ، فإن كان منتظر الحصول قريب الوجود كان ترجيا ويعبر فيه </w:t>
      </w:r>
      <w:proofErr w:type="spellStart"/>
      <w:r w:rsidRPr="006C5E60">
        <w:rPr>
          <w:rFonts w:asciiTheme="majorBidi" w:hAnsiTheme="majorBidi" w:cs="Times New Roman"/>
          <w:sz w:val="28"/>
          <w:szCs w:val="28"/>
          <w:rtl/>
          <w:lang w:val="fr-FR" w:bidi="ar-MA"/>
        </w:rPr>
        <w:t>بعسى</w:t>
      </w:r>
      <w:proofErr w:type="spellEnd"/>
      <w:r w:rsidRPr="006C5E60">
        <w:rPr>
          <w:rFonts w:asciiTheme="majorBidi" w:hAnsiTheme="majorBidi" w:cs="Times New Roman"/>
          <w:sz w:val="28"/>
          <w:szCs w:val="28"/>
          <w:rtl/>
          <w:lang w:val="fr-FR" w:bidi="ar-MA"/>
        </w:rPr>
        <w:t xml:space="preserve"> ولعل . </w:t>
      </w:r>
      <w:proofErr w:type="gramStart"/>
      <w:r w:rsidRPr="006C5E60">
        <w:rPr>
          <w:rFonts w:asciiTheme="majorBidi" w:hAnsiTheme="majorBidi" w:cs="Times New Roman"/>
          <w:sz w:val="28"/>
          <w:szCs w:val="28"/>
          <w:rtl/>
          <w:lang w:val="fr-FR" w:bidi="ar-MA"/>
        </w:rPr>
        <w:t>كقوله :</w:t>
      </w:r>
      <w:proofErr w:type="gramEnd"/>
    </w:p>
    <w:p w14:paraId="2E8F84F2" w14:textId="595251AA" w:rsidR="006C5E60" w:rsidRPr="006C5E60" w:rsidRDefault="006C5E60" w:rsidP="000069C8">
      <w:pPr>
        <w:bidi/>
        <w:spacing w:line="360" w:lineRule="auto"/>
        <w:rPr>
          <w:rFonts w:asciiTheme="majorBidi" w:hAnsiTheme="majorBidi" w:cstheme="majorBidi"/>
          <w:sz w:val="28"/>
          <w:szCs w:val="28"/>
          <w:lang w:val="fr-FR" w:bidi="ar-MA"/>
        </w:rPr>
      </w:pPr>
      <w:r w:rsidRPr="006C5E60">
        <w:rPr>
          <w:rFonts w:asciiTheme="majorBidi" w:hAnsiTheme="majorBidi" w:cs="Times New Roman"/>
          <w:sz w:val="28"/>
          <w:szCs w:val="28"/>
          <w:rtl/>
          <w:lang w:val="fr-FR" w:bidi="ar-MA"/>
        </w:rPr>
        <w:t>عسى</w:t>
      </w:r>
      <w:r w:rsidR="000069C8">
        <w:rPr>
          <w:rFonts w:asciiTheme="majorBidi" w:hAnsiTheme="majorBidi" w:cstheme="majorBidi" w:hint="cs"/>
          <w:sz w:val="28"/>
          <w:szCs w:val="28"/>
          <w:rtl/>
          <w:lang w:val="fr-FR" w:bidi="ar-MA"/>
        </w:rPr>
        <w:t xml:space="preserve"> </w:t>
      </w:r>
      <w:r w:rsidRPr="006C5E60">
        <w:rPr>
          <w:rFonts w:asciiTheme="majorBidi" w:hAnsiTheme="majorBidi" w:cs="Times New Roman"/>
          <w:sz w:val="28"/>
          <w:szCs w:val="28"/>
          <w:rtl/>
          <w:lang w:val="fr-FR" w:bidi="ar-MA"/>
        </w:rPr>
        <w:t xml:space="preserve">الله أن يجري المودة بيننا </w:t>
      </w:r>
      <w:r w:rsidR="000069C8">
        <w:rPr>
          <w:rFonts w:asciiTheme="majorBidi" w:hAnsiTheme="majorBidi" w:cs="Times New Roman" w:hint="cs"/>
          <w:sz w:val="28"/>
          <w:szCs w:val="28"/>
          <w:rtl/>
          <w:lang w:val="fr-FR" w:bidi="ar-MA"/>
        </w:rPr>
        <w:t xml:space="preserve">                       </w:t>
      </w:r>
      <w:r w:rsidRPr="006C5E60">
        <w:rPr>
          <w:rFonts w:asciiTheme="majorBidi" w:hAnsiTheme="majorBidi" w:cs="Times New Roman"/>
          <w:sz w:val="28"/>
          <w:szCs w:val="28"/>
          <w:rtl/>
          <w:lang w:val="fr-FR" w:bidi="ar-MA"/>
        </w:rPr>
        <w:t xml:space="preserve">ويوصل حبلا </w:t>
      </w:r>
      <w:proofErr w:type="spellStart"/>
      <w:r w:rsidRPr="006C5E60">
        <w:rPr>
          <w:rFonts w:asciiTheme="majorBidi" w:hAnsiTheme="majorBidi" w:cs="Times New Roman"/>
          <w:sz w:val="28"/>
          <w:szCs w:val="28"/>
          <w:rtl/>
          <w:lang w:val="fr-FR" w:bidi="ar-MA"/>
        </w:rPr>
        <w:t>منكمو</w:t>
      </w:r>
      <w:proofErr w:type="spellEnd"/>
      <w:r w:rsidRPr="006C5E60">
        <w:rPr>
          <w:rFonts w:asciiTheme="majorBidi" w:hAnsiTheme="majorBidi" w:cs="Times New Roman"/>
          <w:sz w:val="28"/>
          <w:szCs w:val="28"/>
          <w:rtl/>
          <w:lang w:val="fr-FR" w:bidi="ar-MA"/>
        </w:rPr>
        <w:t xml:space="preserve"> بجباليا</w:t>
      </w:r>
    </w:p>
    <w:p w14:paraId="52EBFBCC" w14:textId="13B540F5" w:rsidR="006C5E60" w:rsidRPr="006377B2" w:rsidRDefault="000069C8" w:rsidP="006377B2">
      <w:pPr>
        <w:bidi/>
        <w:spacing w:line="360" w:lineRule="auto"/>
        <w:rPr>
          <w:rFonts w:asciiTheme="majorBidi" w:hAnsiTheme="majorBidi" w:cs="Times New Roman"/>
          <w:sz w:val="28"/>
          <w:szCs w:val="28"/>
          <w:lang w:val="fr-FR" w:bidi="ar-MA"/>
        </w:rPr>
      </w:pPr>
      <w:proofErr w:type="gramStart"/>
      <w:r>
        <w:rPr>
          <w:rFonts w:asciiTheme="majorBidi" w:hAnsiTheme="majorBidi" w:cs="Times New Roman" w:hint="cs"/>
          <w:sz w:val="28"/>
          <w:szCs w:val="28"/>
          <w:rtl/>
          <w:lang w:val="fr-FR" w:bidi="ar-MA"/>
        </w:rPr>
        <w:t>و</w:t>
      </w:r>
      <w:r w:rsidRPr="006C5E60">
        <w:rPr>
          <w:rFonts w:asciiTheme="majorBidi" w:hAnsiTheme="majorBidi" w:cs="Times New Roman"/>
          <w:sz w:val="28"/>
          <w:szCs w:val="28"/>
          <w:rtl/>
          <w:lang w:val="fr-FR" w:bidi="ar-MA"/>
        </w:rPr>
        <w:t>قوله</w:t>
      </w:r>
      <w:r>
        <w:rPr>
          <w:rFonts w:asciiTheme="majorBidi" w:hAnsiTheme="majorBidi" w:cs="Times New Roman"/>
          <w:sz w:val="28"/>
          <w:szCs w:val="28"/>
          <w:lang w:val="fr-FR" w:bidi="ar-MA"/>
        </w:rPr>
        <w:t>:</w:t>
      </w:r>
      <w:r w:rsidR="006377B2">
        <w:rPr>
          <w:rFonts w:asciiTheme="majorBidi" w:hAnsiTheme="majorBidi" w:cs="Times New Roman" w:hint="cs"/>
          <w:sz w:val="28"/>
          <w:szCs w:val="28"/>
          <w:rtl/>
          <w:lang w:val="fr-FR" w:bidi="ar-MA"/>
        </w:rPr>
        <w:t xml:space="preserve">   </w:t>
      </w:r>
      <w:proofErr w:type="gramEnd"/>
      <w:r w:rsidR="006C5E60" w:rsidRPr="006C5E60">
        <w:rPr>
          <w:rFonts w:asciiTheme="majorBidi" w:hAnsiTheme="majorBidi" w:cs="Times New Roman"/>
          <w:sz w:val="28"/>
          <w:szCs w:val="28"/>
          <w:rtl/>
          <w:lang w:val="fr-FR" w:bidi="ar-MA"/>
        </w:rPr>
        <w:t xml:space="preserve">تأن ولا تعجل بلومك صاحباً </w:t>
      </w:r>
      <w:r>
        <w:rPr>
          <w:rFonts w:asciiTheme="majorBidi" w:hAnsiTheme="majorBidi" w:cs="Times New Roman" w:hint="cs"/>
          <w:sz w:val="28"/>
          <w:szCs w:val="28"/>
          <w:rtl/>
          <w:lang w:val="fr-FR" w:bidi="ar-MA"/>
        </w:rPr>
        <w:t xml:space="preserve">                      </w:t>
      </w:r>
      <w:r w:rsidR="006C5E60" w:rsidRPr="006C5E60">
        <w:rPr>
          <w:rFonts w:asciiTheme="majorBidi" w:hAnsiTheme="majorBidi" w:cs="Times New Roman"/>
          <w:sz w:val="28"/>
          <w:szCs w:val="28"/>
          <w:rtl/>
          <w:lang w:val="fr-FR" w:bidi="ar-MA"/>
        </w:rPr>
        <w:t>لعل له عذراً وأنت تلوم</w:t>
      </w:r>
    </w:p>
    <w:p w14:paraId="4227B0AE" w14:textId="77777777" w:rsidR="006C5E60" w:rsidRPr="006C5E60" w:rsidRDefault="006C5E60" w:rsidP="006C5E60">
      <w:pPr>
        <w:bidi/>
        <w:spacing w:line="360" w:lineRule="auto"/>
        <w:rPr>
          <w:rFonts w:asciiTheme="majorBidi" w:hAnsiTheme="majorBidi" w:cstheme="majorBidi"/>
          <w:sz w:val="28"/>
          <w:szCs w:val="28"/>
          <w:lang w:val="fr-FR" w:bidi="ar-MA"/>
        </w:rPr>
      </w:pPr>
      <w:r w:rsidRPr="006C5E60">
        <w:rPr>
          <w:rFonts w:asciiTheme="majorBidi" w:hAnsiTheme="majorBidi" w:cs="Times New Roman"/>
          <w:sz w:val="28"/>
          <w:szCs w:val="28"/>
          <w:rtl/>
          <w:lang w:val="fr-FR" w:bidi="ar-MA"/>
        </w:rPr>
        <w:t xml:space="preserve">وقد يعبر فيه بليت كقول قريط من </w:t>
      </w:r>
      <w:proofErr w:type="spellStart"/>
      <w:r w:rsidRPr="006C5E60">
        <w:rPr>
          <w:rFonts w:asciiTheme="majorBidi" w:hAnsiTheme="majorBidi" w:cs="Times New Roman"/>
          <w:sz w:val="28"/>
          <w:szCs w:val="28"/>
          <w:rtl/>
          <w:lang w:val="fr-FR" w:bidi="ar-MA"/>
        </w:rPr>
        <w:t>بلعنبر</w:t>
      </w:r>
      <w:proofErr w:type="spellEnd"/>
      <w:r w:rsidRPr="006C5E60">
        <w:rPr>
          <w:rFonts w:asciiTheme="majorBidi" w:hAnsiTheme="majorBidi" w:cs="Times New Roman"/>
          <w:sz w:val="28"/>
          <w:szCs w:val="28"/>
          <w:rtl/>
          <w:lang w:val="fr-FR" w:bidi="ar-MA"/>
        </w:rPr>
        <w:t xml:space="preserve"> يهجو </w:t>
      </w:r>
      <w:proofErr w:type="gramStart"/>
      <w:r w:rsidRPr="006C5E60">
        <w:rPr>
          <w:rFonts w:asciiTheme="majorBidi" w:hAnsiTheme="majorBidi" w:cs="Times New Roman"/>
          <w:sz w:val="28"/>
          <w:szCs w:val="28"/>
          <w:rtl/>
          <w:lang w:val="fr-FR" w:bidi="ar-MA"/>
        </w:rPr>
        <w:t>قومه :</w:t>
      </w:r>
      <w:proofErr w:type="gramEnd"/>
    </w:p>
    <w:p w14:paraId="387E0381" w14:textId="77777777" w:rsidR="000069C8" w:rsidRDefault="006C5E60" w:rsidP="006C5E60">
      <w:pPr>
        <w:bidi/>
        <w:spacing w:line="360" w:lineRule="auto"/>
        <w:rPr>
          <w:rFonts w:asciiTheme="majorBidi" w:hAnsiTheme="majorBidi" w:cs="Times New Roman"/>
          <w:sz w:val="28"/>
          <w:szCs w:val="28"/>
          <w:rtl/>
          <w:lang w:val="fr-FR" w:bidi="ar-MA"/>
        </w:rPr>
      </w:pPr>
      <w:r w:rsidRPr="006C5E60">
        <w:rPr>
          <w:rFonts w:asciiTheme="majorBidi" w:hAnsiTheme="majorBidi" w:cs="Times New Roman"/>
          <w:sz w:val="28"/>
          <w:szCs w:val="28"/>
          <w:rtl/>
          <w:lang w:val="fr-FR" w:bidi="ar-MA"/>
        </w:rPr>
        <w:t xml:space="preserve">فليت لي بهم قوماً إذا ركبوا </w:t>
      </w:r>
      <w:r w:rsidR="000069C8">
        <w:rPr>
          <w:rFonts w:asciiTheme="majorBidi" w:hAnsiTheme="majorBidi" w:cs="Times New Roman" w:hint="cs"/>
          <w:sz w:val="28"/>
          <w:szCs w:val="28"/>
          <w:rtl/>
          <w:lang w:val="fr-FR" w:bidi="ar-MA"/>
        </w:rPr>
        <w:t xml:space="preserve">       </w:t>
      </w:r>
      <w:r w:rsidRPr="006C5E60">
        <w:rPr>
          <w:rFonts w:asciiTheme="majorBidi" w:hAnsiTheme="majorBidi" w:cs="Times New Roman"/>
          <w:sz w:val="28"/>
          <w:szCs w:val="28"/>
          <w:rtl/>
          <w:lang w:val="fr-FR" w:bidi="ar-MA"/>
        </w:rPr>
        <w:t xml:space="preserve">شدوا الإغارة فرساناً وركبانا </w:t>
      </w:r>
    </w:p>
    <w:p w14:paraId="5AD43315" w14:textId="77777777" w:rsidR="000069C8" w:rsidRDefault="006C5E60" w:rsidP="000069C8">
      <w:pPr>
        <w:bidi/>
        <w:spacing w:line="360" w:lineRule="auto"/>
        <w:rPr>
          <w:rFonts w:asciiTheme="majorBidi" w:hAnsiTheme="majorBidi" w:cs="Times New Roman"/>
          <w:sz w:val="28"/>
          <w:szCs w:val="28"/>
          <w:rtl/>
          <w:lang w:val="fr-FR" w:bidi="ar-MA"/>
        </w:rPr>
      </w:pPr>
      <w:r w:rsidRPr="006C5E60">
        <w:rPr>
          <w:rFonts w:asciiTheme="majorBidi" w:hAnsiTheme="majorBidi" w:cs="Times New Roman"/>
          <w:sz w:val="28"/>
          <w:szCs w:val="28"/>
          <w:rtl/>
          <w:lang w:val="fr-FR" w:bidi="ar-MA"/>
        </w:rPr>
        <w:t xml:space="preserve">وألفاظ التمني </w:t>
      </w:r>
      <w:proofErr w:type="gramStart"/>
      <w:r w:rsidRPr="006C5E60">
        <w:rPr>
          <w:rFonts w:asciiTheme="majorBidi" w:hAnsiTheme="majorBidi" w:cs="Times New Roman"/>
          <w:sz w:val="28"/>
          <w:szCs w:val="28"/>
          <w:rtl/>
          <w:lang w:val="fr-FR" w:bidi="ar-MA"/>
        </w:rPr>
        <w:t>أربعة :</w:t>
      </w:r>
      <w:proofErr w:type="gramEnd"/>
      <w:r w:rsidRPr="006C5E60">
        <w:rPr>
          <w:rFonts w:asciiTheme="majorBidi" w:hAnsiTheme="majorBidi" w:cs="Times New Roman"/>
          <w:sz w:val="28"/>
          <w:szCs w:val="28"/>
          <w:rtl/>
          <w:lang w:val="fr-FR" w:bidi="ar-MA"/>
        </w:rPr>
        <w:t xml:space="preserve"> واحدة أصلية، وهي ليت، وثلاثة نائبة عنها، وهي:</w:t>
      </w:r>
    </w:p>
    <w:p w14:paraId="7E4BF7E4" w14:textId="6461BB78" w:rsidR="000069C8" w:rsidRDefault="006C5E60" w:rsidP="000069C8">
      <w:pPr>
        <w:bidi/>
        <w:spacing w:line="360" w:lineRule="auto"/>
        <w:rPr>
          <w:rFonts w:asciiTheme="majorBidi" w:hAnsiTheme="majorBidi" w:cs="Times New Roman"/>
          <w:sz w:val="28"/>
          <w:szCs w:val="28"/>
          <w:rtl/>
          <w:lang w:val="fr-FR" w:bidi="ar-MA"/>
        </w:rPr>
      </w:pPr>
      <w:r w:rsidRPr="006C5E60">
        <w:rPr>
          <w:rFonts w:asciiTheme="majorBidi" w:hAnsiTheme="majorBidi" w:cs="Times New Roman"/>
          <w:sz w:val="28"/>
          <w:szCs w:val="28"/>
          <w:rtl/>
          <w:lang w:val="fr-FR" w:bidi="ar-MA"/>
        </w:rPr>
        <w:t xml:space="preserve"> </w:t>
      </w:r>
      <w:r w:rsidRPr="006C5E60">
        <w:rPr>
          <w:rFonts w:asciiTheme="majorBidi" w:hAnsiTheme="majorBidi" w:cs="Times New Roman"/>
          <w:sz w:val="28"/>
          <w:szCs w:val="28"/>
          <w:rtl/>
          <w:lang w:val="fr-FR" w:bidi="fa-IR"/>
        </w:rPr>
        <w:t>۱ - (</w:t>
      </w:r>
      <w:r w:rsidRPr="006C5E60">
        <w:rPr>
          <w:rFonts w:asciiTheme="majorBidi" w:hAnsiTheme="majorBidi" w:cs="Times New Roman"/>
          <w:sz w:val="28"/>
          <w:szCs w:val="28"/>
          <w:rtl/>
          <w:lang w:val="fr-FR" w:bidi="ar-MA"/>
        </w:rPr>
        <w:t xml:space="preserve">هل) نحو: </w:t>
      </w:r>
      <w:r w:rsidR="000069C8">
        <w:rPr>
          <w:rFonts w:asciiTheme="majorBidi" w:hAnsiTheme="majorBidi" w:cs="Times New Roman" w:hint="cs"/>
          <w:sz w:val="28"/>
          <w:szCs w:val="28"/>
          <w:rtl/>
          <w:lang w:val="fr-FR" w:bidi="ar-MA"/>
        </w:rPr>
        <w:t>"</w:t>
      </w:r>
      <w:r w:rsidRPr="006C5E60">
        <w:rPr>
          <w:rFonts w:asciiTheme="majorBidi" w:hAnsiTheme="majorBidi" w:cs="Times New Roman"/>
          <w:sz w:val="28"/>
          <w:szCs w:val="28"/>
          <w:rtl/>
          <w:lang w:val="fr-FR" w:bidi="ar-MA"/>
        </w:rPr>
        <w:t xml:space="preserve">فهل </w:t>
      </w:r>
      <w:r w:rsidR="000069C8">
        <w:rPr>
          <w:rStyle w:val="Appelnotedebasdep"/>
          <w:rFonts w:asciiTheme="majorBidi" w:hAnsiTheme="majorBidi" w:cs="Times New Roman"/>
          <w:sz w:val="28"/>
          <w:szCs w:val="28"/>
          <w:rtl/>
          <w:lang w:val="fr-FR" w:bidi="ar-MA"/>
        </w:rPr>
        <w:footnoteReference w:id="18"/>
      </w:r>
      <w:r w:rsidRPr="006C5E60">
        <w:rPr>
          <w:rFonts w:asciiTheme="majorBidi" w:hAnsiTheme="majorBidi" w:cs="Times New Roman"/>
          <w:sz w:val="28"/>
          <w:szCs w:val="28"/>
          <w:rtl/>
          <w:lang w:val="fr-FR" w:bidi="ar-MA"/>
        </w:rPr>
        <w:t xml:space="preserve">لنا من شفاء فيشفعوا لنا </w:t>
      </w:r>
      <w:r w:rsidR="000069C8">
        <w:rPr>
          <w:rFonts w:asciiTheme="majorBidi" w:hAnsiTheme="majorBidi" w:cs="Times New Roman" w:hint="cs"/>
          <w:sz w:val="28"/>
          <w:szCs w:val="28"/>
          <w:rtl/>
          <w:lang w:val="fr-FR" w:bidi="ar-MA"/>
        </w:rPr>
        <w:t xml:space="preserve">" </w:t>
      </w:r>
      <w:r w:rsidR="000069C8">
        <w:rPr>
          <w:rStyle w:val="Appelnotedebasdep"/>
          <w:rFonts w:asciiTheme="majorBidi" w:hAnsiTheme="majorBidi" w:cs="Times New Roman"/>
          <w:sz w:val="28"/>
          <w:szCs w:val="28"/>
          <w:rtl/>
          <w:lang w:val="fr-FR" w:bidi="ar-MA"/>
        </w:rPr>
        <w:footnoteReference w:id="19"/>
      </w:r>
      <w:r w:rsidRPr="006C5E60">
        <w:rPr>
          <w:rFonts w:asciiTheme="majorBidi" w:hAnsiTheme="majorBidi" w:cs="Times New Roman"/>
          <w:sz w:val="28"/>
          <w:szCs w:val="28"/>
          <w:rtl/>
          <w:lang w:val="fr-FR" w:bidi="ar-MA"/>
        </w:rPr>
        <w:t xml:space="preserve">ويبرز بها التمني في شكل المستفهم عنه الذي لا يجزم بانتفائه ، إظهاراً لكمال العناية به حتى لا يستطاع الاتيان به إلا في صورة الممكن </w:t>
      </w:r>
      <w:proofErr w:type="spellStart"/>
      <w:r w:rsidRPr="006C5E60">
        <w:rPr>
          <w:rFonts w:asciiTheme="majorBidi" w:hAnsiTheme="majorBidi" w:cs="Times New Roman"/>
          <w:sz w:val="28"/>
          <w:szCs w:val="28"/>
          <w:rtl/>
          <w:lang w:val="fr-FR" w:bidi="ar-MA"/>
        </w:rPr>
        <w:t>المطموع</w:t>
      </w:r>
      <w:proofErr w:type="spellEnd"/>
      <w:r w:rsidRPr="006C5E60">
        <w:rPr>
          <w:rFonts w:asciiTheme="majorBidi" w:hAnsiTheme="majorBidi" w:cs="Times New Roman"/>
          <w:sz w:val="28"/>
          <w:szCs w:val="28"/>
          <w:rtl/>
          <w:lang w:val="fr-FR" w:bidi="ar-MA"/>
        </w:rPr>
        <w:t xml:space="preserve"> في وقوعه .</w:t>
      </w:r>
    </w:p>
    <w:p w14:paraId="74774EDB" w14:textId="592E339B" w:rsidR="006B42C4" w:rsidRDefault="006C5E60" w:rsidP="004F04CC">
      <w:pPr>
        <w:bidi/>
        <w:spacing w:line="360" w:lineRule="auto"/>
        <w:rPr>
          <w:rFonts w:asciiTheme="majorBidi" w:hAnsiTheme="majorBidi" w:cs="Times New Roman"/>
          <w:sz w:val="28"/>
          <w:szCs w:val="28"/>
          <w:lang w:val="fr-FR" w:bidi="ar-MA"/>
        </w:rPr>
      </w:pPr>
      <w:r w:rsidRPr="006C5E60">
        <w:rPr>
          <w:rFonts w:asciiTheme="majorBidi" w:hAnsiTheme="majorBidi" w:cs="Times New Roman"/>
          <w:sz w:val="28"/>
          <w:szCs w:val="28"/>
          <w:rtl/>
          <w:lang w:val="fr-FR" w:bidi="ar-MA"/>
        </w:rPr>
        <w:t xml:space="preserve"> </w:t>
      </w:r>
      <w:r w:rsidRPr="006C5E60">
        <w:rPr>
          <w:rFonts w:asciiTheme="majorBidi" w:hAnsiTheme="majorBidi" w:cs="Times New Roman"/>
          <w:sz w:val="28"/>
          <w:szCs w:val="28"/>
          <w:rtl/>
          <w:lang w:val="fr-FR" w:bidi="fa-IR"/>
        </w:rPr>
        <w:t>۲- (</w:t>
      </w:r>
      <w:r w:rsidRPr="006C5E60">
        <w:rPr>
          <w:rFonts w:asciiTheme="majorBidi" w:hAnsiTheme="majorBidi" w:cs="Times New Roman"/>
          <w:sz w:val="28"/>
          <w:szCs w:val="28"/>
          <w:rtl/>
          <w:lang w:val="fr-FR" w:bidi="ar-MA"/>
        </w:rPr>
        <w:t>لو) نحو</w:t>
      </w:r>
      <w:r w:rsidR="006377B2">
        <w:rPr>
          <w:rFonts w:asciiTheme="majorBidi" w:hAnsiTheme="majorBidi" w:cs="Times New Roman"/>
          <w:sz w:val="28"/>
          <w:szCs w:val="28"/>
          <w:lang w:val="fr-FR" w:bidi="ar-MA"/>
        </w:rPr>
        <w:t>:</w:t>
      </w:r>
      <w:r w:rsidRPr="006C5E60">
        <w:rPr>
          <w:rFonts w:asciiTheme="majorBidi" w:hAnsiTheme="majorBidi" w:cs="Times New Roman"/>
          <w:sz w:val="28"/>
          <w:szCs w:val="28"/>
          <w:rtl/>
          <w:lang w:val="fr-FR" w:bidi="ar-MA"/>
        </w:rPr>
        <w:t xml:space="preserve"> (لو أن لنا كرة فنكون من المؤمنين </w:t>
      </w:r>
      <w:r w:rsidR="004F04CC">
        <w:rPr>
          <w:rStyle w:val="Appelnotedebasdep"/>
          <w:rFonts w:asciiTheme="majorBidi" w:hAnsiTheme="majorBidi" w:cs="Times New Roman"/>
          <w:sz w:val="28"/>
          <w:szCs w:val="28"/>
          <w:rtl/>
          <w:lang w:val="fr-FR" w:bidi="ar-MA"/>
        </w:rPr>
        <w:footnoteReference w:id="20"/>
      </w:r>
      <w:r w:rsidRPr="006C5E60">
        <w:rPr>
          <w:rFonts w:asciiTheme="majorBidi" w:hAnsiTheme="majorBidi" w:cs="Times New Roman"/>
          <w:sz w:val="28"/>
          <w:szCs w:val="28"/>
          <w:rtl/>
          <w:lang w:val="fr-FR" w:bidi="ar-MA"/>
        </w:rPr>
        <w:t>) ،ويتمنى بها إشعاراً يعزه التمني حيث أبرز في صورة ما لا يوجد</w:t>
      </w:r>
      <w:r w:rsidR="006B42C4">
        <w:rPr>
          <w:rFonts w:asciiTheme="majorBidi" w:hAnsiTheme="majorBidi" w:cs="Times New Roman"/>
          <w:sz w:val="28"/>
          <w:szCs w:val="28"/>
          <w:lang w:val="fr-FR" w:bidi="ar-MA"/>
        </w:rPr>
        <w:t>.</w:t>
      </w:r>
    </w:p>
    <w:p w14:paraId="34158D18" w14:textId="77E70352" w:rsidR="006C5E60" w:rsidRPr="004F04CC" w:rsidRDefault="006C5E60" w:rsidP="006B42C4">
      <w:pPr>
        <w:bidi/>
        <w:spacing w:line="360" w:lineRule="auto"/>
        <w:rPr>
          <w:rFonts w:asciiTheme="majorBidi" w:hAnsiTheme="majorBidi" w:cs="Times New Roman"/>
          <w:sz w:val="28"/>
          <w:szCs w:val="28"/>
          <w:lang w:val="fr-FR" w:bidi="ar-MA"/>
        </w:rPr>
      </w:pPr>
      <w:r w:rsidRPr="006C5E60">
        <w:rPr>
          <w:rFonts w:asciiTheme="majorBidi" w:hAnsiTheme="majorBidi" w:cs="Times New Roman"/>
          <w:sz w:val="28"/>
          <w:szCs w:val="28"/>
          <w:rtl/>
          <w:lang w:val="fr-FR" w:bidi="ar-MA"/>
        </w:rPr>
        <w:t xml:space="preserve"> ٣- (لعل) ويتمنى بها إذا كان المرجو بعيداً </w:t>
      </w:r>
      <w:r w:rsidRPr="006C5E60">
        <w:rPr>
          <w:rFonts w:asciiTheme="majorBidi" w:hAnsiTheme="majorBidi" w:cs="Times New Roman" w:hint="cs"/>
          <w:sz w:val="28"/>
          <w:szCs w:val="28"/>
          <w:rtl/>
          <w:lang w:val="fr-FR" w:bidi="ar-MA"/>
        </w:rPr>
        <w:t>ميؤوسا</w:t>
      </w:r>
      <w:r w:rsidRPr="006C5E60">
        <w:rPr>
          <w:rFonts w:asciiTheme="majorBidi" w:hAnsiTheme="majorBidi" w:cs="Times New Roman"/>
          <w:sz w:val="28"/>
          <w:szCs w:val="28"/>
          <w:rtl/>
          <w:lang w:val="fr-FR" w:bidi="ar-MA"/>
        </w:rPr>
        <w:t xml:space="preserve"> من </w:t>
      </w:r>
      <w:r w:rsidRPr="006C5E60">
        <w:rPr>
          <w:rFonts w:asciiTheme="majorBidi" w:hAnsiTheme="majorBidi" w:cs="Times New Roman" w:hint="cs"/>
          <w:sz w:val="28"/>
          <w:szCs w:val="28"/>
          <w:rtl/>
          <w:lang w:val="fr-FR" w:bidi="ar-MA"/>
        </w:rPr>
        <w:t>حصوله،</w:t>
      </w:r>
      <w:r w:rsidRPr="006C5E60">
        <w:rPr>
          <w:rFonts w:asciiTheme="majorBidi" w:hAnsiTheme="majorBidi" w:cs="Times New Roman"/>
          <w:sz w:val="28"/>
          <w:szCs w:val="28"/>
          <w:rtl/>
          <w:lang w:val="fr-FR" w:bidi="ar-MA"/>
        </w:rPr>
        <w:t xml:space="preserve"> فصار شبيهاً بالمحالات والممكنات التي لا طماعية في </w:t>
      </w:r>
      <w:proofErr w:type="gramStart"/>
      <w:r w:rsidRPr="006C5E60">
        <w:rPr>
          <w:rFonts w:asciiTheme="majorBidi" w:hAnsiTheme="majorBidi" w:cs="Times New Roman"/>
          <w:sz w:val="28"/>
          <w:szCs w:val="28"/>
          <w:rtl/>
          <w:lang w:val="fr-FR" w:bidi="ar-MA"/>
        </w:rPr>
        <w:t>حصولها ،</w:t>
      </w:r>
      <w:proofErr w:type="gramEnd"/>
      <w:r w:rsidRPr="006C5E60">
        <w:rPr>
          <w:rFonts w:asciiTheme="majorBidi" w:hAnsiTheme="majorBidi" w:cs="Times New Roman"/>
          <w:sz w:val="28"/>
          <w:szCs w:val="28"/>
          <w:rtl/>
          <w:lang w:val="fr-FR" w:bidi="ar-MA"/>
        </w:rPr>
        <w:t xml:space="preserve"> نحو: أسرب القطا هل من يعير جناحه لعلي الى من قد هويت أطير</w:t>
      </w:r>
      <w:r>
        <w:rPr>
          <w:rFonts w:asciiTheme="majorBidi" w:hAnsiTheme="majorBidi" w:cstheme="majorBidi"/>
          <w:sz w:val="28"/>
          <w:szCs w:val="28"/>
          <w:lang w:val="fr-FR" w:bidi="ar-MA"/>
        </w:rPr>
        <w:t>.</w:t>
      </w:r>
    </w:p>
    <w:p w14:paraId="546E68B7" w14:textId="45B515FD" w:rsidR="00D167A4" w:rsidRDefault="006C5E60" w:rsidP="006377B2">
      <w:pPr>
        <w:bidi/>
        <w:spacing w:line="360" w:lineRule="auto"/>
        <w:rPr>
          <w:rFonts w:asciiTheme="majorBidi" w:hAnsiTheme="majorBidi" w:cstheme="majorBidi"/>
          <w:sz w:val="28"/>
          <w:szCs w:val="28"/>
          <w:rtl/>
          <w:lang w:val="fr-FR" w:bidi="ar-MA"/>
        </w:rPr>
      </w:pPr>
      <w:proofErr w:type="gramStart"/>
      <w:r w:rsidRPr="006377B2">
        <w:rPr>
          <w:rFonts w:asciiTheme="majorBidi" w:hAnsiTheme="majorBidi" w:cs="Times New Roman"/>
          <w:b/>
          <w:bCs/>
          <w:sz w:val="28"/>
          <w:szCs w:val="28"/>
          <w:rtl/>
          <w:lang w:val="fr-FR" w:bidi="ar-MA"/>
        </w:rPr>
        <w:t>تنبيه</w:t>
      </w:r>
      <w:r w:rsidRPr="006C5E60">
        <w:rPr>
          <w:rFonts w:asciiTheme="majorBidi" w:hAnsiTheme="majorBidi" w:cs="Times New Roman"/>
          <w:sz w:val="28"/>
          <w:szCs w:val="28"/>
          <w:rtl/>
          <w:lang w:val="fr-FR" w:bidi="ar-MA"/>
        </w:rPr>
        <w:t xml:space="preserve"> </w:t>
      </w:r>
      <w:r w:rsidR="006377B2">
        <w:rPr>
          <w:rFonts w:asciiTheme="majorBidi" w:hAnsiTheme="majorBidi" w:cs="Times New Roman"/>
          <w:sz w:val="28"/>
          <w:szCs w:val="28"/>
          <w:lang w:val="fr-FR" w:bidi="ar-MA"/>
        </w:rPr>
        <w:t>:</w:t>
      </w:r>
      <w:proofErr w:type="gramEnd"/>
      <w:r w:rsidRPr="006C5E60">
        <w:rPr>
          <w:rFonts w:asciiTheme="majorBidi" w:hAnsiTheme="majorBidi" w:cs="Times New Roman"/>
          <w:sz w:val="28"/>
          <w:szCs w:val="28"/>
          <w:rtl/>
          <w:lang w:val="fr-FR" w:bidi="ar-MA"/>
        </w:rPr>
        <w:t xml:space="preserve"> يتمنى بهلا وألا ولو لا ولو ما ، وهي الفاظ مركبة من هل ولو مع لا وما ، والشرط ألا هلا ، قلبت الهاء همزة ، لتتبين دلالتها على التمسي : ويزول احتمال الاستفهام والشرط ، ويتولد من التمني معنى التنديم في الماضي ، نحو : هلا </w:t>
      </w:r>
      <w:r w:rsidR="006B42C4">
        <w:rPr>
          <w:rStyle w:val="Appelnotedebasdep"/>
          <w:rFonts w:asciiTheme="majorBidi" w:hAnsiTheme="majorBidi" w:cs="Times New Roman"/>
          <w:sz w:val="28"/>
          <w:szCs w:val="28"/>
          <w:rtl/>
          <w:lang w:val="fr-FR" w:bidi="ar-MA"/>
        </w:rPr>
        <w:footnoteReference w:id="21"/>
      </w:r>
      <w:r w:rsidRPr="006C5E60">
        <w:rPr>
          <w:rFonts w:asciiTheme="majorBidi" w:hAnsiTheme="majorBidi" w:cs="Times New Roman"/>
          <w:sz w:val="28"/>
          <w:szCs w:val="28"/>
          <w:rtl/>
          <w:lang w:val="fr-FR" w:bidi="ar-MA"/>
        </w:rPr>
        <w:t xml:space="preserve">سافرت ، ومعنى التحضيض في المستقبل ، نحو : هلا تخلص في عملك </w:t>
      </w:r>
      <w:r w:rsidR="006B42C4">
        <w:rPr>
          <w:rStyle w:val="Appelnotedebasdep"/>
          <w:rFonts w:asciiTheme="majorBidi" w:hAnsiTheme="majorBidi" w:cstheme="majorBidi"/>
          <w:sz w:val="28"/>
          <w:szCs w:val="28"/>
          <w:lang w:val="fr-FR" w:bidi="ar-MA"/>
        </w:rPr>
        <w:footnoteReference w:id="22"/>
      </w:r>
      <w:r w:rsidR="006377B2">
        <w:rPr>
          <w:rFonts w:asciiTheme="majorBidi" w:hAnsiTheme="majorBidi" w:cstheme="majorBidi"/>
          <w:sz w:val="28"/>
          <w:szCs w:val="28"/>
          <w:lang w:val="fr-FR" w:bidi="ar-MA"/>
        </w:rPr>
        <w:t>.</w:t>
      </w:r>
      <w:r w:rsidR="006377B2">
        <w:rPr>
          <w:rFonts w:asciiTheme="majorBidi" w:hAnsiTheme="majorBidi" w:cstheme="majorBidi" w:hint="cs"/>
          <w:sz w:val="28"/>
          <w:szCs w:val="28"/>
          <w:rtl/>
          <w:lang w:val="fr-FR" w:bidi="ar-MA"/>
        </w:rPr>
        <w:t xml:space="preserve"> </w:t>
      </w:r>
      <w:r w:rsidRPr="006C5E60">
        <w:rPr>
          <w:rFonts w:asciiTheme="majorBidi" w:hAnsiTheme="majorBidi" w:cs="Times New Roman"/>
          <w:sz w:val="28"/>
          <w:szCs w:val="28"/>
          <w:rtl/>
          <w:lang w:val="fr-FR" w:bidi="ar-MA"/>
        </w:rPr>
        <w:t xml:space="preserve">ولاستعمال هذه الأدوات في التمني ينصب المضارع في </w:t>
      </w:r>
      <w:proofErr w:type="gramStart"/>
      <w:r w:rsidRPr="006C5E60">
        <w:rPr>
          <w:rFonts w:asciiTheme="majorBidi" w:hAnsiTheme="majorBidi" w:cs="Times New Roman"/>
          <w:sz w:val="28"/>
          <w:szCs w:val="28"/>
          <w:rtl/>
          <w:lang w:val="fr-FR" w:bidi="ar-MA"/>
        </w:rPr>
        <w:t>جوابها .</w:t>
      </w:r>
      <w:proofErr w:type="gramEnd"/>
    </w:p>
    <w:p w14:paraId="493883B7" w14:textId="77777777" w:rsidR="007819D5" w:rsidRPr="007819D5" w:rsidRDefault="007819D5" w:rsidP="00F97382">
      <w:pPr>
        <w:numPr>
          <w:ilvl w:val="0"/>
          <w:numId w:val="32"/>
        </w:numPr>
        <w:bidi/>
        <w:spacing w:line="360" w:lineRule="auto"/>
        <w:rPr>
          <w:rFonts w:ascii="Times New Roman" w:eastAsia="Calibri" w:hAnsi="Times New Roman" w:cs="Times New Roman"/>
          <w:sz w:val="28"/>
          <w:szCs w:val="28"/>
          <w:lang w:val="en-US" w:bidi="ar-MA"/>
        </w:rPr>
      </w:pPr>
      <w:r w:rsidRPr="007819D5">
        <w:rPr>
          <w:rFonts w:ascii="Times New Roman" w:eastAsia="Calibri" w:hAnsi="Times New Roman" w:cs="Times New Roman"/>
          <w:b/>
          <w:bCs/>
          <w:color w:val="ED7D31" w:themeColor="accent2"/>
          <w:sz w:val="28"/>
          <w:szCs w:val="28"/>
          <w:rtl/>
          <w:lang w:val="fr-FR"/>
        </w:rPr>
        <w:t>الترجي</w:t>
      </w:r>
      <w:r w:rsidRPr="007819D5">
        <w:rPr>
          <w:rFonts w:ascii="Times New Roman" w:eastAsia="Calibri" w:hAnsi="Times New Roman" w:cs="Times New Roman"/>
          <w:sz w:val="28"/>
          <w:szCs w:val="28"/>
          <w:lang w:val="en-US" w:bidi="ar-MA"/>
        </w:rPr>
        <w:t xml:space="preserve">: </w:t>
      </w:r>
      <w:r w:rsidRPr="007819D5">
        <w:rPr>
          <w:rFonts w:ascii="Times New Roman" w:eastAsia="Calibri" w:hAnsi="Times New Roman" w:cs="Times New Roman"/>
          <w:sz w:val="28"/>
          <w:szCs w:val="28"/>
          <w:rtl/>
          <w:lang w:val="fr-FR"/>
        </w:rPr>
        <w:t>مثل "أرجو أن تفعل كذا"، وهذا طلب لتحقيق شيء مع الاجتهاد فيه</w:t>
      </w:r>
      <w:r w:rsidRPr="007819D5">
        <w:rPr>
          <w:rFonts w:ascii="Times New Roman" w:eastAsia="Calibri" w:hAnsi="Times New Roman" w:cs="Times New Roman"/>
          <w:sz w:val="28"/>
          <w:szCs w:val="28"/>
          <w:lang w:val="en-US" w:bidi="ar-MA"/>
        </w:rPr>
        <w:t>.</w:t>
      </w:r>
    </w:p>
    <w:p w14:paraId="1821F201" w14:textId="77777777" w:rsidR="007819D5" w:rsidRPr="007819D5" w:rsidRDefault="007819D5" w:rsidP="00F97382">
      <w:pPr>
        <w:bidi/>
        <w:spacing w:line="360" w:lineRule="auto"/>
        <w:contextualSpacing/>
        <w:rPr>
          <w:rFonts w:ascii="Times New Roman" w:eastAsia="Calibri" w:hAnsi="Times New Roman" w:cs="Times New Roman"/>
          <w:sz w:val="28"/>
          <w:szCs w:val="28"/>
          <w:lang w:val="en-US" w:bidi="ar-MA"/>
        </w:rPr>
      </w:pPr>
      <w:r w:rsidRPr="007819D5">
        <w:rPr>
          <w:rFonts w:ascii="Times New Roman" w:eastAsia="Calibri" w:hAnsi="Times New Roman" w:cs="Times New Roman"/>
          <w:b/>
          <w:bCs/>
          <w:sz w:val="24"/>
          <w:szCs w:val="24"/>
          <w:rtl/>
          <w:lang w:val="fr-FR"/>
        </w:rPr>
        <w:lastRenderedPageBreak/>
        <w:t>و</w:t>
      </w:r>
      <w:r w:rsidRPr="007819D5">
        <w:rPr>
          <w:rFonts w:ascii="Times New Roman" w:eastAsia="Calibri" w:hAnsi="Times New Roman" w:cs="Times New Roman"/>
          <w:sz w:val="28"/>
          <w:szCs w:val="28"/>
          <w:rtl/>
          <w:lang w:val="fr-FR"/>
        </w:rPr>
        <w:t>الفرق بين الترجي والانتظار: أن الترجي هو انتظار الخير خاصة، ولا يكون إلا مع الظن الغالب بأن الوقوع ممكن، بينما الانتظار يعني توقع وقوع شيء يعتقد أنه حتمي</w:t>
      </w:r>
      <w:r w:rsidRPr="007819D5">
        <w:rPr>
          <w:rFonts w:ascii="Times New Roman" w:eastAsia="Calibri" w:hAnsi="Times New Roman" w:cs="Times New Roman"/>
          <w:sz w:val="28"/>
          <w:szCs w:val="28"/>
          <w:lang w:val="en-US" w:bidi="ar-MA"/>
        </w:rPr>
        <w:t>.</w:t>
      </w:r>
      <w:r w:rsidRPr="007819D5">
        <w:rPr>
          <w:rFonts w:ascii="Times New Roman" w:eastAsia="Calibri" w:hAnsi="Times New Roman" w:cs="Times New Roman"/>
          <w:sz w:val="28"/>
          <w:szCs w:val="28"/>
          <w:lang w:val="en-US" w:bidi="ar-MA"/>
        </w:rPr>
        <w:br/>
      </w:r>
      <w:r w:rsidRPr="007819D5">
        <w:rPr>
          <w:rFonts w:ascii="Times New Roman" w:eastAsia="Calibri" w:hAnsi="Times New Roman" w:cs="Times New Roman"/>
          <w:sz w:val="28"/>
          <w:szCs w:val="28"/>
          <w:rtl/>
          <w:lang w:val="fr-FR"/>
        </w:rPr>
        <w:t>مثال ذلك: من ينتظر عودة أبيه من العمل فهو في حالة انتظار، أما من يرجو النصر فهو في حالة ترجي، حيث إن النصر ممكن ولكن ليس مؤكدًا. ومع ذلك، يجب الاجتهاد في طلبه</w:t>
      </w:r>
      <w:r w:rsidRPr="007819D5">
        <w:rPr>
          <w:rFonts w:ascii="Times New Roman" w:eastAsia="Calibri" w:hAnsi="Times New Roman" w:cs="Times New Roman"/>
          <w:sz w:val="28"/>
          <w:szCs w:val="28"/>
          <w:lang w:val="en-US" w:bidi="ar-MA"/>
        </w:rPr>
        <w:t>.</w:t>
      </w:r>
    </w:p>
    <w:p w14:paraId="694DC0C4" w14:textId="77777777" w:rsidR="007819D5" w:rsidRPr="007819D5" w:rsidRDefault="007819D5" w:rsidP="00F97382">
      <w:pPr>
        <w:bidi/>
        <w:spacing w:line="360" w:lineRule="auto"/>
        <w:contextualSpacing/>
        <w:rPr>
          <w:rFonts w:ascii="Times New Roman" w:eastAsia="Calibri" w:hAnsi="Times New Roman" w:cs="Times New Roman"/>
          <w:sz w:val="28"/>
          <w:szCs w:val="28"/>
          <w:lang w:val="en-US" w:bidi="ar-MA"/>
        </w:rPr>
      </w:pPr>
      <w:r w:rsidRPr="007819D5">
        <w:rPr>
          <w:rFonts w:ascii="Times New Roman" w:eastAsia="Calibri" w:hAnsi="Times New Roman" w:cs="Times New Roman"/>
          <w:sz w:val="28"/>
          <w:szCs w:val="28"/>
          <w:rtl/>
          <w:lang w:val="fr-FR"/>
        </w:rPr>
        <w:t>كذلك، الفرق بين الترجي والانتظار هو أن الترجي يتعلق بالخير فقط، أما الانتظار فقد يكون للخير أو للشر. لذلك لم يُدرج الانتظار ضمن الطلب</w:t>
      </w:r>
      <w:r w:rsidRPr="007819D5">
        <w:rPr>
          <w:rFonts w:ascii="Times New Roman" w:eastAsia="Calibri" w:hAnsi="Times New Roman" w:cs="Times New Roman"/>
          <w:sz w:val="28"/>
          <w:szCs w:val="28"/>
          <w:lang w:val="en-US" w:bidi="ar-MA"/>
        </w:rPr>
        <w:t>.</w:t>
      </w:r>
    </w:p>
    <w:p w14:paraId="66E90614" w14:textId="77777777" w:rsidR="007819D5" w:rsidRPr="007819D5" w:rsidRDefault="007819D5" w:rsidP="00F97382">
      <w:pPr>
        <w:bidi/>
        <w:spacing w:line="360" w:lineRule="auto"/>
        <w:contextualSpacing/>
        <w:rPr>
          <w:rFonts w:ascii="Times New Roman" w:eastAsia="Calibri" w:hAnsi="Times New Roman" w:cs="Times New Roman"/>
          <w:sz w:val="28"/>
          <w:szCs w:val="28"/>
          <w:lang w:val="en-US" w:bidi="ar-MA"/>
        </w:rPr>
      </w:pPr>
      <w:r w:rsidRPr="007819D5">
        <w:rPr>
          <w:rFonts w:ascii="Times New Roman" w:eastAsia="Calibri" w:hAnsi="Times New Roman" w:cs="Times New Roman"/>
          <w:sz w:val="28"/>
          <w:szCs w:val="28"/>
          <w:rtl/>
          <w:lang w:val="fr-FR"/>
        </w:rPr>
        <w:t>أما التمني، فهو طلب شيء مستحيل أو بعيد المنال. كقول الشاعر: "ليت الشباب يعود يومًا"، فالشباب لن يعود. التمني قد يكون لمستحيل نظريًا أو مستحيل عمليًا</w:t>
      </w:r>
      <w:r w:rsidRPr="007819D5">
        <w:rPr>
          <w:rFonts w:ascii="Times New Roman" w:eastAsia="Calibri" w:hAnsi="Times New Roman" w:cs="Times New Roman"/>
          <w:sz w:val="28"/>
          <w:szCs w:val="28"/>
          <w:lang w:val="en-US" w:bidi="ar-MA"/>
        </w:rPr>
        <w:t>.</w:t>
      </w:r>
    </w:p>
    <w:p w14:paraId="149B162B" w14:textId="77777777" w:rsidR="007819D5" w:rsidRPr="007819D5" w:rsidRDefault="007819D5" w:rsidP="00F97382">
      <w:pPr>
        <w:bidi/>
        <w:spacing w:line="360" w:lineRule="auto"/>
        <w:contextualSpacing/>
        <w:rPr>
          <w:rFonts w:ascii="Times New Roman" w:eastAsia="Calibri" w:hAnsi="Times New Roman" w:cs="Times New Roman"/>
          <w:sz w:val="28"/>
          <w:szCs w:val="28"/>
          <w:lang w:val="en-US" w:bidi="ar-MA"/>
        </w:rPr>
      </w:pPr>
      <w:r w:rsidRPr="007819D5">
        <w:rPr>
          <w:rFonts w:ascii="Times New Roman" w:eastAsia="Calibri" w:hAnsi="Times New Roman" w:cs="Times New Roman"/>
          <w:sz w:val="28"/>
          <w:szCs w:val="28"/>
          <w:rtl/>
          <w:lang w:val="fr-FR"/>
        </w:rPr>
        <w:t>الفرق الجوهري بين الترجي والتمني هو أن الترجي يتعلق بما يمكن تحقيقه، بينما التمني يشمل المستحيل. لذلك لا يُقال "لعل الشباب يعود"، لأن الشباب لن يعود، ولكن يمكن القول "لعل المطر ينزل" لأنه أمر ممكن</w:t>
      </w:r>
      <w:r w:rsidRPr="007819D5">
        <w:rPr>
          <w:rFonts w:ascii="Times New Roman" w:eastAsia="Calibri" w:hAnsi="Times New Roman" w:cs="Times New Roman"/>
          <w:sz w:val="28"/>
          <w:szCs w:val="28"/>
          <w:lang w:val="en-US" w:bidi="ar-MA"/>
        </w:rPr>
        <w:t>.</w:t>
      </w:r>
    </w:p>
    <w:p w14:paraId="1CAE2E7D" w14:textId="77777777" w:rsidR="007819D5" w:rsidRPr="007819D5" w:rsidRDefault="007819D5" w:rsidP="00F97382">
      <w:pPr>
        <w:numPr>
          <w:ilvl w:val="0"/>
          <w:numId w:val="32"/>
        </w:numPr>
        <w:bidi/>
        <w:spacing w:line="360" w:lineRule="auto"/>
        <w:rPr>
          <w:rFonts w:ascii="Times New Roman" w:eastAsia="Calibri" w:hAnsi="Times New Roman" w:cs="Times New Roman"/>
          <w:sz w:val="28"/>
          <w:szCs w:val="28"/>
          <w:lang w:val="en-US" w:bidi="ar-MA"/>
        </w:rPr>
      </w:pPr>
      <w:r w:rsidRPr="007819D5">
        <w:rPr>
          <w:rFonts w:ascii="Times New Roman" w:eastAsia="Calibri" w:hAnsi="Times New Roman" w:cs="Times New Roman"/>
          <w:b/>
          <w:bCs/>
          <w:color w:val="ED7D31" w:themeColor="accent2"/>
          <w:sz w:val="28"/>
          <w:szCs w:val="28"/>
          <w:rtl/>
          <w:lang w:val="fr-FR"/>
        </w:rPr>
        <w:t>الرجاء</w:t>
      </w:r>
      <w:r w:rsidRPr="007819D5">
        <w:rPr>
          <w:rFonts w:ascii="Times New Roman" w:eastAsia="Calibri" w:hAnsi="Times New Roman" w:cs="Times New Roman"/>
          <w:sz w:val="28"/>
          <w:szCs w:val="28"/>
          <w:lang w:val="en-US" w:bidi="ar-MA"/>
        </w:rPr>
        <w:t xml:space="preserve">: </w:t>
      </w:r>
      <w:r w:rsidRPr="007819D5">
        <w:rPr>
          <w:rFonts w:ascii="Times New Roman" w:eastAsia="Calibri" w:hAnsi="Times New Roman" w:cs="Times New Roman"/>
          <w:sz w:val="28"/>
          <w:szCs w:val="28"/>
          <w:rtl/>
          <w:lang w:val="fr-FR"/>
        </w:rPr>
        <w:t>مثل "أتمنى أن يحدث كذا"، وهو طلب لتوقع حدوث شيء مرغوب</w:t>
      </w:r>
      <w:r w:rsidRPr="007819D5">
        <w:rPr>
          <w:rFonts w:ascii="Times New Roman" w:eastAsia="Calibri" w:hAnsi="Times New Roman" w:cs="Times New Roman"/>
          <w:sz w:val="28"/>
          <w:szCs w:val="28"/>
          <w:lang w:val="en-US" w:bidi="ar-MA"/>
        </w:rPr>
        <w:t>.</w:t>
      </w:r>
    </w:p>
    <w:p w14:paraId="613A3418" w14:textId="77777777" w:rsidR="007819D5" w:rsidRPr="007819D5" w:rsidRDefault="007819D5" w:rsidP="00F97382">
      <w:pPr>
        <w:bidi/>
        <w:spacing w:line="360" w:lineRule="auto"/>
        <w:contextualSpacing/>
        <w:rPr>
          <w:rFonts w:ascii="Times New Roman" w:eastAsia="Calibri" w:hAnsi="Times New Roman" w:cs="Times New Roman"/>
          <w:sz w:val="28"/>
          <w:szCs w:val="28"/>
          <w:lang w:val="en-US" w:bidi="ar-MA"/>
        </w:rPr>
      </w:pPr>
      <w:r w:rsidRPr="007819D5">
        <w:rPr>
          <w:rFonts w:ascii="Times New Roman" w:eastAsia="Calibri" w:hAnsi="Times New Roman" w:cs="Times New Roman"/>
          <w:sz w:val="28"/>
          <w:szCs w:val="28"/>
          <w:rtl/>
          <w:lang w:val="fr-FR"/>
        </w:rPr>
        <w:t>من الناحية اللغوية، الرجاء مصدر للفعل الثلاثي "رجا"، ويعني الأمل وتوقع الخير. أما الترجي، فهو مصدر للفعل المزيد "ترجّى"، ويدل على الطلب مع الاجتهاد في تحقيقه</w:t>
      </w:r>
      <w:r w:rsidRPr="007819D5">
        <w:rPr>
          <w:rFonts w:ascii="Times New Roman" w:eastAsia="Calibri" w:hAnsi="Times New Roman" w:cs="Times New Roman"/>
          <w:sz w:val="28"/>
          <w:szCs w:val="28"/>
          <w:lang w:val="en-US" w:bidi="ar-MA"/>
        </w:rPr>
        <w:t>.</w:t>
      </w:r>
    </w:p>
    <w:p w14:paraId="10ED6FE3" w14:textId="77777777" w:rsidR="007819D5" w:rsidRPr="007819D5" w:rsidRDefault="007819D5" w:rsidP="00F97382">
      <w:pPr>
        <w:bidi/>
        <w:spacing w:line="360" w:lineRule="auto"/>
        <w:contextualSpacing/>
        <w:rPr>
          <w:rFonts w:ascii="Times New Roman" w:eastAsia="Calibri" w:hAnsi="Times New Roman" w:cs="Times New Roman"/>
          <w:sz w:val="28"/>
          <w:szCs w:val="28"/>
          <w:lang w:val="en-US" w:bidi="ar-MA"/>
        </w:rPr>
      </w:pPr>
      <w:r w:rsidRPr="007819D5">
        <w:rPr>
          <w:rFonts w:ascii="Times New Roman" w:eastAsia="Calibri" w:hAnsi="Times New Roman" w:cs="Times New Roman"/>
          <w:sz w:val="28"/>
          <w:szCs w:val="28"/>
          <w:rtl/>
          <w:lang w:val="fr-FR"/>
        </w:rPr>
        <w:t>الفرق الجوهري بين الرجاء والترجي هو أن الترجي يتطلب الاجتهاد والعمل لتحقيق المطلوب، بينما الرجاء مجرد توقع دون اجتهاد</w:t>
      </w:r>
      <w:r w:rsidRPr="007819D5">
        <w:rPr>
          <w:rFonts w:ascii="Times New Roman" w:eastAsia="Calibri" w:hAnsi="Times New Roman" w:cs="Times New Roman"/>
          <w:sz w:val="28"/>
          <w:szCs w:val="28"/>
          <w:lang w:val="en-US" w:bidi="ar-MA"/>
        </w:rPr>
        <w:t>.</w:t>
      </w:r>
      <w:r w:rsidRPr="007819D5">
        <w:rPr>
          <w:rFonts w:ascii="Times New Roman" w:eastAsia="Calibri" w:hAnsi="Times New Roman" w:cs="Times New Roman"/>
          <w:sz w:val="28"/>
          <w:szCs w:val="28"/>
          <w:lang w:val="en-US" w:bidi="ar-MA"/>
        </w:rPr>
        <w:br/>
      </w:r>
      <w:r w:rsidRPr="007819D5">
        <w:rPr>
          <w:rFonts w:ascii="Times New Roman" w:eastAsia="Calibri" w:hAnsi="Times New Roman" w:cs="Times New Roman"/>
          <w:sz w:val="28"/>
          <w:szCs w:val="28"/>
          <w:rtl/>
          <w:lang w:val="fr-FR"/>
        </w:rPr>
        <w:t xml:space="preserve">فالرجاء نقيض اليأس والقنوط، وهو مرتبط بالأمل في الخير. </w:t>
      </w:r>
    </w:p>
    <w:p w14:paraId="7FEA11E8" w14:textId="77777777" w:rsidR="007819D5" w:rsidRPr="007819D5" w:rsidRDefault="007819D5" w:rsidP="00F97382">
      <w:pPr>
        <w:bidi/>
        <w:spacing w:line="360" w:lineRule="auto"/>
        <w:contextualSpacing/>
        <w:rPr>
          <w:rFonts w:ascii="Times New Roman" w:eastAsia="Calibri" w:hAnsi="Times New Roman" w:cs="Times New Roman"/>
          <w:sz w:val="28"/>
          <w:szCs w:val="28"/>
          <w:rtl/>
          <w:lang w:val="en-US" w:bidi="ar-MA"/>
        </w:rPr>
      </w:pPr>
      <w:r w:rsidRPr="007819D5">
        <w:rPr>
          <w:rFonts w:ascii="Times New Roman" w:eastAsia="Calibri" w:hAnsi="Times New Roman" w:cs="Times New Roman"/>
          <w:sz w:val="28"/>
          <w:szCs w:val="28"/>
          <w:rtl/>
          <w:lang w:val="fr-FR"/>
        </w:rPr>
        <w:t>أما الطمع والأمل في توقع الخير فهو من جنس الطلب</w:t>
      </w:r>
      <w:r w:rsidRPr="007819D5">
        <w:rPr>
          <w:rFonts w:ascii="Times New Roman" w:eastAsia="Calibri" w:hAnsi="Times New Roman" w:cs="Times New Roman"/>
          <w:sz w:val="28"/>
          <w:szCs w:val="28"/>
          <w:lang w:val="en-US" w:bidi="ar-MA"/>
        </w:rPr>
        <w:t>.</w:t>
      </w:r>
    </w:p>
    <w:p w14:paraId="028ABA8F" w14:textId="0BC011D7" w:rsidR="007819D5" w:rsidRPr="00F97382" w:rsidRDefault="007819D5" w:rsidP="00F97382">
      <w:pPr>
        <w:bidi/>
        <w:spacing w:line="360" w:lineRule="auto"/>
        <w:contextualSpacing/>
        <w:rPr>
          <w:rFonts w:ascii="Times New Roman" w:eastAsia="Calibri" w:hAnsi="Times New Roman" w:cs="Times New Roman"/>
          <w:sz w:val="28"/>
          <w:szCs w:val="28"/>
          <w:rtl/>
          <w:lang w:val="en-US" w:bidi="ar-MA"/>
        </w:rPr>
      </w:pPr>
      <w:r w:rsidRPr="007819D5">
        <w:rPr>
          <w:rFonts w:ascii="Times New Roman" w:eastAsia="Calibri" w:hAnsi="Times New Roman" w:cs="Times New Roman"/>
          <w:sz w:val="28"/>
          <w:szCs w:val="28"/>
          <w:rtl/>
          <w:lang w:val="fr-FR"/>
        </w:rPr>
        <w:t>الرجاء أعلى مرتبة من التمني، حيث لا يكون الرجاء إلا لما يمكن وقوعه. أما التمني فقد يتعلق بما هو مستحيل أو بعيد. الترجي بدوره من نفس جنس الرجاء، إلا أنه يتطلب بذل الجهد والعمل لتحقيق المطلوب</w:t>
      </w:r>
      <w:r w:rsidRPr="007819D5">
        <w:rPr>
          <w:rFonts w:ascii="Times New Roman" w:eastAsia="Calibri" w:hAnsi="Times New Roman" w:cs="Times New Roman"/>
          <w:sz w:val="28"/>
          <w:szCs w:val="28"/>
          <w:lang w:val="en-US" w:bidi="ar-MA"/>
        </w:rPr>
        <w:t>.</w:t>
      </w:r>
    </w:p>
    <w:p w14:paraId="7E30F265" w14:textId="10B194E6" w:rsidR="004946D0" w:rsidRPr="006377B2" w:rsidRDefault="002649EC" w:rsidP="006377B2">
      <w:pPr>
        <w:numPr>
          <w:ilvl w:val="0"/>
          <w:numId w:val="9"/>
        </w:numPr>
        <w:tabs>
          <w:tab w:val="clear" w:pos="720"/>
          <w:tab w:val="num" w:pos="0"/>
        </w:tabs>
        <w:bidi/>
        <w:spacing w:line="360" w:lineRule="auto"/>
        <w:ind w:left="0"/>
        <w:rPr>
          <w:rFonts w:asciiTheme="majorBidi" w:hAnsiTheme="majorBidi" w:cstheme="majorBidi"/>
          <w:b/>
          <w:bCs/>
          <w:sz w:val="28"/>
          <w:szCs w:val="28"/>
          <w:lang w:val="en-US" w:bidi="ar-MA"/>
        </w:rPr>
      </w:pPr>
      <w:r w:rsidRPr="005932A2">
        <w:rPr>
          <w:rFonts w:asciiTheme="majorBidi" w:hAnsiTheme="majorBidi" w:cstheme="majorBidi"/>
          <w:b/>
          <w:bCs/>
          <w:color w:val="ED7D31" w:themeColor="accent2"/>
          <w:sz w:val="28"/>
          <w:szCs w:val="28"/>
          <w:rtl/>
          <w:lang w:val="fr-FR"/>
        </w:rPr>
        <w:t>النداء</w:t>
      </w:r>
      <w:r w:rsidRPr="008E60A3">
        <w:rPr>
          <w:rFonts w:asciiTheme="majorBidi" w:hAnsiTheme="majorBidi" w:cstheme="majorBidi"/>
          <w:sz w:val="28"/>
          <w:szCs w:val="28"/>
          <w:lang w:val="en-US" w:bidi="ar-MA"/>
        </w:rPr>
        <w:t xml:space="preserve">: </w:t>
      </w:r>
      <w:r w:rsidR="004946D0" w:rsidRPr="004946D0">
        <w:rPr>
          <w:rFonts w:asciiTheme="majorBidi" w:hAnsiTheme="majorBidi" w:cs="Times New Roman"/>
          <w:sz w:val="28"/>
          <w:szCs w:val="28"/>
          <w:rtl/>
          <w:lang w:val="fr-FR"/>
        </w:rPr>
        <w:t xml:space="preserve">هو دعوة المخاطب بحرف نائب مناب فعل </w:t>
      </w:r>
      <w:proofErr w:type="spellStart"/>
      <w:r w:rsidR="004946D0" w:rsidRPr="004946D0">
        <w:rPr>
          <w:rFonts w:asciiTheme="majorBidi" w:hAnsiTheme="majorBidi" w:cs="Times New Roman"/>
          <w:sz w:val="28"/>
          <w:szCs w:val="28"/>
          <w:rtl/>
          <w:lang w:val="fr-FR"/>
        </w:rPr>
        <w:t>كأدعو</w:t>
      </w:r>
      <w:proofErr w:type="spellEnd"/>
      <w:r w:rsidR="004946D0" w:rsidRPr="004946D0">
        <w:rPr>
          <w:rFonts w:asciiTheme="majorBidi" w:hAnsiTheme="majorBidi" w:cs="Times New Roman"/>
          <w:sz w:val="28"/>
          <w:szCs w:val="28"/>
          <w:rtl/>
          <w:lang w:val="fr-FR"/>
        </w:rPr>
        <w:t xml:space="preserve"> </w:t>
      </w:r>
      <w:r w:rsidR="0070132E" w:rsidRPr="004946D0">
        <w:rPr>
          <w:rFonts w:asciiTheme="majorBidi" w:hAnsiTheme="majorBidi" w:cs="Times New Roman" w:hint="cs"/>
          <w:sz w:val="28"/>
          <w:szCs w:val="28"/>
          <w:rtl/>
          <w:lang w:val="fr-FR"/>
        </w:rPr>
        <w:t>ونحوه،</w:t>
      </w:r>
      <w:r w:rsidR="004946D0" w:rsidRPr="004946D0">
        <w:rPr>
          <w:rFonts w:asciiTheme="majorBidi" w:hAnsiTheme="majorBidi" w:cs="Times New Roman"/>
          <w:sz w:val="28"/>
          <w:szCs w:val="28"/>
          <w:rtl/>
          <w:lang w:val="fr-FR"/>
        </w:rPr>
        <w:t xml:space="preserve"> وأدواته </w:t>
      </w:r>
      <w:proofErr w:type="gramStart"/>
      <w:r w:rsidR="004946D0" w:rsidRPr="004946D0">
        <w:rPr>
          <w:rFonts w:asciiTheme="majorBidi" w:hAnsiTheme="majorBidi" w:cs="Times New Roman"/>
          <w:sz w:val="28"/>
          <w:szCs w:val="28"/>
          <w:rtl/>
          <w:lang w:val="fr-FR"/>
        </w:rPr>
        <w:t>ثمان :</w:t>
      </w:r>
      <w:proofErr w:type="gramEnd"/>
      <w:r w:rsidR="004946D0" w:rsidRPr="004946D0">
        <w:rPr>
          <w:rFonts w:asciiTheme="majorBidi" w:hAnsiTheme="majorBidi" w:cs="Times New Roman"/>
          <w:sz w:val="28"/>
          <w:szCs w:val="28"/>
          <w:rtl/>
          <w:lang w:val="fr-FR"/>
        </w:rPr>
        <w:t xml:space="preserve"> يا والهمزة وأي </w:t>
      </w:r>
      <w:proofErr w:type="spellStart"/>
      <w:r w:rsidR="004946D0" w:rsidRPr="004946D0">
        <w:rPr>
          <w:rFonts w:asciiTheme="majorBidi" w:hAnsiTheme="majorBidi" w:cs="Times New Roman"/>
          <w:sz w:val="28"/>
          <w:szCs w:val="28"/>
          <w:rtl/>
          <w:lang w:val="fr-FR"/>
        </w:rPr>
        <w:t>وآي</w:t>
      </w:r>
      <w:proofErr w:type="spellEnd"/>
      <w:r w:rsidR="004946D0" w:rsidRPr="004946D0">
        <w:rPr>
          <w:rFonts w:asciiTheme="majorBidi" w:hAnsiTheme="majorBidi" w:cs="Times New Roman"/>
          <w:sz w:val="28"/>
          <w:szCs w:val="28"/>
          <w:rtl/>
          <w:lang w:val="fr-FR"/>
        </w:rPr>
        <w:t xml:space="preserve"> </w:t>
      </w:r>
      <w:proofErr w:type="spellStart"/>
      <w:r w:rsidR="004946D0" w:rsidRPr="004946D0">
        <w:rPr>
          <w:rFonts w:asciiTheme="majorBidi" w:hAnsiTheme="majorBidi" w:cs="Times New Roman"/>
          <w:sz w:val="28"/>
          <w:szCs w:val="28"/>
          <w:rtl/>
          <w:lang w:val="fr-FR"/>
        </w:rPr>
        <w:t>وآ</w:t>
      </w:r>
      <w:proofErr w:type="spellEnd"/>
      <w:r w:rsidR="004946D0" w:rsidRPr="004946D0">
        <w:rPr>
          <w:rFonts w:asciiTheme="majorBidi" w:hAnsiTheme="majorBidi" w:cs="Times New Roman"/>
          <w:sz w:val="28"/>
          <w:szCs w:val="28"/>
          <w:rtl/>
          <w:lang w:val="fr-FR"/>
        </w:rPr>
        <w:t xml:space="preserve"> وأيا وهيا </w:t>
      </w:r>
      <w:proofErr w:type="spellStart"/>
      <w:r w:rsidR="004946D0" w:rsidRPr="004946D0">
        <w:rPr>
          <w:rFonts w:asciiTheme="majorBidi" w:hAnsiTheme="majorBidi" w:cs="Times New Roman"/>
          <w:sz w:val="28"/>
          <w:szCs w:val="28"/>
          <w:rtl/>
          <w:lang w:val="fr-FR"/>
        </w:rPr>
        <w:t>ووا</w:t>
      </w:r>
      <w:proofErr w:type="spellEnd"/>
      <w:r w:rsidR="004946D0" w:rsidRPr="004946D0">
        <w:rPr>
          <w:rFonts w:asciiTheme="majorBidi" w:hAnsiTheme="majorBidi" w:cs="Times New Roman"/>
          <w:sz w:val="28"/>
          <w:szCs w:val="28"/>
          <w:rtl/>
          <w:lang w:val="fr-FR"/>
        </w:rPr>
        <w:t xml:space="preserve"> .</w:t>
      </w:r>
      <w:r w:rsidR="006377B2">
        <w:rPr>
          <w:rFonts w:asciiTheme="majorBidi" w:hAnsiTheme="majorBidi" w:cstheme="majorBidi" w:hint="cs"/>
          <w:b/>
          <w:bCs/>
          <w:sz w:val="28"/>
          <w:szCs w:val="28"/>
          <w:rtl/>
          <w:lang w:val="en-US" w:bidi="ar-MA"/>
        </w:rPr>
        <w:t xml:space="preserve"> </w:t>
      </w:r>
      <w:r w:rsidR="004946D0" w:rsidRPr="006377B2">
        <w:rPr>
          <w:rFonts w:asciiTheme="majorBidi" w:hAnsiTheme="majorBidi" w:cs="Times New Roman"/>
          <w:sz w:val="28"/>
          <w:szCs w:val="28"/>
          <w:rtl/>
          <w:lang w:val="fr-FR"/>
        </w:rPr>
        <w:t xml:space="preserve">وهي في الاستعمال </w:t>
      </w:r>
      <w:proofErr w:type="gramStart"/>
      <w:r w:rsidR="004946D0" w:rsidRPr="006377B2">
        <w:rPr>
          <w:rFonts w:asciiTheme="majorBidi" w:hAnsiTheme="majorBidi" w:cs="Times New Roman"/>
          <w:sz w:val="28"/>
          <w:szCs w:val="28"/>
          <w:rtl/>
          <w:lang w:val="fr-FR"/>
        </w:rPr>
        <w:t>قسمان :</w:t>
      </w:r>
      <w:proofErr w:type="gramEnd"/>
    </w:p>
    <w:p w14:paraId="36D00A59" w14:textId="77777777" w:rsidR="004946D0" w:rsidRPr="004946D0" w:rsidRDefault="004946D0" w:rsidP="004946D0">
      <w:pPr>
        <w:bidi/>
        <w:spacing w:line="360" w:lineRule="auto"/>
        <w:rPr>
          <w:rFonts w:asciiTheme="majorBidi" w:hAnsiTheme="majorBidi" w:cstheme="majorBidi"/>
          <w:sz w:val="28"/>
          <w:szCs w:val="28"/>
          <w:lang w:val="fr-FR"/>
        </w:rPr>
      </w:pPr>
      <w:r w:rsidRPr="004946D0">
        <w:rPr>
          <w:rFonts w:asciiTheme="majorBidi" w:hAnsiTheme="majorBidi" w:cs="Times New Roman"/>
          <w:sz w:val="28"/>
          <w:szCs w:val="28"/>
          <w:rtl/>
          <w:lang w:val="fr-FR" w:bidi="fa-IR"/>
        </w:rPr>
        <w:t xml:space="preserve">۱ - </w:t>
      </w:r>
      <w:r w:rsidRPr="004946D0">
        <w:rPr>
          <w:rFonts w:asciiTheme="majorBidi" w:hAnsiTheme="majorBidi" w:cs="Times New Roman"/>
          <w:sz w:val="28"/>
          <w:szCs w:val="28"/>
          <w:rtl/>
          <w:lang w:val="fr-FR"/>
        </w:rPr>
        <w:t>الهمزة وأي للقريب .</w:t>
      </w:r>
    </w:p>
    <w:p w14:paraId="1711BCA8" w14:textId="77777777" w:rsidR="0070132E" w:rsidRDefault="004946D0" w:rsidP="0070132E">
      <w:pPr>
        <w:bidi/>
        <w:spacing w:line="360" w:lineRule="auto"/>
        <w:rPr>
          <w:rFonts w:asciiTheme="majorBidi" w:hAnsiTheme="majorBidi" w:cstheme="majorBidi"/>
          <w:sz w:val="28"/>
          <w:szCs w:val="28"/>
          <w:rtl/>
          <w:lang w:val="fr-FR"/>
        </w:rPr>
      </w:pPr>
      <w:r w:rsidRPr="004946D0">
        <w:rPr>
          <w:rFonts w:asciiTheme="majorBidi" w:hAnsiTheme="majorBidi" w:cs="Times New Roman"/>
          <w:sz w:val="28"/>
          <w:szCs w:val="28"/>
          <w:rtl/>
          <w:lang w:val="fr-FR"/>
        </w:rPr>
        <w:t xml:space="preserve">٢ - باقي الأدوات </w:t>
      </w:r>
      <w:proofErr w:type="gramStart"/>
      <w:r w:rsidRPr="004946D0">
        <w:rPr>
          <w:rFonts w:asciiTheme="majorBidi" w:hAnsiTheme="majorBidi" w:cs="Times New Roman"/>
          <w:sz w:val="28"/>
          <w:szCs w:val="28"/>
          <w:rtl/>
          <w:lang w:val="fr-FR"/>
        </w:rPr>
        <w:t>للبعيد .</w:t>
      </w:r>
      <w:proofErr w:type="gramEnd"/>
    </w:p>
    <w:p w14:paraId="4D332712" w14:textId="44B962D7" w:rsidR="004946D0" w:rsidRPr="004946D0" w:rsidRDefault="004946D0" w:rsidP="0070132E">
      <w:pPr>
        <w:bidi/>
        <w:spacing w:line="360" w:lineRule="auto"/>
        <w:rPr>
          <w:rFonts w:asciiTheme="majorBidi" w:hAnsiTheme="majorBidi" w:cstheme="majorBidi"/>
          <w:sz w:val="28"/>
          <w:szCs w:val="28"/>
          <w:lang w:val="fr-FR"/>
        </w:rPr>
      </w:pPr>
      <w:r w:rsidRPr="004946D0">
        <w:rPr>
          <w:rFonts w:asciiTheme="majorBidi" w:hAnsiTheme="majorBidi" w:cs="Times New Roman"/>
          <w:sz w:val="28"/>
          <w:szCs w:val="28"/>
          <w:rtl/>
          <w:lang w:val="fr-FR"/>
        </w:rPr>
        <w:t xml:space="preserve">وقد ينزل البعيد منزلة القريب فينادى بالهمزة أو أي تنبيها على أنه لا يغيب عن </w:t>
      </w:r>
      <w:r w:rsidRPr="004946D0">
        <w:rPr>
          <w:rFonts w:asciiTheme="majorBidi" w:hAnsiTheme="majorBidi" w:cs="Times New Roman" w:hint="cs"/>
          <w:sz w:val="28"/>
          <w:szCs w:val="28"/>
          <w:rtl/>
          <w:lang w:val="fr-FR"/>
        </w:rPr>
        <w:t>القلب،</w:t>
      </w:r>
      <w:r w:rsidRPr="004946D0">
        <w:rPr>
          <w:rFonts w:asciiTheme="majorBidi" w:hAnsiTheme="majorBidi" w:cs="Times New Roman"/>
          <w:sz w:val="28"/>
          <w:szCs w:val="28"/>
          <w:rtl/>
          <w:lang w:val="fr-FR"/>
        </w:rPr>
        <w:t xml:space="preserve"> بل هو مالك الفؤاد </w:t>
      </w:r>
      <w:r w:rsidRPr="004946D0">
        <w:rPr>
          <w:rFonts w:asciiTheme="majorBidi" w:hAnsiTheme="majorBidi" w:cs="Times New Roman" w:hint="cs"/>
          <w:sz w:val="28"/>
          <w:szCs w:val="28"/>
          <w:rtl/>
          <w:lang w:val="fr-FR"/>
        </w:rPr>
        <w:t>واللب،</w:t>
      </w:r>
      <w:r w:rsidRPr="004946D0">
        <w:rPr>
          <w:rFonts w:asciiTheme="majorBidi" w:hAnsiTheme="majorBidi" w:cs="Times New Roman"/>
          <w:sz w:val="28"/>
          <w:szCs w:val="28"/>
          <w:rtl/>
          <w:lang w:val="fr-FR"/>
        </w:rPr>
        <w:t xml:space="preserve"> فكأنه حاضر </w:t>
      </w:r>
      <w:proofErr w:type="gramStart"/>
      <w:r w:rsidRPr="004946D0">
        <w:rPr>
          <w:rFonts w:asciiTheme="majorBidi" w:hAnsiTheme="majorBidi" w:cs="Times New Roman"/>
          <w:sz w:val="28"/>
          <w:szCs w:val="28"/>
          <w:rtl/>
          <w:lang w:val="fr-FR"/>
        </w:rPr>
        <w:t>الجثمان ،</w:t>
      </w:r>
      <w:proofErr w:type="gramEnd"/>
      <w:r w:rsidRPr="004946D0">
        <w:rPr>
          <w:rFonts w:asciiTheme="majorBidi" w:hAnsiTheme="majorBidi" w:cs="Times New Roman"/>
          <w:sz w:val="28"/>
          <w:szCs w:val="28"/>
          <w:rtl/>
          <w:lang w:val="fr-FR"/>
        </w:rPr>
        <w:t xml:space="preserve"> ليس بناء عن</w:t>
      </w:r>
      <w:r>
        <w:rPr>
          <w:rFonts w:asciiTheme="majorBidi" w:hAnsiTheme="majorBidi" w:cstheme="majorBidi" w:hint="cs"/>
          <w:sz w:val="28"/>
          <w:szCs w:val="28"/>
          <w:rtl/>
          <w:lang w:val="fr-FR"/>
        </w:rPr>
        <w:t xml:space="preserve"> </w:t>
      </w:r>
      <w:r w:rsidRPr="004946D0">
        <w:rPr>
          <w:rFonts w:asciiTheme="majorBidi" w:hAnsiTheme="majorBidi" w:cs="Times New Roman"/>
          <w:sz w:val="28"/>
          <w:szCs w:val="28"/>
          <w:rtl/>
          <w:lang w:val="fr-FR"/>
        </w:rPr>
        <w:t>العيان ، كقول الضبي في رثاء ابنه :</w:t>
      </w:r>
    </w:p>
    <w:p w14:paraId="6AFF5ADC" w14:textId="7978F103" w:rsidR="004946D0" w:rsidRDefault="004946D0" w:rsidP="004946D0">
      <w:pPr>
        <w:bidi/>
        <w:spacing w:line="360" w:lineRule="auto"/>
        <w:rPr>
          <w:rFonts w:asciiTheme="majorBidi" w:hAnsiTheme="majorBidi" w:cs="Times New Roman"/>
          <w:sz w:val="28"/>
          <w:szCs w:val="28"/>
          <w:rtl/>
          <w:lang w:val="fr-FR"/>
        </w:rPr>
      </w:pPr>
      <w:r w:rsidRPr="004946D0">
        <w:rPr>
          <w:rFonts w:asciiTheme="majorBidi" w:hAnsiTheme="majorBidi" w:cs="Times New Roman"/>
          <w:sz w:val="28"/>
          <w:szCs w:val="28"/>
          <w:rtl/>
          <w:lang w:val="fr-FR"/>
        </w:rPr>
        <w:lastRenderedPageBreak/>
        <w:t>أأبي لا تبعد وليس بخالد حي</w:t>
      </w:r>
      <w:r>
        <w:rPr>
          <w:rFonts w:asciiTheme="majorBidi" w:hAnsiTheme="majorBidi" w:cs="Times New Roman" w:hint="cs"/>
          <w:sz w:val="28"/>
          <w:szCs w:val="28"/>
          <w:rtl/>
          <w:lang w:val="fr-FR"/>
        </w:rPr>
        <w:t xml:space="preserve"> </w:t>
      </w:r>
      <w:r w:rsidRPr="004946D0">
        <w:rPr>
          <w:rFonts w:asciiTheme="majorBidi" w:hAnsiTheme="majorBidi" w:cs="Times New Roman"/>
          <w:sz w:val="28"/>
          <w:szCs w:val="28"/>
          <w:rtl/>
          <w:lang w:val="fr-FR"/>
        </w:rPr>
        <w:t xml:space="preserve"> </w:t>
      </w:r>
      <w:r>
        <w:rPr>
          <w:rFonts w:asciiTheme="majorBidi" w:hAnsiTheme="majorBidi" w:cs="Times New Roman" w:hint="cs"/>
          <w:sz w:val="28"/>
          <w:szCs w:val="28"/>
          <w:rtl/>
          <w:lang w:val="fr-FR"/>
        </w:rPr>
        <w:t xml:space="preserve">                   </w:t>
      </w:r>
      <w:r w:rsidRPr="004946D0">
        <w:rPr>
          <w:rFonts w:asciiTheme="majorBidi" w:hAnsiTheme="majorBidi" w:cs="Times New Roman"/>
          <w:sz w:val="28"/>
          <w:szCs w:val="28"/>
          <w:rtl/>
          <w:lang w:val="fr-FR"/>
        </w:rPr>
        <w:t xml:space="preserve">ومن تصب المنون بعيد </w:t>
      </w:r>
      <w:r>
        <w:rPr>
          <w:rFonts w:asciiTheme="majorBidi" w:hAnsiTheme="majorBidi" w:cs="Times New Roman" w:hint="cs"/>
          <w:sz w:val="28"/>
          <w:szCs w:val="28"/>
          <w:rtl/>
          <w:lang w:val="fr-FR"/>
        </w:rPr>
        <w:t xml:space="preserve"> </w:t>
      </w:r>
    </w:p>
    <w:p w14:paraId="2DCCAA48" w14:textId="51094094" w:rsidR="004946D0" w:rsidRDefault="004946D0" w:rsidP="004946D0">
      <w:pPr>
        <w:bidi/>
        <w:spacing w:line="360" w:lineRule="auto"/>
        <w:rPr>
          <w:rFonts w:asciiTheme="majorBidi" w:hAnsiTheme="majorBidi" w:cs="Times New Roman"/>
          <w:sz w:val="28"/>
          <w:szCs w:val="28"/>
          <w:rtl/>
          <w:lang w:val="fr-FR"/>
        </w:rPr>
      </w:pPr>
      <w:r w:rsidRPr="004946D0">
        <w:rPr>
          <w:rFonts w:asciiTheme="majorBidi" w:hAnsiTheme="majorBidi" w:cs="Times New Roman"/>
          <w:sz w:val="28"/>
          <w:szCs w:val="28"/>
          <w:rtl/>
          <w:lang w:val="fr-FR"/>
        </w:rPr>
        <w:t xml:space="preserve">كما قد يعكس فينزل القريب منزلة البعيد فينادي بإحدى أدواته </w:t>
      </w:r>
      <w:proofErr w:type="gramStart"/>
      <w:r w:rsidRPr="004946D0">
        <w:rPr>
          <w:rFonts w:asciiTheme="majorBidi" w:hAnsiTheme="majorBidi" w:cs="Times New Roman"/>
          <w:sz w:val="28"/>
          <w:szCs w:val="28"/>
          <w:rtl/>
          <w:lang w:val="fr-FR"/>
        </w:rPr>
        <w:t>إما :</w:t>
      </w:r>
      <w:proofErr w:type="gramEnd"/>
      <w:r w:rsidRPr="004946D0">
        <w:rPr>
          <w:rFonts w:asciiTheme="majorBidi" w:hAnsiTheme="majorBidi" w:cs="Times New Roman"/>
          <w:sz w:val="28"/>
          <w:szCs w:val="28"/>
          <w:rtl/>
          <w:lang w:val="fr-FR"/>
        </w:rPr>
        <w:t xml:space="preserve"> </w:t>
      </w:r>
    </w:p>
    <w:p w14:paraId="7CBB119B" w14:textId="77777777" w:rsidR="004946D0" w:rsidRDefault="004946D0" w:rsidP="004946D0">
      <w:pPr>
        <w:bidi/>
        <w:spacing w:line="360" w:lineRule="auto"/>
        <w:rPr>
          <w:rFonts w:asciiTheme="majorBidi" w:hAnsiTheme="majorBidi" w:cs="Times New Roman"/>
          <w:sz w:val="28"/>
          <w:szCs w:val="28"/>
          <w:rtl/>
          <w:lang w:val="fr-FR"/>
        </w:rPr>
      </w:pPr>
      <w:proofErr w:type="gramStart"/>
      <w:r w:rsidRPr="004946D0">
        <w:rPr>
          <w:rFonts w:asciiTheme="majorBidi" w:hAnsiTheme="majorBidi" w:cs="Times New Roman"/>
          <w:sz w:val="28"/>
          <w:szCs w:val="28"/>
          <w:rtl/>
          <w:lang w:val="fr-FR"/>
        </w:rPr>
        <w:t>( أ</w:t>
      </w:r>
      <w:proofErr w:type="gramEnd"/>
      <w:r w:rsidRPr="004946D0">
        <w:rPr>
          <w:rFonts w:asciiTheme="majorBidi" w:hAnsiTheme="majorBidi" w:cs="Times New Roman"/>
          <w:sz w:val="28"/>
          <w:szCs w:val="28"/>
          <w:rtl/>
          <w:lang w:val="fr-FR"/>
        </w:rPr>
        <w:t xml:space="preserve"> ) للدلالة على أن المنادى رفيع القدر عظيم الشأن فيجعل بعد المنزلة كأنه</w:t>
      </w:r>
      <w:r>
        <w:rPr>
          <w:rFonts w:asciiTheme="majorBidi" w:hAnsiTheme="majorBidi" w:cstheme="majorBidi" w:hint="cs"/>
          <w:sz w:val="28"/>
          <w:szCs w:val="28"/>
          <w:rtl/>
          <w:lang w:val="fr-FR"/>
        </w:rPr>
        <w:t xml:space="preserve"> </w:t>
      </w:r>
      <w:r w:rsidRPr="004946D0">
        <w:rPr>
          <w:rFonts w:asciiTheme="majorBidi" w:hAnsiTheme="majorBidi" w:cs="Times New Roman"/>
          <w:sz w:val="28"/>
          <w:szCs w:val="28"/>
          <w:rtl/>
          <w:lang w:val="fr-FR"/>
        </w:rPr>
        <w:t xml:space="preserve">بعد في المكان كقول أبي بكر بن النطاح في مدح أبي دلف العجلي : </w:t>
      </w:r>
    </w:p>
    <w:p w14:paraId="58688DBE" w14:textId="26E744AB" w:rsidR="004946D0" w:rsidRPr="004946D0" w:rsidRDefault="004946D0" w:rsidP="004946D0">
      <w:pPr>
        <w:bidi/>
        <w:spacing w:line="360" w:lineRule="auto"/>
        <w:rPr>
          <w:rFonts w:asciiTheme="majorBidi" w:hAnsiTheme="majorBidi" w:cstheme="majorBidi"/>
          <w:sz w:val="28"/>
          <w:szCs w:val="28"/>
          <w:rtl/>
          <w:lang w:val="fr-FR"/>
        </w:rPr>
      </w:pPr>
      <w:r>
        <w:rPr>
          <w:rFonts w:asciiTheme="majorBidi" w:hAnsiTheme="majorBidi" w:cs="Times New Roman" w:hint="cs"/>
          <w:sz w:val="28"/>
          <w:szCs w:val="28"/>
          <w:rtl/>
          <w:lang w:val="fr-FR"/>
        </w:rPr>
        <w:t xml:space="preserve"> </w:t>
      </w:r>
      <w:r w:rsidRPr="004946D0">
        <w:rPr>
          <w:rFonts w:asciiTheme="majorBidi" w:hAnsiTheme="majorBidi" w:cs="Times New Roman"/>
          <w:sz w:val="28"/>
          <w:szCs w:val="28"/>
          <w:rtl/>
          <w:lang w:val="fr-FR"/>
        </w:rPr>
        <w:t xml:space="preserve">أبا دلف بوركت في كل بلدة </w:t>
      </w:r>
      <w:r>
        <w:rPr>
          <w:rFonts w:asciiTheme="majorBidi" w:hAnsiTheme="majorBidi" w:cs="Times New Roman" w:hint="cs"/>
          <w:sz w:val="28"/>
          <w:szCs w:val="28"/>
          <w:rtl/>
          <w:lang w:val="fr-FR"/>
        </w:rPr>
        <w:t xml:space="preserve">                           </w:t>
      </w:r>
      <w:proofErr w:type="spellStart"/>
      <w:r w:rsidRPr="004946D0">
        <w:rPr>
          <w:rFonts w:asciiTheme="majorBidi" w:hAnsiTheme="majorBidi" w:cs="Times New Roman"/>
          <w:sz w:val="28"/>
          <w:szCs w:val="28"/>
          <w:rtl/>
          <w:lang w:val="fr-FR"/>
        </w:rPr>
        <w:t>کما</w:t>
      </w:r>
      <w:proofErr w:type="spellEnd"/>
      <w:r w:rsidRPr="004946D0">
        <w:rPr>
          <w:rFonts w:asciiTheme="majorBidi" w:hAnsiTheme="majorBidi" w:cs="Times New Roman"/>
          <w:sz w:val="28"/>
          <w:szCs w:val="28"/>
          <w:rtl/>
          <w:lang w:val="fr-FR"/>
        </w:rPr>
        <w:t xml:space="preserve"> بوركت" في شهرها ليلة القدر </w:t>
      </w:r>
      <w:r>
        <w:rPr>
          <w:rStyle w:val="Appelnotedebasdep"/>
          <w:rFonts w:asciiTheme="majorBidi" w:hAnsiTheme="majorBidi" w:cs="Times New Roman"/>
          <w:sz w:val="28"/>
          <w:szCs w:val="28"/>
          <w:rtl/>
          <w:lang w:val="fr-FR"/>
        </w:rPr>
        <w:footnoteReference w:id="23"/>
      </w:r>
    </w:p>
    <w:p w14:paraId="3724E56E" w14:textId="1FAD5A29" w:rsidR="004946D0" w:rsidRPr="004946D0" w:rsidRDefault="004946D0" w:rsidP="004946D0">
      <w:pPr>
        <w:bidi/>
        <w:spacing w:line="360" w:lineRule="auto"/>
        <w:rPr>
          <w:rFonts w:asciiTheme="majorBidi" w:hAnsiTheme="majorBidi" w:cstheme="majorBidi"/>
          <w:sz w:val="28"/>
          <w:szCs w:val="28"/>
          <w:lang w:val="fr-FR"/>
        </w:rPr>
      </w:pPr>
      <w:r w:rsidRPr="004946D0">
        <w:rPr>
          <w:rFonts w:asciiTheme="majorBidi" w:hAnsiTheme="majorBidi" w:cs="Times New Roman"/>
          <w:sz w:val="28"/>
          <w:szCs w:val="28"/>
          <w:rtl/>
          <w:lang w:val="fr-FR" w:bidi="fa-IR"/>
        </w:rPr>
        <w:t>(</w:t>
      </w:r>
      <w:r w:rsidRPr="004946D0">
        <w:rPr>
          <w:rFonts w:asciiTheme="majorBidi" w:hAnsiTheme="majorBidi" w:cs="Times New Roman"/>
          <w:sz w:val="28"/>
          <w:szCs w:val="28"/>
          <w:rtl/>
          <w:lang w:val="fr-FR"/>
        </w:rPr>
        <w:t>ب) للإشارة إلى أنه وضيع ، منحط الدرجة ، وعليه قول الفرزدق يجو جريراً :</w:t>
      </w:r>
    </w:p>
    <w:p w14:paraId="147F8B9A" w14:textId="49DFA4E4" w:rsidR="004946D0" w:rsidRDefault="004946D0" w:rsidP="004946D0">
      <w:pPr>
        <w:bidi/>
        <w:spacing w:line="360" w:lineRule="auto"/>
        <w:rPr>
          <w:rFonts w:asciiTheme="majorBidi" w:hAnsiTheme="majorBidi" w:cs="Times New Roman"/>
          <w:sz w:val="28"/>
          <w:szCs w:val="28"/>
          <w:rtl/>
          <w:lang w:val="fr-FR"/>
        </w:rPr>
      </w:pPr>
      <w:r w:rsidRPr="004946D0">
        <w:rPr>
          <w:rFonts w:asciiTheme="majorBidi" w:hAnsiTheme="majorBidi" w:cs="Times New Roman"/>
          <w:sz w:val="28"/>
          <w:szCs w:val="28"/>
          <w:rtl/>
          <w:lang w:val="fr-FR"/>
        </w:rPr>
        <w:t xml:space="preserve">أولئك آبائي </w:t>
      </w:r>
      <w:r w:rsidRPr="004946D0">
        <w:rPr>
          <w:rFonts w:asciiTheme="majorBidi" w:hAnsiTheme="majorBidi" w:cs="Times New Roman" w:hint="cs"/>
          <w:sz w:val="28"/>
          <w:szCs w:val="28"/>
          <w:rtl/>
          <w:lang w:val="fr-FR"/>
        </w:rPr>
        <w:t>فجئتن</w:t>
      </w:r>
      <w:r w:rsidRPr="004946D0">
        <w:rPr>
          <w:rFonts w:asciiTheme="majorBidi" w:hAnsiTheme="majorBidi" w:cs="Times New Roman" w:hint="eastAsia"/>
          <w:sz w:val="28"/>
          <w:szCs w:val="28"/>
          <w:rtl/>
          <w:lang w:val="fr-FR"/>
        </w:rPr>
        <w:t>ي</w:t>
      </w:r>
      <w:r w:rsidRPr="004946D0">
        <w:rPr>
          <w:rFonts w:asciiTheme="majorBidi" w:hAnsiTheme="majorBidi" w:cs="Times New Roman"/>
          <w:sz w:val="28"/>
          <w:szCs w:val="28"/>
          <w:rtl/>
          <w:lang w:val="fr-FR"/>
        </w:rPr>
        <w:t xml:space="preserve"> بمثلهم </w:t>
      </w:r>
      <w:r>
        <w:rPr>
          <w:rFonts w:asciiTheme="majorBidi" w:hAnsiTheme="majorBidi" w:cs="Times New Roman" w:hint="cs"/>
          <w:sz w:val="28"/>
          <w:szCs w:val="28"/>
          <w:rtl/>
          <w:lang w:val="fr-FR"/>
        </w:rPr>
        <w:t xml:space="preserve">                      </w:t>
      </w:r>
      <w:r w:rsidRPr="004946D0">
        <w:rPr>
          <w:rFonts w:asciiTheme="majorBidi" w:hAnsiTheme="majorBidi" w:cs="Times New Roman"/>
          <w:sz w:val="28"/>
          <w:szCs w:val="28"/>
          <w:rtl/>
          <w:lang w:val="fr-FR"/>
        </w:rPr>
        <w:t xml:space="preserve">إذا جمعتنا يا جرير المجامع </w:t>
      </w:r>
    </w:p>
    <w:p w14:paraId="5D2B3DEB" w14:textId="4507A6A4" w:rsidR="004946D0" w:rsidRDefault="004946D0" w:rsidP="004946D0">
      <w:pPr>
        <w:bidi/>
        <w:spacing w:line="360" w:lineRule="auto"/>
        <w:rPr>
          <w:rFonts w:asciiTheme="majorBidi" w:hAnsiTheme="majorBidi" w:cs="Times New Roman"/>
          <w:sz w:val="28"/>
          <w:szCs w:val="28"/>
          <w:rtl/>
          <w:lang w:val="fr-FR"/>
        </w:rPr>
      </w:pPr>
      <w:r w:rsidRPr="004946D0">
        <w:rPr>
          <w:rFonts w:asciiTheme="majorBidi" w:hAnsiTheme="majorBidi" w:cs="Times New Roman"/>
          <w:sz w:val="28"/>
          <w:szCs w:val="28"/>
          <w:rtl/>
          <w:lang w:val="fr-FR"/>
        </w:rPr>
        <w:t xml:space="preserve">(ج) للإشعار بأن السامع غافل </w:t>
      </w:r>
      <w:r w:rsidRPr="004946D0">
        <w:rPr>
          <w:rFonts w:asciiTheme="majorBidi" w:hAnsiTheme="majorBidi" w:cs="Times New Roman" w:hint="cs"/>
          <w:sz w:val="28"/>
          <w:szCs w:val="28"/>
          <w:rtl/>
          <w:lang w:val="fr-FR"/>
        </w:rPr>
        <w:t>لاه،</w:t>
      </w:r>
      <w:r w:rsidRPr="004946D0">
        <w:rPr>
          <w:rFonts w:asciiTheme="majorBidi" w:hAnsiTheme="majorBidi" w:cs="Times New Roman"/>
          <w:sz w:val="28"/>
          <w:szCs w:val="28"/>
          <w:rtl/>
          <w:lang w:val="fr-FR"/>
        </w:rPr>
        <w:t xml:space="preserve"> فتعتبره كأنه غير حاضر في </w:t>
      </w:r>
      <w:proofErr w:type="gramStart"/>
      <w:r w:rsidRPr="004946D0">
        <w:rPr>
          <w:rFonts w:asciiTheme="majorBidi" w:hAnsiTheme="majorBidi" w:cs="Times New Roman"/>
          <w:sz w:val="28"/>
          <w:szCs w:val="28"/>
          <w:rtl/>
          <w:lang w:val="fr-FR"/>
        </w:rPr>
        <w:t>مجلسك ،</w:t>
      </w:r>
      <w:proofErr w:type="gramEnd"/>
      <w:r w:rsidRPr="004946D0">
        <w:rPr>
          <w:rFonts w:asciiTheme="majorBidi" w:hAnsiTheme="majorBidi" w:cs="Times New Roman"/>
          <w:sz w:val="28"/>
          <w:szCs w:val="28"/>
          <w:rtl/>
          <w:lang w:val="fr-FR"/>
        </w:rPr>
        <w:t xml:space="preserve"> وعليه قول البارودي : </w:t>
      </w:r>
    </w:p>
    <w:p w14:paraId="39BAD77A" w14:textId="336AA037" w:rsidR="006C1914" w:rsidRPr="006C1914" w:rsidRDefault="004946D0" w:rsidP="006C1914">
      <w:pPr>
        <w:bidi/>
        <w:spacing w:line="360" w:lineRule="auto"/>
        <w:rPr>
          <w:rFonts w:asciiTheme="majorBidi" w:hAnsiTheme="majorBidi" w:cstheme="majorBidi"/>
          <w:sz w:val="28"/>
          <w:szCs w:val="28"/>
          <w:lang w:val="fr-FR"/>
        </w:rPr>
      </w:pPr>
      <w:r w:rsidRPr="004946D0">
        <w:rPr>
          <w:rFonts w:asciiTheme="majorBidi" w:hAnsiTheme="majorBidi" w:cs="Times New Roman"/>
          <w:sz w:val="28"/>
          <w:szCs w:val="28"/>
          <w:rtl/>
          <w:lang w:val="fr-FR"/>
        </w:rPr>
        <w:t xml:space="preserve">يأيها السادر المزور من صلف </w:t>
      </w:r>
      <w:r>
        <w:rPr>
          <w:rFonts w:asciiTheme="majorBidi" w:hAnsiTheme="majorBidi" w:cs="Times New Roman" w:hint="cs"/>
          <w:sz w:val="28"/>
          <w:szCs w:val="28"/>
          <w:rtl/>
          <w:lang w:val="fr-FR"/>
        </w:rPr>
        <w:t xml:space="preserve">                 </w:t>
      </w:r>
      <w:r w:rsidRPr="004946D0">
        <w:rPr>
          <w:rFonts w:asciiTheme="majorBidi" w:hAnsiTheme="majorBidi" w:cs="Times New Roman"/>
          <w:sz w:val="28"/>
          <w:szCs w:val="28"/>
          <w:rtl/>
          <w:lang w:val="fr-FR"/>
        </w:rPr>
        <w:t xml:space="preserve">مهلا فإنك بالأيام منخدع </w:t>
      </w:r>
      <w:r>
        <w:rPr>
          <w:rStyle w:val="Appelnotedebasdep"/>
          <w:rFonts w:asciiTheme="majorBidi" w:hAnsiTheme="majorBidi" w:cstheme="majorBidi"/>
          <w:sz w:val="28"/>
          <w:szCs w:val="28"/>
          <w:lang w:val="fr-FR"/>
        </w:rPr>
        <w:footnoteReference w:id="24"/>
      </w:r>
    </w:p>
    <w:p w14:paraId="4FE941F4" w14:textId="77777777" w:rsidR="006C1914" w:rsidRPr="006C1914" w:rsidRDefault="006C1914" w:rsidP="006C1914">
      <w:pPr>
        <w:bidi/>
        <w:spacing w:line="360" w:lineRule="auto"/>
        <w:rPr>
          <w:rFonts w:asciiTheme="majorBidi" w:hAnsiTheme="majorBidi" w:cstheme="majorBidi"/>
          <w:sz w:val="28"/>
          <w:szCs w:val="28"/>
          <w:lang w:val="fr-FR"/>
        </w:rPr>
      </w:pPr>
      <w:r w:rsidRPr="006C1914">
        <w:rPr>
          <w:rFonts w:asciiTheme="majorBidi" w:hAnsiTheme="majorBidi" w:cs="Times New Roman"/>
          <w:sz w:val="28"/>
          <w:szCs w:val="28"/>
          <w:rtl/>
          <w:lang w:val="fr-FR"/>
        </w:rPr>
        <w:t xml:space="preserve">وقد تخرج ألفاظ النداء الى معان أخرى تستفاد من </w:t>
      </w:r>
      <w:proofErr w:type="gramStart"/>
      <w:r w:rsidRPr="006C1914">
        <w:rPr>
          <w:rFonts w:asciiTheme="majorBidi" w:hAnsiTheme="majorBidi" w:cs="Times New Roman"/>
          <w:sz w:val="28"/>
          <w:szCs w:val="28"/>
          <w:rtl/>
          <w:lang w:val="fr-FR"/>
        </w:rPr>
        <w:t>القرائن ،</w:t>
      </w:r>
      <w:proofErr w:type="gramEnd"/>
      <w:r w:rsidRPr="006C1914">
        <w:rPr>
          <w:rFonts w:asciiTheme="majorBidi" w:hAnsiTheme="majorBidi" w:cs="Times New Roman"/>
          <w:sz w:val="28"/>
          <w:szCs w:val="28"/>
          <w:rtl/>
          <w:lang w:val="fr-FR"/>
        </w:rPr>
        <w:t xml:space="preserve"> ومن ذلك :</w:t>
      </w:r>
    </w:p>
    <w:p w14:paraId="1627BDD3" w14:textId="77777777" w:rsidR="0024518D" w:rsidRDefault="006C1914" w:rsidP="0024518D">
      <w:pPr>
        <w:bidi/>
        <w:spacing w:line="360" w:lineRule="auto"/>
        <w:rPr>
          <w:rFonts w:asciiTheme="majorBidi" w:hAnsiTheme="majorBidi" w:cs="Times New Roman"/>
          <w:sz w:val="28"/>
          <w:szCs w:val="28"/>
          <w:rtl/>
          <w:lang w:val="fr-FR"/>
        </w:rPr>
      </w:pPr>
      <w:r w:rsidRPr="006C1914">
        <w:rPr>
          <w:rFonts w:asciiTheme="majorBidi" w:hAnsiTheme="majorBidi" w:cs="Times New Roman"/>
          <w:sz w:val="28"/>
          <w:szCs w:val="28"/>
          <w:rtl/>
          <w:lang w:val="fr-FR"/>
        </w:rPr>
        <w:t xml:space="preserve">١ - التحسر </w:t>
      </w:r>
      <w:r w:rsidRPr="006C1914">
        <w:rPr>
          <w:rFonts w:asciiTheme="majorBidi" w:hAnsiTheme="majorBidi" w:cs="Times New Roman" w:hint="cs"/>
          <w:sz w:val="28"/>
          <w:szCs w:val="28"/>
          <w:rtl/>
          <w:lang w:val="fr-FR"/>
        </w:rPr>
        <w:t>والتوجع،</w:t>
      </w:r>
      <w:r w:rsidRPr="006C1914">
        <w:rPr>
          <w:rFonts w:asciiTheme="majorBidi" w:hAnsiTheme="majorBidi" w:cs="Times New Roman"/>
          <w:sz w:val="28"/>
          <w:szCs w:val="28"/>
          <w:rtl/>
          <w:lang w:val="fr-FR"/>
        </w:rPr>
        <w:t xml:space="preserve"> كقول حافظ في </w:t>
      </w:r>
      <w:proofErr w:type="gramStart"/>
      <w:r w:rsidRPr="006C1914">
        <w:rPr>
          <w:rFonts w:asciiTheme="majorBidi" w:hAnsiTheme="majorBidi" w:cs="Times New Roman"/>
          <w:sz w:val="28"/>
          <w:szCs w:val="28"/>
          <w:rtl/>
          <w:lang w:val="fr-FR"/>
        </w:rPr>
        <w:t>الرثاء :</w:t>
      </w:r>
      <w:proofErr w:type="gramEnd"/>
    </w:p>
    <w:p w14:paraId="061FE102" w14:textId="670774D8" w:rsidR="006C1914" w:rsidRPr="0024518D" w:rsidRDefault="0024518D" w:rsidP="0024518D">
      <w:pPr>
        <w:bidi/>
        <w:spacing w:line="360" w:lineRule="auto"/>
        <w:rPr>
          <w:rFonts w:asciiTheme="majorBidi" w:hAnsiTheme="majorBidi" w:cstheme="majorBidi"/>
          <w:sz w:val="28"/>
          <w:szCs w:val="28"/>
          <w:rtl/>
          <w:lang w:val="fr-FR"/>
        </w:rPr>
      </w:pPr>
      <w:r>
        <w:rPr>
          <w:rFonts w:asciiTheme="majorBidi" w:hAnsiTheme="majorBidi" w:cstheme="majorBidi" w:hint="cs"/>
          <w:sz w:val="28"/>
          <w:szCs w:val="28"/>
          <w:rtl/>
          <w:lang w:val="fr-FR"/>
        </w:rPr>
        <w:t xml:space="preserve"> </w:t>
      </w:r>
      <w:r w:rsidR="006C1914" w:rsidRPr="006C1914">
        <w:rPr>
          <w:rFonts w:asciiTheme="majorBidi" w:hAnsiTheme="majorBidi" w:cs="Times New Roman"/>
          <w:sz w:val="28"/>
          <w:szCs w:val="28"/>
          <w:rtl/>
          <w:lang w:val="fr-FR"/>
        </w:rPr>
        <w:t>يا درة نزعت من تاج والدها</w:t>
      </w:r>
      <w:r>
        <w:rPr>
          <w:rFonts w:asciiTheme="majorBidi" w:hAnsiTheme="majorBidi" w:cs="Times New Roman" w:hint="cs"/>
          <w:sz w:val="28"/>
          <w:szCs w:val="28"/>
          <w:rtl/>
          <w:lang w:val="fr-FR"/>
        </w:rPr>
        <w:t xml:space="preserve">              </w:t>
      </w:r>
      <w:r w:rsidR="006C1914" w:rsidRPr="006C1914">
        <w:rPr>
          <w:rFonts w:asciiTheme="majorBidi" w:hAnsiTheme="majorBidi" w:cs="Times New Roman"/>
          <w:sz w:val="28"/>
          <w:szCs w:val="28"/>
          <w:rtl/>
          <w:lang w:val="fr-FR"/>
        </w:rPr>
        <w:t xml:space="preserve"> فأصبحت حلية في تاج رضوان </w:t>
      </w:r>
    </w:p>
    <w:p w14:paraId="046DE832" w14:textId="241A7509" w:rsidR="006C1914" w:rsidRPr="0024518D" w:rsidRDefault="006C1914" w:rsidP="0024518D">
      <w:pPr>
        <w:bidi/>
        <w:spacing w:line="360" w:lineRule="auto"/>
        <w:rPr>
          <w:rFonts w:asciiTheme="majorBidi" w:hAnsiTheme="majorBidi" w:cstheme="majorBidi"/>
          <w:sz w:val="28"/>
          <w:szCs w:val="28"/>
          <w:lang w:val="fr-FR"/>
        </w:rPr>
      </w:pPr>
      <w:r w:rsidRPr="006C1914">
        <w:rPr>
          <w:rFonts w:asciiTheme="majorBidi" w:hAnsiTheme="majorBidi" w:cs="Times New Roman"/>
          <w:sz w:val="28"/>
          <w:szCs w:val="28"/>
          <w:rtl/>
          <w:lang w:val="fr-FR"/>
        </w:rPr>
        <w:t xml:space="preserve">وقول من رثى معن بن </w:t>
      </w:r>
      <w:proofErr w:type="gramStart"/>
      <w:r w:rsidRPr="006C1914">
        <w:rPr>
          <w:rFonts w:asciiTheme="majorBidi" w:hAnsiTheme="majorBidi" w:cs="Times New Roman"/>
          <w:sz w:val="28"/>
          <w:szCs w:val="28"/>
          <w:rtl/>
          <w:lang w:val="fr-FR"/>
        </w:rPr>
        <w:t>زائدة :</w:t>
      </w:r>
      <w:proofErr w:type="gramEnd"/>
      <w:r w:rsidR="0024518D">
        <w:rPr>
          <w:rFonts w:asciiTheme="majorBidi" w:hAnsiTheme="majorBidi" w:cstheme="majorBidi" w:hint="cs"/>
          <w:sz w:val="28"/>
          <w:szCs w:val="28"/>
          <w:rtl/>
          <w:lang w:val="fr-FR"/>
        </w:rPr>
        <w:t xml:space="preserve">  </w:t>
      </w:r>
      <w:r w:rsidRPr="006C1914">
        <w:rPr>
          <w:rFonts w:asciiTheme="majorBidi" w:hAnsiTheme="majorBidi" w:cs="Times New Roman"/>
          <w:sz w:val="28"/>
          <w:szCs w:val="28"/>
          <w:rtl/>
          <w:lang w:val="fr-FR"/>
        </w:rPr>
        <w:t xml:space="preserve">فيا قبر معن كيف واريت جوده </w:t>
      </w:r>
      <w:r>
        <w:rPr>
          <w:rFonts w:asciiTheme="majorBidi" w:hAnsiTheme="majorBidi" w:cs="Times New Roman" w:hint="cs"/>
          <w:sz w:val="28"/>
          <w:szCs w:val="28"/>
          <w:rtl/>
          <w:lang w:val="fr-FR"/>
        </w:rPr>
        <w:t xml:space="preserve">                 </w:t>
      </w:r>
      <w:r w:rsidRPr="006C1914">
        <w:rPr>
          <w:rFonts w:asciiTheme="majorBidi" w:hAnsiTheme="majorBidi" w:cs="Times New Roman"/>
          <w:sz w:val="28"/>
          <w:szCs w:val="28"/>
          <w:rtl/>
          <w:lang w:val="fr-FR"/>
        </w:rPr>
        <w:t xml:space="preserve">وقد كان منه البر والبحر مترعا </w:t>
      </w:r>
      <w:r>
        <w:rPr>
          <w:rStyle w:val="Appelnotedebasdep"/>
          <w:rFonts w:asciiTheme="majorBidi" w:hAnsiTheme="majorBidi" w:cs="Times New Roman"/>
          <w:sz w:val="28"/>
          <w:szCs w:val="28"/>
          <w:rtl/>
          <w:lang w:val="fr-FR"/>
        </w:rPr>
        <w:footnoteReference w:id="25"/>
      </w:r>
      <w:r w:rsidR="0024518D">
        <w:rPr>
          <w:rFonts w:asciiTheme="majorBidi" w:hAnsiTheme="majorBidi" w:cstheme="majorBidi"/>
          <w:sz w:val="28"/>
          <w:szCs w:val="28"/>
          <w:lang w:val="fr-FR"/>
        </w:rPr>
        <w:t>.</w:t>
      </w:r>
    </w:p>
    <w:p w14:paraId="0787F71E" w14:textId="4611AD44" w:rsidR="006C1914" w:rsidRDefault="006C1914" w:rsidP="0024518D">
      <w:pPr>
        <w:bidi/>
        <w:spacing w:line="360" w:lineRule="auto"/>
        <w:rPr>
          <w:rFonts w:asciiTheme="majorBidi" w:hAnsiTheme="majorBidi" w:cs="Times New Roman"/>
          <w:sz w:val="28"/>
          <w:szCs w:val="28"/>
          <w:rtl/>
          <w:lang w:val="fr-FR"/>
        </w:rPr>
      </w:pPr>
      <w:r w:rsidRPr="006C1914">
        <w:rPr>
          <w:rFonts w:asciiTheme="majorBidi" w:hAnsiTheme="majorBidi" w:cs="Times New Roman"/>
          <w:sz w:val="28"/>
          <w:szCs w:val="28"/>
          <w:rtl/>
          <w:lang w:val="fr-FR"/>
        </w:rPr>
        <w:t xml:space="preserve"> ٢ - التعجب، كقول </w:t>
      </w:r>
      <w:proofErr w:type="gramStart"/>
      <w:r w:rsidRPr="006C1914">
        <w:rPr>
          <w:rFonts w:asciiTheme="majorBidi" w:hAnsiTheme="majorBidi" w:cs="Times New Roman" w:hint="cs"/>
          <w:sz w:val="28"/>
          <w:szCs w:val="28"/>
          <w:rtl/>
          <w:lang w:val="fr-FR"/>
        </w:rPr>
        <w:t>طرفة:</w:t>
      </w:r>
      <w:r w:rsidR="0024518D">
        <w:rPr>
          <w:rFonts w:asciiTheme="majorBidi" w:hAnsiTheme="majorBidi" w:cs="Times New Roman" w:hint="cs"/>
          <w:sz w:val="28"/>
          <w:szCs w:val="28"/>
          <w:rtl/>
          <w:lang w:val="fr-FR"/>
        </w:rPr>
        <w:t xml:space="preserve">  </w:t>
      </w:r>
      <w:r w:rsidRPr="006C1914">
        <w:rPr>
          <w:rFonts w:asciiTheme="majorBidi" w:hAnsiTheme="majorBidi" w:cs="Times New Roman"/>
          <w:sz w:val="28"/>
          <w:szCs w:val="28"/>
          <w:rtl/>
          <w:lang w:val="fr-FR"/>
        </w:rPr>
        <w:t>يا</w:t>
      </w:r>
      <w:proofErr w:type="gramEnd"/>
      <w:r w:rsidRPr="006C1914">
        <w:rPr>
          <w:rFonts w:asciiTheme="majorBidi" w:hAnsiTheme="majorBidi" w:cs="Times New Roman"/>
          <w:sz w:val="28"/>
          <w:szCs w:val="28"/>
          <w:rtl/>
          <w:lang w:val="fr-FR"/>
        </w:rPr>
        <w:t xml:space="preserve"> لك من قبرة بمعمر خلا </w:t>
      </w:r>
      <w:r>
        <w:rPr>
          <w:rFonts w:asciiTheme="majorBidi" w:hAnsiTheme="majorBidi" w:cs="Times New Roman" w:hint="cs"/>
          <w:sz w:val="28"/>
          <w:szCs w:val="28"/>
          <w:rtl/>
          <w:lang w:val="fr-FR"/>
        </w:rPr>
        <w:t xml:space="preserve">             </w:t>
      </w:r>
      <w:r w:rsidRPr="006C1914">
        <w:rPr>
          <w:rFonts w:asciiTheme="majorBidi" w:hAnsiTheme="majorBidi" w:cs="Times New Roman"/>
          <w:sz w:val="28"/>
          <w:szCs w:val="28"/>
          <w:rtl/>
          <w:lang w:val="fr-FR"/>
        </w:rPr>
        <w:t xml:space="preserve">لك الجو فبيضي واصفري </w:t>
      </w:r>
      <w:r>
        <w:rPr>
          <w:rStyle w:val="Appelnotedebasdep"/>
          <w:rFonts w:asciiTheme="majorBidi" w:hAnsiTheme="majorBidi" w:cs="Times New Roman"/>
          <w:sz w:val="28"/>
          <w:szCs w:val="28"/>
          <w:rtl/>
          <w:lang w:val="fr-FR"/>
        </w:rPr>
        <w:footnoteReference w:id="26"/>
      </w:r>
    </w:p>
    <w:p w14:paraId="35A269FA" w14:textId="78C6E422" w:rsidR="006C1914" w:rsidRPr="006C1914" w:rsidRDefault="006C1914" w:rsidP="0024518D">
      <w:pPr>
        <w:bidi/>
        <w:spacing w:line="360" w:lineRule="auto"/>
        <w:rPr>
          <w:rFonts w:asciiTheme="majorBidi" w:hAnsiTheme="majorBidi" w:cstheme="majorBidi"/>
          <w:sz w:val="28"/>
          <w:szCs w:val="28"/>
          <w:lang w:val="fr-FR"/>
        </w:rPr>
      </w:pPr>
      <w:r w:rsidRPr="006C1914">
        <w:rPr>
          <w:rFonts w:asciiTheme="majorBidi" w:hAnsiTheme="majorBidi" w:cs="Times New Roman"/>
          <w:sz w:val="28"/>
          <w:szCs w:val="28"/>
          <w:rtl/>
          <w:lang w:val="fr-FR"/>
        </w:rPr>
        <w:t xml:space="preserve">- الاختصاص، </w:t>
      </w:r>
      <w:proofErr w:type="gramStart"/>
      <w:r w:rsidRPr="006C1914">
        <w:rPr>
          <w:rFonts w:asciiTheme="majorBidi" w:hAnsiTheme="majorBidi" w:cs="Times New Roman"/>
          <w:sz w:val="28"/>
          <w:szCs w:val="28"/>
          <w:rtl/>
          <w:lang w:val="fr-FR"/>
        </w:rPr>
        <w:t>كقوله :</w:t>
      </w:r>
      <w:proofErr w:type="gramEnd"/>
      <w:r w:rsidR="0024518D">
        <w:rPr>
          <w:rFonts w:asciiTheme="majorBidi" w:hAnsiTheme="majorBidi" w:cstheme="majorBidi" w:hint="cs"/>
          <w:sz w:val="28"/>
          <w:szCs w:val="28"/>
          <w:rtl/>
          <w:lang w:val="fr-FR"/>
        </w:rPr>
        <w:t xml:space="preserve">  </w:t>
      </w:r>
      <w:r w:rsidRPr="006C1914">
        <w:rPr>
          <w:rFonts w:asciiTheme="majorBidi" w:hAnsiTheme="majorBidi" w:cs="Times New Roman"/>
          <w:sz w:val="28"/>
          <w:szCs w:val="28"/>
          <w:rtl/>
          <w:lang w:val="fr-FR"/>
        </w:rPr>
        <w:t>إنا بني نهشل لا ندعي لأب</w:t>
      </w:r>
      <w:r>
        <w:rPr>
          <w:rFonts w:asciiTheme="majorBidi" w:hAnsiTheme="majorBidi" w:cs="Times New Roman" w:hint="cs"/>
          <w:sz w:val="28"/>
          <w:szCs w:val="28"/>
          <w:rtl/>
          <w:lang w:val="fr-FR"/>
        </w:rPr>
        <w:t xml:space="preserve">                 </w:t>
      </w:r>
      <w:r w:rsidRPr="006C1914">
        <w:rPr>
          <w:rFonts w:asciiTheme="majorBidi" w:hAnsiTheme="majorBidi" w:cs="Times New Roman"/>
          <w:sz w:val="28"/>
          <w:szCs w:val="28"/>
          <w:rtl/>
          <w:lang w:val="fr-FR"/>
        </w:rPr>
        <w:t xml:space="preserve"> عنه ولا هو بالأبناء يشرينا</w:t>
      </w:r>
    </w:p>
    <w:p w14:paraId="6FEA8FA9" w14:textId="4F105CED" w:rsidR="006C1914" w:rsidRPr="0024518D" w:rsidRDefault="006C1914" w:rsidP="0024518D">
      <w:pPr>
        <w:bidi/>
        <w:spacing w:line="360" w:lineRule="auto"/>
        <w:rPr>
          <w:rFonts w:asciiTheme="majorBidi" w:hAnsiTheme="majorBidi" w:cstheme="majorBidi"/>
          <w:sz w:val="28"/>
          <w:szCs w:val="28"/>
          <w:rtl/>
          <w:lang w:val="fr-FR"/>
        </w:rPr>
      </w:pPr>
      <w:r w:rsidRPr="006C1914">
        <w:rPr>
          <w:rFonts w:asciiTheme="majorBidi" w:hAnsiTheme="majorBidi" w:cs="Times New Roman"/>
          <w:sz w:val="28"/>
          <w:szCs w:val="28"/>
          <w:rtl/>
          <w:lang w:val="fr-FR"/>
        </w:rPr>
        <w:t xml:space="preserve">- </w:t>
      </w:r>
      <w:proofErr w:type="gramStart"/>
      <w:r w:rsidRPr="006C1914">
        <w:rPr>
          <w:rFonts w:asciiTheme="majorBidi" w:hAnsiTheme="majorBidi" w:cs="Times New Roman"/>
          <w:sz w:val="28"/>
          <w:szCs w:val="28"/>
          <w:rtl/>
          <w:lang w:val="fr-FR"/>
        </w:rPr>
        <w:t>الندبة ،</w:t>
      </w:r>
      <w:proofErr w:type="gramEnd"/>
      <w:r w:rsidRPr="006C1914">
        <w:rPr>
          <w:rFonts w:asciiTheme="majorBidi" w:hAnsiTheme="majorBidi" w:cs="Times New Roman"/>
          <w:sz w:val="28"/>
          <w:szCs w:val="28"/>
          <w:rtl/>
          <w:lang w:val="fr-FR"/>
        </w:rPr>
        <w:t xml:space="preserve"> كقول أبي العلاء :</w:t>
      </w:r>
      <w:r w:rsidR="0024518D">
        <w:rPr>
          <w:rFonts w:asciiTheme="majorBidi" w:hAnsiTheme="majorBidi" w:cstheme="majorBidi" w:hint="cs"/>
          <w:sz w:val="28"/>
          <w:szCs w:val="28"/>
          <w:rtl/>
          <w:lang w:val="fr-FR"/>
        </w:rPr>
        <w:t xml:space="preserve"> </w:t>
      </w:r>
      <w:proofErr w:type="spellStart"/>
      <w:r w:rsidRPr="006C1914">
        <w:rPr>
          <w:rFonts w:asciiTheme="majorBidi" w:hAnsiTheme="majorBidi" w:cs="Times New Roman"/>
          <w:sz w:val="28"/>
          <w:szCs w:val="28"/>
          <w:rtl/>
          <w:lang w:val="fr-FR"/>
        </w:rPr>
        <w:t>فواعجباكم</w:t>
      </w:r>
      <w:proofErr w:type="spellEnd"/>
      <w:r w:rsidRPr="006C1914">
        <w:rPr>
          <w:rFonts w:asciiTheme="majorBidi" w:hAnsiTheme="majorBidi" w:cs="Times New Roman"/>
          <w:sz w:val="28"/>
          <w:szCs w:val="28"/>
          <w:rtl/>
          <w:lang w:val="fr-FR"/>
        </w:rPr>
        <w:t xml:space="preserve"> يدعى الفضل ناقص</w:t>
      </w:r>
      <w:r>
        <w:rPr>
          <w:rFonts w:asciiTheme="majorBidi" w:hAnsiTheme="majorBidi" w:cs="Times New Roman" w:hint="cs"/>
          <w:sz w:val="28"/>
          <w:szCs w:val="28"/>
          <w:rtl/>
          <w:lang w:val="fr-FR"/>
        </w:rPr>
        <w:t xml:space="preserve">            </w:t>
      </w:r>
      <w:r w:rsidRPr="006C1914">
        <w:rPr>
          <w:rFonts w:asciiTheme="majorBidi" w:hAnsiTheme="majorBidi" w:cs="Times New Roman"/>
          <w:sz w:val="28"/>
          <w:szCs w:val="28"/>
          <w:rtl/>
          <w:lang w:val="fr-FR"/>
        </w:rPr>
        <w:t xml:space="preserve"> </w:t>
      </w:r>
      <w:proofErr w:type="spellStart"/>
      <w:r w:rsidRPr="006C1914">
        <w:rPr>
          <w:rFonts w:asciiTheme="majorBidi" w:hAnsiTheme="majorBidi" w:cs="Times New Roman"/>
          <w:sz w:val="28"/>
          <w:szCs w:val="28"/>
          <w:rtl/>
          <w:lang w:val="fr-FR"/>
        </w:rPr>
        <w:t>ووا</w:t>
      </w:r>
      <w:proofErr w:type="spellEnd"/>
      <w:r w:rsidRPr="006C1914">
        <w:rPr>
          <w:rFonts w:asciiTheme="majorBidi" w:hAnsiTheme="majorBidi" w:cs="Times New Roman"/>
          <w:sz w:val="28"/>
          <w:szCs w:val="28"/>
          <w:rtl/>
          <w:lang w:val="fr-FR"/>
        </w:rPr>
        <w:t xml:space="preserve"> أسفاكم يظهر النقص فاضل</w:t>
      </w:r>
    </w:p>
    <w:p w14:paraId="4B62D397" w14:textId="3257DDF3" w:rsidR="006C1914" w:rsidRPr="006C1914" w:rsidRDefault="006C1914" w:rsidP="006C1914">
      <w:pPr>
        <w:bidi/>
        <w:spacing w:line="360" w:lineRule="auto"/>
        <w:rPr>
          <w:rFonts w:asciiTheme="majorBidi" w:hAnsiTheme="majorBidi" w:cstheme="majorBidi"/>
          <w:sz w:val="28"/>
          <w:szCs w:val="28"/>
          <w:lang w:val="fr-FR"/>
        </w:rPr>
      </w:pPr>
      <w:r w:rsidRPr="006C1914">
        <w:rPr>
          <w:rFonts w:asciiTheme="majorBidi" w:hAnsiTheme="majorBidi" w:cs="Times New Roman"/>
          <w:sz w:val="28"/>
          <w:szCs w:val="28"/>
          <w:rtl/>
          <w:lang w:val="fr-FR"/>
        </w:rPr>
        <w:t xml:space="preserve"> ه - </w:t>
      </w:r>
      <w:proofErr w:type="gramStart"/>
      <w:r w:rsidRPr="006C1914">
        <w:rPr>
          <w:rFonts w:asciiTheme="majorBidi" w:hAnsiTheme="majorBidi" w:cs="Times New Roman"/>
          <w:sz w:val="28"/>
          <w:szCs w:val="28"/>
          <w:rtl/>
          <w:lang w:val="fr-FR"/>
        </w:rPr>
        <w:t>الإغراء ،</w:t>
      </w:r>
      <w:proofErr w:type="gramEnd"/>
      <w:r w:rsidRPr="006C1914">
        <w:rPr>
          <w:rFonts w:asciiTheme="majorBidi" w:hAnsiTheme="majorBidi" w:cs="Times New Roman"/>
          <w:sz w:val="28"/>
          <w:szCs w:val="28"/>
          <w:rtl/>
          <w:lang w:val="fr-FR"/>
        </w:rPr>
        <w:t xml:space="preserve"> كقولك للجندي المتردد في الدفاع : يا شجاع تقدم .</w:t>
      </w:r>
    </w:p>
    <w:p w14:paraId="4D604887" w14:textId="3BE5F1A0" w:rsidR="006C1914" w:rsidRPr="006C1914" w:rsidRDefault="006C1914" w:rsidP="006C1914">
      <w:pPr>
        <w:bidi/>
        <w:spacing w:line="360" w:lineRule="auto"/>
        <w:rPr>
          <w:rFonts w:asciiTheme="majorBidi" w:hAnsiTheme="majorBidi" w:cstheme="majorBidi"/>
          <w:sz w:val="28"/>
          <w:szCs w:val="28"/>
          <w:lang w:val="fr-FR"/>
        </w:rPr>
      </w:pPr>
      <w:r w:rsidRPr="006C1914">
        <w:rPr>
          <w:rFonts w:asciiTheme="majorBidi" w:hAnsiTheme="majorBidi" w:cs="Times New Roman"/>
          <w:sz w:val="28"/>
          <w:szCs w:val="28"/>
          <w:rtl/>
          <w:lang w:val="fr-FR"/>
        </w:rPr>
        <w:lastRenderedPageBreak/>
        <w:t xml:space="preserve">- الزجر </w:t>
      </w:r>
      <w:r w:rsidR="00EF0D57" w:rsidRPr="006C1914">
        <w:rPr>
          <w:rFonts w:asciiTheme="majorBidi" w:hAnsiTheme="majorBidi" w:cs="Times New Roman" w:hint="cs"/>
          <w:sz w:val="28"/>
          <w:szCs w:val="28"/>
          <w:rtl/>
          <w:lang w:val="fr-FR"/>
        </w:rPr>
        <w:t>والملامة،</w:t>
      </w:r>
      <w:r w:rsidRPr="006C1914">
        <w:rPr>
          <w:rFonts w:asciiTheme="majorBidi" w:hAnsiTheme="majorBidi" w:cs="Times New Roman"/>
          <w:sz w:val="28"/>
          <w:szCs w:val="28"/>
          <w:rtl/>
          <w:lang w:val="fr-FR"/>
        </w:rPr>
        <w:t xml:space="preserve"> </w:t>
      </w:r>
      <w:proofErr w:type="gramStart"/>
      <w:r w:rsidRPr="006C1914">
        <w:rPr>
          <w:rFonts w:asciiTheme="majorBidi" w:hAnsiTheme="majorBidi" w:cs="Times New Roman"/>
          <w:sz w:val="28"/>
          <w:szCs w:val="28"/>
          <w:rtl/>
          <w:lang w:val="fr-FR"/>
        </w:rPr>
        <w:t>نحو :</w:t>
      </w:r>
      <w:proofErr w:type="gramEnd"/>
      <w:r>
        <w:rPr>
          <w:rFonts w:asciiTheme="majorBidi" w:hAnsiTheme="majorBidi" w:cstheme="majorBidi" w:hint="cs"/>
          <w:sz w:val="28"/>
          <w:szCs w:val="28"/>
          <w:rtl/>
          <w:lang w:val="fr-FR"/>
        </w:rPr>
        <w:t xml:space="preserve">  </w:t>
      </w:r>
      <w:proofErr w:type="spellStart"/>
      <w:r w:rsidRPr="006C1914">
        <w:rPr>
          <w:rFonts w:asciiTheme="majorBidi" w:hAnsiTheme="majorBidi" w:cs="Times New Roman"/>
          <w:sz w:val="28"/>
          <w:szCs w:val="28"/>
          <w:rtl/>
          <w:lang w:val="fr-FR"/>
        </w:rPr>
        <w:t>أفؤادي</w:t>
      </w:r>
      <w:proofErr w:type="spellEnd"/>
      <w:r w:rsidRPr="006C1914">
        <w:rPr>
          <w:rFonts w:asciiTheme="majorBidi" w:hAnsiTheme="majorBidi" w:cs="Times New Roman"/>
          <w:sz w:val="28"/>
          <w:szCs w:val="28"/>
          <w:rtl/>
          <w:lang w:val="fr-FR"/>
        </w:rPr>
        <w:t xml:space="preserve"> متى المتاب ألما </w:t>
      </w:r>
      <w:r>
        <w:rPr>
          <w:rFonts w:asciiTheme="majorBidi" w:hAnsiTheme="majorBidi" w:cs="Times New Roman" w:hint="cs"/>
          <w:sz w:val="28"/>
          <w:szCs w:val="28"/>
          <w:rtl/>
          <w:lang w:val="fr-FR"/>
        </w:rPr>
        <w:t xml:space="preserve">              </w:t>
      </w:r>
      <w:r w:rsidRPr="006C1914">
        <w:rPr>
          <w:rFonts w:asciiTheme="majorBidi" w:hAnsiTheme="majorBidi" w:cs="Times New Roman"/>
          <w:sz w:val="28"/>
          <w:szCs w:val="28"/>
          <w:rtl/>
          <w:lang w:val="fr-FR"/>
        </w:rPr>
        <w:t>تصح والشيب فوق رأسي ألما</w:t>
      </w:r>
      <w:r>
        <w:rPr>
          <w:rStyle w:val="Appelnotedebasdep"/>
          <w:rFonts w:asciiTheme="majorBidi" w:hAnsiTheme="majorBidi" w:cstheme="majorBidi"/>
          <w:sz w:val="28"/>
          <w:szCs w:val="28"/>
          <w:lang w:val="fr-FR"/>
        </w:rPr>
        <w:footnoteReference w:id="27"/>
      </w:r>
    </w:p>
    <w:p w14:paraId="7054007E" w14:textId="4F35E83A" w:rsidR="006C1914" w:rsidRPr="006C1914" w:rsidRDefault="006C1914" w:rsidP="006C1914">
      <w:pPr>
        <w:bidi/>
        <w:spacing w:line="360" w:lineRule="auto"/>
        <w:rPr>
          <w:rFonts w:asciiTheme="majorBidi" w:hAnsiTheme="majorBidi" w:cstheme="majorBidi"/>
          <w:sz w:val="28"/>
          <w:szCs w:val="28"/>
          <w:rtl/>
          <w:lang w:val="fr-FR"/>
        </w:rPr>
      </w:pPr>
      <w:r w:rsidRPr="006C1914">
        <w:rPr>
          <w:rFonts w:asciiTheme="majorBidi" w:hAnsiTheme="majorBidi" w:cs="Times New Roman"/>
          <w:sz w:val="28"/>
          <w:szCs w:val="28"/>
          <w:rtl/>
          <w:lang w:val="fr-FR"/>
        </w:rPr>
        <w:t xml:space="preserve">- </w:t>
      </w:r>
      <w:r w:rsidR="00EF0D57" w:rsidRPr="006C1914">
        <w:rPr>
          <w:rFonts w:asciiTheme="majorBidi" w:hAnsiTheme="majorBidi" w:cs="Times New Roman" w:hint="cs"/>
          <w:sz w:val="28"/>
          <w:szCs w:val="28"/>
          <w:rtl/>
          <w:lang w:val="fr-FR"/>
        </w:rPr>
        <w:t>الاستغاثة،</w:t>
      </w:r>
      <w:r w:rsidRPr="006C1914">
        <w:rPr>
          <w:rFonts w:asciiTheme="majorBidi" w:hAnsiTheme="majorBidi" w:cs="Times New Roman"/>
          <w:sz w:val="28"/>
          <w:szCs w:val="28"/>
          <w:rtl/>
          <w:lang w:val="fr-FR"/>
        </w:rPr>
        <w:t xml:space="preserve"> </w:t>
      </w:r>
      <w:proofErr w:type="gramStart"/>
      <w:r w:rsidRPr="006C1914">
        <w:rPr>
          <w:rFonts w:asciiTheme="majorBidi" w:hAnsiTheme="majorBidi" w:cs="Times New Roman"/>
          <w:sz w:val="28"/>
          <w:szCs w:val="28"/>
          <w:rtl/>
          <w:lang w:val="fr-FR"/>
        </w:rPr>
        <w:t>نحو :</w:t>
      </w:r>
      <w:proofErr w:type="gramEnd"/>
      <w:r>
        <w:rPr>
          <w:rFonts w:asciiTheme="majorBidi" w:hAnsiTheme="majorBidi" w:cstheme="majorBidi" w:hint="cs"/>
          <w:sz w:val="28"/>
          <w:szCs w:val="28"/>
          <w:rtl/>
          <w:lang w:val="fr-FR"/>
        </w:rPr>
        <w:t xml:space="preserve">  </w:t>
      </w:r>
      <w:r w:rsidRPr="006C1914">
        <w:rPr>
          <w:rFonts w:asciiTheme="majorBidi" w:hAnsiTheme="majorBidi" w:cs="Times New Roman"/>
          <w:sz w:val="28"/>
          <w:szCs w:val="28"/>
          <w:rtl/>
          <w:lang w:val="fr-FR"/>
        </w:rPr>
        <w:t xml:space="preserve">يا للرجال ذوي الألباب من نفر </w:t>
      </w:r>
      <w:r>
        <w:rPr>
          <w:rFonts w:asciiTheme="majorBidi" w:hAnsiTheme="majorBidi" w:cs="Times New Roman" w:hint="cs"/>
          <w:sz w:val="28"/>
          <w:szCs w:val="28"/>
          <w:rtl/>
          <w:lang w:val="fr-FR"/>
        </w:rPr>
        <w:t xml:space="preserve">              </w:t>
      </w:r>
      <w:r w:rsidRPr="006C1914">
        <w:rPr>
          <w:rFonts w:asciiTheme="majorBidi" w:hAnsiTheme="majorBidi" w:cs="Times New Roman"/>
          <w:sz w:val="28"/>
          <w:szCs w:val="28"/>
          <w:rtl/>
          <w:lang w:val="fr-FR"/>
        </w:rPr>
        <w:t xml:space="preserve">لا يبرح السفيه المردي لهم دينا </w:t>
      </w:r>
      <w:r>
        <w:rPr>
          <w:rStyle w:val="Appelnotedebasdep"/>
          <w:rFonts w:asciiTheme="majorBidi" w:hAnsiTheme="majorBidi" w:cstheme="majorBidi"/>
          <w:sz w:val="28"/>
          <w:szCs w:val="28"/>
          <w:rtl/>
          <w:lang w:val="fr-FR"/>
        </w:rPr>
        <w:footnoteReference w:id="28"/>
      </w:r>
    </w:p>
    <w:p w14:paraId="10A34D58" w14:textId="5EDE3606" w:rsidR="006C1914" w:rsidRPr="006C1914" w:rsidRDefault="006C1914" w:rsidP="006C1914">
      <w:pPr>
        <w:bidi/>
        <w:spacing w:line="360" w:lineRule="auto"/>
        <w:rPr>
          <w:rFonts w:asciiTheme="majorBidi" w:hAnsiTheme="majorBidi" w:cstheme="majorBidi"/>
          <w:sz w:val="28"/>
          <w:szCs w:val="28"/>
          <w:lang w:val="fr-FR"/>
        </w:rPr>
      </w:pPr>
      <w:r w:rsidRPr="006C1914">
        <w:rPr>
          <w:rFonts w:asciiTheme="majorBidi" w:hAnsiTheme="majorBidi" w:cs="Times New Roman"/>
          <w:sz w:val="28"/>
          <w:szCs w:val="28"/>
          <w:rtl/>
          <w:lang w:val="fr-FR"/>
        </w:rPr>
        <w:t xml:space="preserve"> - التحير </w:t>
      </w:r>
      <w:r w:rsidR="00EF0D57" w:rsidRPr="006C1914">
        <w:rPr>
          <w:rFonts w:asciiTheme="majorBidi" w:hAnsiTheme="majorBidi" w:cs="Times New Roman" w:hint="cs"/>
          <w:sz w:val="28"/>
          <w:szCs w:val="28"/>
          <w:rtl/>
          <w:lang w:val="fr-FR"/>
        </w:rPr>
        <w:t>والتذكر،</w:t>
      </w:r>
      <w:r w:rsidRPr="006C1914">
        <w:rPr>
          <w:rFonts w:asciiTheme="majorBidi" w:hAnsiTheme="majorBidi" w:cs="Times New Roman"/>
          <w:sz w:val="28"/>
          <w:szCs w:val="28"/>
          <w:rtl/>
          <w:lang w:val="fr-FR"/>
        </w:rPr>
        <w:t xml:space="preserve"> وقد كثر ذلك في نداء الأطلال والمنازل </w:t>
      </w:r>
      <w:proofErr w:type="gramStart"/>
      <w:r w:rsidRPr="006C1914">
        <w:rPr>
          <w:rFonts w:asciiTheme="majorBidi" w:hAnsiTheme="majorBidi" w:cs="Times New Roman"/>
          <w:sz w:val="28"/>
          <w:szCs w:val="28"/>
          <w:rtl/>
          <w:lang w:val="fr-FR"/>
        </w:rPr>
        <w:t>والمطايا ،</w:t>
      </w:r>
      <w:proofErr w:type="gramEnd"/>
      <w:r>
        <w:rPr>
          <w:rFonts w:asciiTheme="majorBidi" w:hAnsiTheme="majorBidi" w:cstheme="majorBidi" w:hint="cs"/>
          <w:sz w:val="28"/>
          <w:szCs w:val="28"/>
          <w:rtl/>
          <w:lang w:val="fr-FR"/>
        </w:rPr>
        <w:t xml:space="preserve"> </w:t>
      </w:r>
      <w:r w:rsidRPr="006C1914">
        <w:rPr>
          <w:rFonts w:asciiTheme="majorBidi" w:hAnsiTheme="majorBidi" w:cs="Times New Roman"/>
          <w:sz w:val="28"/>
          <w:szCs w:val="28"/>
          <w:rtl/>
          <w:lang w:val="fr-FR"/>
        </w:rPr>
        <w:t>كقوله :</w:t>
      </w:r>
    </w:p>
    <w:p w14:paraId="60F7DAB5" w14:textId="0B2ED21F" w:rsidR="006F3896" w:rsidRPr="006F3896" w:rsidRDefault="006C1914" w:rsidP="006F3896">
      <w:pPr>
        <w:bidi/>
        <w:spacing w:line="360" w:lineRule="auto"/>
        <w:rPr>
          <w:rFonts w:asciiTheme="majorBidi" w:hAnsiTheme="majorBidi" w:cs="Times New Roman"/>
          <w:sz w:val="28"/>
          <w:szCs w:val="28"/>
          <w:lang w:val="fr-FR"/>
        </w:rPr>
      </w:pPr>
      <w:r w:rsidRPr="006C1914">
        <w:rPr>
          <w:rFonts w:asciiTheme="majorBidi" w:hAnsiTheme="majorBidi" w:cs="Times New Roman"/>
          <w:sz w:val="28"/>
          <w:szCs w:val="28"/>
          <w:rtl/>
          <w:lang w:val="fr-FR"/>
        </w:rPr>
        <w:t xml:space="preserve">أيا منازل سلمى أين سلماك </w:t>
      </w:r>
      <w:r>
        <w:rPr>
          <w:rFonts w:asciiTheme="majorBidi" w:hAnsiTheme="majorBidi" w:cs="Times New Roman" w:hint="cs"/>
          <w:sz w:val="28"/>
          <w:szCs w:val="28"/>
          <w:rtl/>
          <w:lang w:val="fr-FR"/>
        </w:rPr>
        <w:t xml:space="preserve">                  </w:t>
      </w:r>
      <w:r w:rsidRPr="006C1914">
        <w:rPr>
          <w:rFonts w:asciiTheme="majorBidi" w:hAnsiTheme="majorBidi" w:cs="Times New Roman"/>
          <w:sz w:val="28"/>
          <w:szCs w:val="28"/>
          <w:rtl/>
          <w:lang w:val="fr-FR"/>
        </w:rPr>
        <w:t xml:space="preserve">من أجل هذا بكيناها بكيناك </w:t>
      </w:r>
      <w:r>
        <w:rPr>
          <w:rStyle w:val="Appelnotedebasdep"/>
          <w:rFonts w:asciiTheme="majorBidi" w:hAnsiTheme="majorBidi" w:cs="Times New Roman"/>
          <w:sz w:val="28"/>
          <w:szCs w:val="28"/>
          <w:rtl/>
          <w:lang w:val="fr-FR"/>
        </w:rPr>
        <w:footnoteReference w:id="29"/>
      </w:r>
    </w:p>
    <w:p w14:paraId="2F169644" w14:textId="3854CFC6" w:rsidR="006F3896" w:rsidRPr="006F3896" w:rsidRDefault="006F3896" w:rsidP="00942810">
      <w:pPr>
        <w:bidi/>
        <w:spacing w:line="360" w:lineRule="auto"/>
        <w:rPr>
          <w:rFonts w:asciiTheme="majorBidi" w:hAnsiTheme="majorBidi" w:cstheme="majorBidi"/>
          <w:sz w:val="28"/>
          <w:szCs w:val="28"/>
          <w:lang w:val="fr-FR" w:bidi="ar-MA"/>
        </w:rPr>
      </w:pPr>
      <w:r w:rsidRPr="006F3896">
        <w:rPr>
          <w:rFonts w:asciiTheme="majorBidi" w:hAnsiTheme="majorBidi" w:cs="Times New Roman"/>
          <w:sz w:val="28"/>
          <w:szCs w:val="28"/>
          <w:rtl/>
          <w:lang w:val="fr-FR" w:bidi="ar-MA"/>
        </w:rPr>
        <w:t xml:space="preserve">وقول أبي </w:t>
      </w:r>
      <w:proofErr w:type="gramStart"/>
      <w:r w:rsidR="00EF0D57" w:rsidRPr="006F3896">
        <w:rPr>
          <w:rFonts w:asciiTheme="majorBidi" w:hAnsiTheme="majorBidi" w:cs="Times New Roman" w:hint="cs"/>
          <w:sz w:val="28"/>
          <w:szCs w:val="28"/>
          <w:rtl/>
          <w:lang w:val="fr-FR" w:bidi="ar-MA"/>
        </w:rPr>
        <w:t>العلاء:</w:t>
      </w:r>
      <w:r w:rsidR="00942810">
        <w:rPr>
          <w:rFonts w:asciiTheme="majorBidi" w:hAnsiTheme="majorBidi" w:cstheme="majorBidi" w:hint="cs"/>
          <w:sz w:val="28"/>
          <w:szCs w:val="28"/>
          <w:rtl/>
          <w:lang w:val="fr-FR" w:bidi="ar-MA"/>
        </w:rPr>
        <w:t xml:space="preserve">   </w:t>
      </w:r>
      <w:proofErr w:type="gramEnd"/>
      <w:r w:rsidR="00942810">
        <w:rPr>
          <w:rFonts w:asciiTheme="majorBidi" w:hAnsiTheme="majorBidi" w:cstheme="majorBidi" w:hint="cs"/>
          <w:sz w:val="28"/>
          <w:szCs w:val="28"/>
          <w:rtl/>
          <w:lang w:val="fr-FR" w:bidi="ar-MA"/>
        </w:rPr>
        <w:t xml:space="preserve">    </w:t>
      </w:r>
      <w:proofErr w:type="spellStart"/>
      <w:r w:rsidRPr="006F3896">
        <w:rPr>
          <w:rFonts w:asciiTheme="majorBidi" w:hAnsiTheme="majorBidi" w:cs="Times New Roman" w:hint="cs"/>
          <w:sz w:val="28"/>
          <w:szCs w:val="28"/>
          <w:rtl/>
          <w:lang w:val="fr-FR" w:bidi="ar-MA"/>
        </w:rPr>
        <w:t>ی</w:t>
      </w:r>
      <w:r w:rsidRPr="006F3896">
        <w:rPr>
          <w:rFonts w:asciiTheme="majorBidi" w:hAnsiTheme="majorBidi" w:cs="Times New Roman" w:hint="eastAsia"/>
          <w:sz w:val="28"/>
          <w:szCs w:val="28"/>
          <w:rtl/>
          <w:lang w:val="fr-FR" w:bidi="ar-MA"/>
        </w:rPr>
        <w:t>ا</w:t>
      </w:r>
      <w:proofErr w:type="spellEnd"/>
      <w:r w:rsidRPr="006F3896">
        <w:rPr>
          <w:rFonts w:asciiTheme="majorBidi" w:hAnsiTheme="majorBidi" w:cs="Times New Roman"/>
          <w:sz w:val="28"/>
          <w:szCs w:val="28"/>
          <w:rtl/>
          <w:lang w:val="fr-FR" w:bidi="ar-MA"/>
        </w:rPr>
        <w:t xml:space="preserve"> ناق جدي فقد أفنت أناتك بي</w:t>
      </w:r>
      <w:r w:rsidR="0024518D">
        <w:rPr>
          <w:rFonts w:asciiTheme="majorBidi" w:hAnsiTheme="majorBidi" w:cs="Times New Roman" w:hint="cs"/>
          <w:sz w:val="28"/>
          <w:szCs w:val="28"/>
          <w:rtl/>
          <w:lang w:val="fr-FR" w:bidi="ar-MA"/>
        </w:rPr>
        <w:t xml:space="preserve">         </w:t>
      </w:r>
      <w:r w:rsidRPr="006F3896">
        <w:rPr>
          <w:rFonts w:asciiTheme="majorBidi" w:hAnsiTheme="majorBidi" w:cs="Times New Roman"/>
          <w:sz w:val="28"/>
          <w:szCs w:val="28"/>
          <w:rtl/>
          <w:lang w:val="fr-FR" w:bidi="ar-MA"/>
        </w:rPr>
        <w:t xml:space="preserve"> صبري وعمري وأحلاسي </w:t>
      </w:r>
      <w:proofErr w:type="spellStart"/>
      <w:r w:rsidRPr="006F3896">
        <w:rPr>
          <w:rFonts w:asciiTheme="majorBidi" w:hAnsiTheme="majorBidi" w:cs="Times New Roman"/>
          <w:sz w:val="28"/>
          <w:szCs w:val="28"/>
          <w:rtl/>
          <w:lang w:val="fr-FR" w:bidi="ar-MA"/>
        </w:rPr>
        <w:t>وأنساعي</w:t>
      </w:r>
      <w:proofErr w:type="spellEnd"/>
    </w:p>
    <w:p w14:paraId="7CA5F71B" w14:textId="3D61EED2" w:rsidR="002649EC" w:rsidRPr="005932A2" w:rsidRDefault="002649EC" w:rsidP="001B0EF8">
      <w:pPr>
        <w:bidi/>
        <w:spacing w:line="360" w:lineRule="auto"/>
        <w:rPr>
          <w:rFonts w:asciiTheme="majorBidi" w:hAnsiTheme="majorBidi" w:cstheme="majorBidi"/>
          <w:b/>
          <w:bCs/>
          <w:sz w:val="28"/>
          <w:szCs w:val="28"/>
          <w:lang w:val="en-US" w:bidi="ar-MA"/>
        </w:rPr>
      </w:pPr>
      <w:r w:rsidRPr="005932A2">
        <w:rPr>
          <w:rFonts w:asciiTheme="majorBidi" w:hAnsiTheme="majorBidi" w:cstheme="majorBidi"/>
          <w:b/>
          <w:bCs/>
          <w:sz w:val="28"/>
          <w:szCs w:val="28"/>
          <w:rtl/>
          <w:lang w:val="fr-FR"/>
        </w:rPr>
        <w:t>الفرق مع الإنشاء غير الطلبي</w:t>
      </w:r>
      <w:r w:rsidRPr="005932A2">
        <w:rPr>
          <w:rFonts w:asciiTheme="majorBidi" w:hAnsiTheme="majorBidi" w:cstheme="majorBidi"/>
          <w:b/>
          <w:bCs/>
          <w:sz w:val="28"/>
          <w:szCs w:val="28"/>
          <w:lang w:val="en-US" w:bidi="ar-MA"/>
        </w:rPr>
        <w:t>:</w:t>
      </w:r>
    </w:p>
    <w:p w14:paraId="764F0D3F" w14:textId="6895E45C" w:rsidR="00D27913" w:rsidRPr="008E60A3" w:rsidRDefault="002649EC" w:rsidP="008E60A3">
      <w:pPr>
        <w:bidi/>
        <w:spacing w:line="360" w:lineRule="auto"/>
        <w:rPr>
          <w:rFonts w:asciiTheme="majorBidi" w:hAnsiTheme="majorBidi" w:cstheme="majorBidi"/>
          <w:sz w:val="28"/>
          <w:szCs w:val="28"/>
          <w:rtl/>
          <w:lang w:val="en-US" w:bidi="ar-MA"/>
        </w:rPr>
      </w:pPr>
      <w:r w:rsidRPr="008E60A3">
        <w:rPr>
          <w:rFonts w:asciiTheme="majorBidi" w:hAnsiTheme="majorBidi" w:cstheme="majorBidi"/>
          <w:sz w:val="28"/>
          <w:szCs w:val="28"/>
          <w:rtl/>
          <w:lang w:val="fr-FR"/>
        </w:rPr>
        <w:t>الإنشاء غير الطلبي لا يستدعي طلبًا مباشرًا، وإنما هو تعبير عن حالة أو وصف، مثل الخبر الذي يُمكن تصديقه أو تكذيبه. أما الإنشاء الطلبي، فإنه يشتمل على طلب فعل أو رد من المخاطب</w:t>
      </w:r>
      <w:r w:rsidRPr="008E60A3">
        <w:rPr>
          <w:rFonts w:asciiTheme="majorBidi" w:hAnsiTheme="majorBidi" w:cstheme="majorBidi"/>
          <w:sz w:val="28"/>
          <w:szCs w:val="28"/>
          <w:lang w:val="en-US" w:bidi="ar-MA"/>
        </w:rPr>
        <w:t>.</w:t>
      </w:r>
    </w:p>
    <w:p w14:paraId="3A698911" w14:textId="77777777" w:rsidR="003D4D53" w:rsidRPr="008E60A3" w:rsidRDefault="003D4D53" w:rsidP="005932A2">
      <w:pPr>
        <w:pStyle w:val="Titre1"/>
        <w:bidi/>
        <w:spacing w:line="360" w:lineRule="auto"/>
        <w:rPr>
          <w:bCs w:val="0"/>
        </w:rPr>
      </w:pPr>
      <w:bookmarkStart w:id="10" w:name="_Toc188397414"/>
      <w:r w:rsidRPr="008E60A3">
        <w:rPr>
          <w:rtl/>
        </w:rPr>
        <w:t>تعريف الخبر</w:t>
      </w:r>
      <w:bookmarkEnd w:id="10"/>
      <w:r w:rsidRPr="008E60A3">
        <w:t xml:space="preserve"> </w:t>
      </w:r>
    </w:p>
    <w:p w14:paraId="15D8DF7A" w14:textId="038AEDAB" w:rsidR="003D4D53" w:rsidRDefault="003D4D53" w:rsidP="003718CD">
      <w:pPr>
        <w:bidi/>
        <w:spacing w:line="360" w:lineRule="auto"/>
        <w:rPr>
          <w:rFonts w:asciiTheme="majorBidi" w:hAnsiTheme="majorBidi" w:cs="Times New Roman"/>
          <w:sz w:val="28"/>
          <w:szCs w:val="28"/>
          <w:lang w:val="en-US" w:bidi="ar-MA"/>
        </w:rPr>
      </w:pPr>
      <w:r w:rsidRPr="008E60A3">
        <w:rPr>
          <w:rFonts w:asciiTheme="majorBidi" w:hAnsiTheme="majorBidi" w:cstheme="majorBidi"/>
          <w:sz w:val="28"/>
          <w:szCs w:val="28"/>
          <w:rtl/>
          <w:lang w:val="en-US" w:bidi="ar-MA"/>
        </w:rPr>
        <w:t xml:space="preserve"> </w:t>
      </w:r>
      <w:r w:rsidR="003718CD" w:rsidRPr="003718CD">
        <w:rPr>
          <w:rFonts w:asciiTheme="majorBidi" w:hAnsiTheme="majorBidi" w:cs="Times New Roman"/>
          <w:sz w:val="28"/>
          <w:szCs w:val="28"/>
          <w:rtl/>
          <w:lang w:val="en-US" w:bidi="ar-MA"/>
        </w:rPr>
        <w:t xml:space="preserve">الخبر ما احتمل الصدق والكذب </w:t>
      </w:r>
      <w:r w:rsidR="002E4A1C" w:rsidRPr="003718CD">
        <w:rPr>
          <w:rFonts w:asciiTheme="majorBidi" w:hAnsiTheme="majorBidi" w:cs="Times New Roman" w:hint="cs"/>
          <w:sz w:val="28"/>
          <w:szCs w:val="28"/>
          <w:rtl/>
          <w:lang w:val="en-US" w:bidi="ar-MA"/>
        </w:rPr>
        <w:t>لذاته، قولنا</w:t>
      </w:r>
      <w:r w:rsidR="003718CD" w:rsidRPr="003718CD">
        <w:rPr>
          <w:rFonts w:asciiTheme="majorBidi" w:hAnsiTheme="majorBidi" w:cs="Times New Roman"/>
          <w:sz w:val="28"/>
          <w:szCs w:val="28"/>
          <w:rtl/>
          <w:lang w:val="en-US" w:bidi="ar-MA"/>
        </w:rPr>
        <w:t xml:space="preserve"> ليدخل فيه الأخبار الواجبة </w:t>
      </w:r>
      <w:r w:rsidR="002E4A1C" w:rsidRPr="003718CD">
        <w:rPr>
          <w:rFonts w:asciiTheme="majorBidi" w:hAnsiTheme="majorBidi" w:cs="Times New Roman" w:hint="cs"/>
          <w:sz w:val="28"/>
          <w:szCs w:val="28"/>
          <w:rtl/>
          <w:lang w:val="en-US" w:bidi="ar-MA"/>
        </w:rPr>
        <w:t>الصدق، كأخبار</w:t>
      </w:r>
      <w:r w:rsidR="003718CD" w:rsidRPr="003718CD">
        <w:rPr>
          <w:rFonts w:asciiTheme="majorBidi" w:hAnsiTheme="majorBidi" w:cs="Times New Roman"/>
          <w:sz w:val="28"/>
          <w:szCs w:val="28"/>
          <w:rtl/>
          <w:lang w:val="en-US" w:bidi="ar-MA"/>
        </w:rPr>
        <w:t xml:space="preserve"> الله وأخبار </w:t>
      </w:r>
      <w:r w:rsidR="002E4A1C" w:rsidRPr="003718CD">
        <w:rPr>
          <w:rFonts w:asciiTheme="majorBidi" w:hAnsiTheme="majorBidi" w:cs="Times New Roman" w:hint="cs"/>
          <w:sz w:val="28"/>
          <w:szCs w:val="28"/>
          <w:rtl/>
          <w:lang w:val="en-US" w:bidi="ar-MA"/>
        </w:rPr>
        <w:t>رسله،</w:t>
      </w:r>
      <w:r w:rsidR="003718CD" w:rsidRPr="003718CD">
        <w:rPr>
          <w:rFonts w:asciiTheme="majorBidi" w:hAnsiTheme="majorBidi" w:cs="Times New Roman"/>
          <w:sz w:val="28"/>
          <w:szCs w:val="28"/>
          <w:rtl/>
          <w:lang w:val="en-US" w:bidi="ar-MA"/>
        </w:rPr>
        <w:t xml:space="preserve"> والواجبة الكذب كأخبار المتنبئين في دعوى </w:t>
      </w:r>
      <w:r w:rsidR="002E4A1C" w:rsidRPr="003718CD">
        <w:rPr>
          <w:rFonts w:asciiTheme="majorBidi" w:hAnsiTheme="majorBidi" w:cs="Times New Roman" w:hint="cs"/>
          <w:sz w:val="28"/>
          <w:szCs w:val="28"/>
          <w:rtl/>
          <w:lang w:val="en-US" w:bidi="ar-MA"/>
        </w:rPr>
        <w:t>النبوة، والبديهيات</w:t>
      </w:r>
      <w:r w:rsidR="003718CD" w:rsidRPr="003718CD">
        <w:rPr>
          <w:rFonts w:asciiTheme="majorBidi" w:hAnsiTheme="majorBidi" w:cs="Times New Roman"/>
          <w:sz w:val="28"/>
          <w:szCs w:val="28"/>
          <w:rtl/>
          <w:lang w:val="en-US" w:bidi="ar-MA"/>
        </w:rPr>
        <w:t xml:space="preserve"> المقطوع بصدق أو كذبها، فكل هذه إذا نظر إليها لذاتها دون اعتبارات أخرى احتملت أحد </w:t>
      </w:r>
      <w:r w:rsidR="002E4A1C" w:rsidRPr="003718CD">
        <w:rPr>
          <w:rFonts w:asciiTheme="majorBidi" w:hAnsiTheme="majorBidi" w:cs="Times New Roman" w:hint="cs"/>
          <w:sz w:val="28"/>
          <w:szCs w:val="28"/>
          <w:rtl/>
          <w:lang w:val="en-US" w:bidi="ar-MA"/>
        </w:rPr>
        <w:t>الأمرين،</w:t>
      </w:r>
      <w:r w:rsidR="003718CD" w:rsidRPr="003718CD">
        <w:rPr>
          <w:rFonts w:asciiTheme="majorBidi" w:hAnsiTheme="majorBidi" w:cs="Times New Roman"/>
          <w:sz w:val="28"/>
          <w:szCs w:val="28"/>
          <w:rtl/>
          <w:lang w:val="en-US" w:bidi="ar-MA"/>
        </w:rPr>
        <w:t xml:space="preserve"> أما إذا نظر فيها إلى خصوصية في </w:t>
      </w:r>
      <w:proofErr w:type="gramStart"/>
      <w:r w:rsidR="003718CD" w:rsidRPr="003718CD">
        <w:rPr>
          <w:rFonts w:asciiTheme="majorBidi" w:hAnsiTheme="majorBidi" w:cs="Times New Roman"/>
          <w:sz w:val="28"/>
          <w:szCs w:val="28"/>
          <w:rtl/>
          <w:lang w:val="en-US" w:bidi="ar-MA"/>
        </w:rPr>
        <w:t>الخبر ،</w:t>
      </w:r>
      <w:proofErr w:type="gramEnd"/>
      <w:r w:rsidR="003718CD" w:rsidRPr="003718CD">
        <w:rPr>
          <w:rFonts w:asciiTheme="majorBidi" w:hAnsiTheme="majorBidi" w:cs="Times New Roman"/>
          <w:sz w:val="28"/>
          <w:szCs w:val="28"/>
          <w:rtl/>
          <w:lang w:val="en-US" w:bidi="ar-MA"/>
        </w:rPr>
        <w:t xml:space="preserve"> أو في الخب</w:t>
      </w:r>
      <w:r w:rsidR="002E4A1C">
        <w:rPr>
          <w:rFonts w:asciiTheme="majorBidi" w:hAnsiTheme="majorBidi" w:cs="Times New Roman" w:hint="cs"/>
          <w:sz w:val="28"/>
          <w:szCs w:val="28"/>
          <w:rtl/>
          <w:lang w:val="en-US" w:bidi="ar-MA"/>
        </w:rPr>
        <w:t>ر</w:t>
      </w:r>
      <w:r w:rsidR="003718CD" w:rsidRPr="003718CD">
        <w:rPr>
          <w:rFonts w:asciiTheme="majorBidi" w:hAnsiTheme="majorBidi" w:cs="Times New Roman"/>
          <w:sz w:val="28"/>
          <w:szCs w:val="28"/>
          <w:rtl/>
          <w:lang w:val="en-US" w:bidi="ar-MA"/>
        </w:rPr>
        <w:t xml:space="preserve"> تكون متعينة لأحداهما،  وإن شئت قلت الخبر ما لا يتوقف ما لا تتوقف تحقق مدلوله على النطق به نحو الصدق فضيلة، وإنفاق المال في سبيل الخير محمود وبضد هذين تعريفين الإنشاء.</w:t>
      </w:r>
    </w:p>
    <w:p w14:paraId="62BD816E" w14:textId="2ED80BE4" w:rsidR="003718CD" w:rsidRPr="00760DED" w:rsidRDefault="003718CD" w:rsidP="00760DED">
      <w:pPr>
        <w:bidi/>
        <w:spacing w:line="360" w:lineRule="auto"/>
        <w:ind w:left="720"/>
        <w:rPr>
          <w:rFonts w:asciiTheme="majorBidi" w:hAnsiTheme="majorBidi" w:cs="Times New Roman"/>
          <w:b/>
          <w:bCs/>
          <w:sz w:val="28"/>
          <w:szCs w:val="28"/>
          <w:lang w:val="en-US" w:bidi="ar-MA"/>
        </w:rPr>
      </w:pPr>
      <w:r w:rsidRPr="00760DED">
        <w:rPr>
          <w:rFonts w:asciiTheme="majorBidi" w:hAnsiTheme="majorBidi" w:cs="Times New Roman"/>
          <w:b/>
          <w:bCs/>
          <w:sz w:val="28"/>
          <w:szCs w:val="28"/>
          <w:rtl/>
          <w:lang w:val="en-US" w:bidi="ar-MA"/>
        </w:rPr>
        <w:t>صدق الخبر</w:t>
      </w:r>
    </w:p>
    <w:p w14:paraId="314CF907" w14:textId="4AEBE289" w:rsidR="003718CD" w:rsidRDefault="003718CD" w:rsidP="006D245A">
      <w:pPr>
        <w:bidi/>
        <w:spacing w:line="360" w:lineRule="auto"/>
        <w:rPr>
          <w:rFonts w:asciiTheme="majorBidi" w:hAnsiTheme="majorBidi" w:cs="Times New Roman"/>
          <w:sz w:val="28"/>
          <w:szCs w:val="28"/>
          <w:lang w:val="en-US" w:bidi="ar-MA"/>
        </w:rPr>
      </w:pPr>
      <w:r w:rsidRPr="003718CD">
        <w:rPr>
          <w:rFonts w:asciiTheme="majorBidi" w:hAnsiTheme="majorBidi" w:cs="Times New Roman"/>
          <w:sz w:val="28"/>
          <w:szCs w:val="28"/>
          <w:rtl/>
          <w:lang w:val="en-US" w:bidi="ar-MA"/>
        </w:rPr>
        <w:t>لكل خبر تتلفظ به نسبتان:</w:t>
      </w:r>
    </w:p>
    <w:p w14:paraId="565E7769" w14:textId="3F3180E0" w:rsidR="003718CD" w:rsidRDefault="003718CD" w:rsidP="006D245A">
      <w:pPr>
        <w:bidi/>
        <w:spacing w:line="360" w:lineRule="auto"/>
        <w:rPr>
          <w:rFonts w:asciiTheme="majorBidi" w:hAnsiTheme="majorBidi" w:cs="Times New Roman"/>
          <w:sz w:val="28"/>
          <w:szCs w:val="28"/>
          <w:lang w:val="en-US" w:bidi="ar-MA"/>
        </w:rPr>
      </w:pPr>
      <w:r w:rsidRPr="003718CD">
        <w:rPr>
          <w:rFonts w:asciiTheme="majorBidi" w:hAnsiTheme="majorBidi" w:cs="Times New Roman"/>
          <w:sz w:val="28"/>
          <w:szCs w:val="28"/>
          <w:rtl/>
          <w:lang w:val="en-US" w:bidi="ar-MA"/>
        </w:rPr>
        <w:t xml:space="preserve">1 نسبة تفهم من الخبر، </w:t>
      </w:r>
      <w:r w:rsidR="002E4A1C" w:rsidRPr="003718CD">
        <w:rPr>
          <w:rFonts w:asciiTheme="majorBidi" w:hAnsiTheme="majorBidi" w:cs="Times New Roman" w:hint="cs"/>
          <w:sz w:val="28"/>
          <w:szCs w:val="28"/>
          <w:rtl/>
          <w:lang w:val="en-US" w:bidi="ar-MA"/>
        </w:rPr>
        <w:t>ويدل</w:t>
      </w:r>
      <w:r w:rsidRPr="003718CD">
        <w:rPr>
          <w:rFonts w:asciiTheme="majorBidi" w:hAnsiTheme="majorBidi" w:cs="Times New Roman"/>
          <w:sz w:val="28"/>
          <w:szCs w:val="28"/>
          <w:rtl/>
          <w:lang w:val="en-US" w:bidi="ar-MA"/>
        </w:rPr>
        <w:t xml:space="preserve"> عليها الكلام، </w:t>
      </w:r>
      <w:r w:rsidR="002E4A1C" w:rsidRPr="003718CD">
        <w:rPr>
          <w:rFonts w:asciiTheme="majorBidi" w:hAnsiTheme="majorBidi" w:cs="Times New Roman" w:hint="cs"/>
          <w:sz w:val="28"/>
          <w:szCs w:val="28"/>
          <w:rtl/>
          <w:lang w:val="en-US" w:bidi="ar-MA"/>
        </w:rPr>
        <w:t>وتسمى</w:t>
      </w:r>
      <w:r w:rsidRPr="003718CD">
        <w:rPr>
          <w:rFonts w:asciiTheme="majorBidi" w:hAnsiTheme="majorBidi" w:cs="Times New Roman"/>
          <w:sz w:val="28"/>
          <w:szCs w:val="28"/>
          <w:rtl/>
          <w:lang w:val="en-US" w:bidi="ar-MA"/>
        </w:rPr>
        <w:t xml:space="preserve"> النسبة </w:t>
      </w:r>
      <w:r w:rsidR="002E4A1C" w:rsidRPr="003718CD">
        <w:rPr>
          <w:rFonts w:asciiTheme="majorBidi" w:hAnsiTheme="majorBidi" w:cs="Times New Roman" w:hint="cs"/>
          <w:sz w:val="28"/>
          <w:szCs w:val="28"/>
          <w:rtl/>
          <w:lang w:val="en-US" w:bidi="ar-MA"/>
        </w:rPr>
        <w:t>الكلامية.</w:t>
      </w:r>
    </w:p>
    <w:p w14:paraId="36850EB5" w14:textId="32EF3F00" w:rsidR="003718CD" w:rsidRDefault="003718CD" w:rsidP="006D245A">
      <w:pPr>
        <w:bidi/>
        <w:spacing w:line="360" w:lineRule="auto"/>
        <w:rPr>
          <w:rFonts w:asciiTheme="majorBidi" w:hAnsiTheme="majorBidi" w:cs="Times New Roman"/>
          <w:sz w:val="28"/>
          <w:szCs w:val="28"/>
          <w:lang w:val="en-US" w:bidi="ar-MA"/>
        </w:rPr>
      </w:pPr>
      <w:r w:rsidRPr="003718CD">
        <w:rPr>
          <w:rFonts w:asciiTheme="majorBidi" w:hAnsiTheme="majorBidi" w:cs="Times New Roman"/>
          <w:sz w:val="28"/>
          <w:szCs w:val="28"/>
          <w:rtl/>
          <w:lang w:val="en-US" w:bidi="ar-MA"/>
        </w:rPr>
        <w:t xml:space="preserve">نسبة أخرى تعرف من الخارج </w:t>
      </w:r>
      <w:r w:rsidR="002E4A1C" w:rsidRPr="003718CD">
        <w:rPr>
          <w:rFonts w:asciiTheme="majorBidi" w:hAnsiTheme="majorBidi" w:cs="Times New Roman" w:hint="cs"/>
          <w:sz w:val="28"/>
          <w:szCs w:val="28"/>
          <w:rtl/>
          <w:lang w:val="en-US" w:bidi="ar-MA"/>
        </w:rPr>
        <w:t>والواقع</w:t>
      </w:r>
      <w:r w:rsidRPr="003718CD">
        <w:rPr>
          <w:rFonts w:asciiTheme="majorBidi" w:hAnsiTheme="majorBidi" w:cs="Times New Roman"/>
          <w:sz w:val="28"/>
          <w:szCs w:val="28"/>
          <w:rtl/>
          <w:lang w:val="en-US" w:bidi="ar-MA"/>
        </w:rPr>
        <w:t xml:space="preserve"> بقطع النظر عن الخبر وتسمى بالنسبة الخارجية في الإيجاب أو في النفي كان الكلام </w:t>
      </w:r>
      <w:r w:rsidR="002E4A1C" w:rsidRPr="003718CD">
        <w:rPr>
          <w:rFonts w:asciiTheme="majorBidi" w:hAnsiTheme="majorBidi" w:cs="Times New Roman" w:hint="cs"/>
          <w:sz w:val="28"/>
          <w:szCs w:val="28"/>
          <w:rtl/>
          <w:lang w:val="en-US" w:bidi="ar-MA"/>
        </w:rPr>
        <w:t>صدقا،</w:t>
      </w:r>
      <w:r w:rsidRPr="003718CD">
        <w:rPr>
          <w:rFonts w:asciiTheme="majorBidi" w:hAnsiTheme="majorBidi" w:cs="Times New Roman"/>
          <w:sz w:val="28"/>
          <w:szCs w:val="28"/>
          <w:rtl/>
          <w:lang w:val="en-US" w:bidi="ar-MA"/>
        </w:rPr>
        <w:t xml:space="preserve"> </w:t>
      </w:r>
      <w:r w:rsidR="002E4A1C" w:rsidRPr="003718CD">
        <w:rPr>
          <w:rFonts w:asciiTheme="majorBidi" w:hAnsiTheme="majorBidi" w:cs="Times New Roman" w:hint="cs"/>
          <w:sz w:val="28"/>
          <w:szCs w:val="28"/>
          <w:rtl/>
          <w:lang w:val="en-US" w:bidi="ar-MA"/>
        </w:rPr>
        <w:t>وإلا</w:t>
      </w:r>
      <w:r w:rsidRPr="003718CD">
        <w:rPr>
          <w:rFonts w:asciiTheme="majorBidi" w:hAnsiTheme="majorBidi" w:cs="Times New Roman"/>
          <w:sz w:val="28"/>
          <w:szCs w:val="28"/>
          <w:rtl/>
          <w:lang w:val="en-US" w:bidi="ar-MA"/>
        </w:rPr>
        <w:t xml:space="preserve"> كان كذبا. مثلا إذا قلنا: " الشمس طالعة " وكانت هي في الواقع </w:t>
      </w:r>
      <w:r w:rsidR="002E4A1C" w:rsidRPr="003718CD">
        <w:rPr>
          <w:rFonts w:asciiTheme="majorBidi" w:hAnsiTheme="majorBidi" w:cs="Times New Roman" w:hint="cs"/>
          <w:sz w:val="28"/>
          <w:szCs w:val="28"/>
          <w:rtl/>
          <w:lang w:val="en-US" w:bidi="ar-MA"/>
        </w:rPr>
        <w:t>والخارج</w:t>
      </w:r>
      <w:r w:rsidRPr="003718CD">
        <w:rPr>
          <w:rFonts w:asciiTheme="majorBidi" w:hAnsiTheme="majorBidi" w:cs="Times New Roman"/>
          <w:sz w:val="28"/>
          <w:szCs w:val="28"/>
          <w:rtl/>
          <w:lang w:val="en-US" w:bidi="ar-MA"/>
        </w:rPr>
        <w:t xml:space="preserve"> كذلك </w:t>
      </w:r>
      <w:r w:rsidRPr="003718CD">
        <w:rPr>
          <w:rFonts w:asciiTheme="majorBidi" w:hAnsiTheme="majorBidi" w:cs="Times New Roman"/>
          <w:sz w:val="28"/>
          <w:szCs w:val="28"/>
          <w:rtl/>
          <w:lang w:val="en-US" w:bidi="ar-MA"/>
        </w:rPr>
        <w:lastRenderedPageBreak/>
        <w:t xml:space="preserve">سمي الكلام صدقا، وإن لم تكن طالعة سمي الكلام كذبا، فصدق الخبر </w:t>
      </w:r>
      <w:r w:rsidR="002E4A1C" w:rsidRPr="003718CD">
        <w:rPr>
          <w:rFonts w:asciiTheme="majorBidi" w:hAnsiTheme="majorBidi" w:cs="Times New Roman" w:hint="cs"/>
          <w:sz w:val="28"/>
          <w:szCs w:val="28"/>
          <w:rtl/>
          <w:lang w:val="en-US" w:bidi="ar-MA"/>
        </w:rPr>
        <w:t>إذا</w:t>
      </w:r>
      <w:r w:rsidRPr="003718CD">
        <w:rPr>
          <w:rFonts w:asciiTheme="majorBidi" w:hAnsiTheme="majorBidi" w:cs="Times New Roman"/>
          <w:sz w:val="28"/>
          <w:szCs w:val="28"/>
          <w:rtl/>
          <w:lang w:val="en-US" w:bidi="ar-MA"/>
        </w:rPr>
        <w:t xml:space="preserve"> مطابقته الواقع </w:t>
      </w:r>
      <w:r w:rsidR="002E4A1C" w:rsidRPr="003718CD">
        <w:rPr>
          <w:rFonts w:asciiTheme="majorBidi" w:hAnsiTheme="majorBidi" w:cs="Times New Roman" w:hint="cs"/>
          <w:sz w:val="28"/>
          <w:szCs w:val="28"/>
          <w:rtl/>
          <w:lang w:val="en-US" w:bidi="ar-MA"/>
        </w:rPr>
        <w:t>والخارج</w:t>
      </w:r>
      <w:r w:rsidRPr="003718CD">
        <w:rPr>
          <w:rFonts w:asciiTheme="majorBidi" w:hAnsiTheme="majorBidi" w:cs="Times New Roman"/>
          <w:sz w:val="28"/>
          <w:szCs w:val="28"/>
          <w:rtl/>
          <w:lang w:val="en-US" w:bidi="ar-MA"/>
        </w:rPr>
        <w:t>، وكذبه عدمها.</w:t>
      </w:r>
    </w:p>
    <w:p w14:paraId="24DA96C8" w14:textId="776675E7" w:rsidR="003718CD" w:rsidRPr="003718CD" w:rsidRDefault="003718CD" w:rsidP="007B1686">
      <w:pPr>
        <w:bidi/>
        <w:spacing w:line="360" w:lineRule="auto"/>
        <w:rPr>
          <w:rFonts w:asciiTheme="majorBidi" w:hAnsiTheme="majorBidi" w:cs="Times New Roman"/>
          <w:sz w:val="28"/>
          <w:szCs w:val="28"/>
          <w:rtl/>
          <w:lang w:val="en-US" w:bidi="ar-MA"/>
        </w:rPr>
      </w:pPr>
      <w:r w:rsidRPr="003718CD">
        <w:rPr>
          <w:rFonts w:asciiTheme="majorBidi" w:hAnsiTheme="majorBidi" w:cs="Times New Roman"/>
          <w:sz w:val="28"/>
          <w:szCs w:val="28"/>
          <w:rtl/>
          <w:lang w:val="en-US" w:bidi="ar-MA"/>
        </w:rPr>
        <w:t>فصدق الخبر أو كذبه عند "النظام" هو في مطابقته لاعتقاد المخبر أو عدم مطابقته. فالخبر عنده يكونن صادقا بشرط مطابقته لاعتقاد المخبر حتى ولو كان ذلك الاعتقاد خطأ في الواقع، وكذلك يكون الخبر عنده كاذبا بشرط عدم مطابقته لاعتقاد المخبر، حتى ولو كان ذلك الاعتقاد صوابا في الواقع وتبعا لرأي "النظام" هذا يكون قول القائل: البحر ماؤه عذب -معتقدا ذلك -صدق، ويكون قوله البحر ماؤه ملح -غير معتقد لذلك- كذب</w:t>
      </w:r>
      <w:r w:rsidRPr="003718CD">
        <w:rPr>
          <w:rFonts w:asciiTheme="majorBidi" w:hAnsiTheme="majorBidi" w:cs="Times New Roman"/>
          <w:sz w:val="28"/>
          <w:szCs w:val="28"/>
          <w:lang w:val="en-US" w:bidi="ar-MA"/>
        </w:rPr>
        <w:t>.</w:t>
      </w:r>
    </w:p>
    <w:p w14:paraId="3438083D" w14:textId="624B652E" w:rsidR="003718CD" w:rsidRPr="003718CD" w:rsidRDefault="003718CD" w:rsidP="006D245A">
      <w:pPr>
        <w:bidi/>
        <w:spacing w:line="360" w:lineRule="auto"/>
        <w:rPr>
          <w:rFonts w:asciiTheme="majorBidi" w:hAnsiTheme="majorBidi" w:cs="Times New Roman"/>
          <w:sz w:val="28"/>
          <w:szCs w:val="28"/>
          <w:lang w:val="en-US" w:bidi="ar-MA"/>
        </w:rPr>
      </w:pPr>
      <w:r w:rsidRPr="003718CD">
        <w:rPr>
          <w:rFonts w:asciiTheme="majorBidi" w:hAnsiTheme="majorBidi" w:cs="Times New Roman"/>
          <w:sz w:val="28"/>
          <w:szCs w:val="28"/>
          <w:rtl/>
          <w:lang w:val="en-US" w:bidi="ar-MA"/>
        </w:rPr>
        <w:t xml:space="preserve">ثم جاء الجاحظ بعد </w:t>
      </w:r>
      <w:r w:rsidR="002E4A1C" w:rsidRPr="003718CD">
        <w:rPr>
          <w:rFonts w:asciiTheme="majorBidi" w:hAnsiTheme="majorBidi" w:cs="Times New Roman" w:hint="cs"/>
          <w:sz w:val="28"/>
          <w:szCs w:val="28"/>
          <w:rtl/>
          <w:lang w:val="en-US" w:bidi="ar-MA"/>
        </w:rPr>
        <w:t>أستاذه "</w:t>
      </w:r>
      <w:r w:rsidRPr="003718CD">
        <w:rPr>
          <w:rFonts w:asciiTheme="majorBidi" w:hAnsiTheme="majorBidi" w:cs="Times New Roman"/>
          <w:sz w:val="28"/>
          <w:szCs w:val="28"/>
          <w:rtl/>
          <w:lang w:val="en-US" w:bidi="ar-MA"/>
        </w:rPr>
        <w:t>النظام" ولم يقف بالخبر عند حد الصدق والكذب.  فهو ينكر انحصار الخبر في الصدق والكذب ويزعم أن الخبر ثلاثة أقسام صادق وكاذب وغير صادق ولا كاذب.  فالخبر في رأي الجاحظ هو المطابق للواقع مع اعتقاد بأنه مطابق. والخبر الكاذب عنده هو الذي لا يطابق الواقع، مع الاعتقاد أنه غير مطابق.</w:t>
      </w:r>
    </w:p>
    <w:p w14:paraId="67473DAB" w14:textId="77777777" w:rsidR="00E820FD" w:rsidRPr="008E60A3" w:rsidRDefault="00E820FD" w:rsidP="008E60A3">
      <w:pPr>
        <w:bidi/>
        <w:spacing w:line="360" w:lineRule="auto"/>
        <w:rPr>
          <w:rFonts w:asciiTheme="majorBidi" w:hAnsiTheme="majorBidi" w:cstheme="majorBidi"/>
          <w:sz w:val="28"/>
          <w:szCs w:val="28"/>
          <w:lang w:val="en-US" w:bidi="ar-MA"/>
        </w:rPr>
      </w:pPr>
      <w:r w:rsidRPr="008E60A3">
        <w:rPr>
          <w:rFonts w:asciiTheme="majorBidi" w:hAnsiTheme="majorBidi" w:cstheme="majorBidi"/>
          <w:sz w:val="28"/>
          <w:szCs w:val="28"/>
          <w:rtl/>
          <w:lang w:val="en-US"/>
        </w:rPr>
        <w:t>أما الخبر الذي ليس بصادق ولا كاذب، فلنتركه وإحاطته، وإنما هو أربعة أنواع</w:t>
      </w:r>
      <w:r w:rsidRPr="008E60A3">
        <w:rPr>
          <w:rFonts w:asciiTheme="majorBidi" w:hAnsiTheme="majorBidi" w:cstheme="majorBidi"/>
          <w:sz w:val="28"/>
          <w:szCs w:val="28"/>
          <w:lang w:val="en-US" w:bidi="ar-MA"/>
        </w:rPr>
        <w:t>:</w:t>
      </w:r>
    </w:p>
    <w:p w14:paraId="3315B1B9" w14:textId="77777777" w:rsidR="00E820FD" w:rsidRPr="005932A2" w:rsidRDefault="00E820FD" w:rsidP="005932A2">
      <w:pPr>
        <w:pStyle w:val="Paragraphedeliste"/>
        <w:numPr>
          <w:ilvl w:val="0"/>
          <w:numId w:val="27"/>
        </w:numPr>
        <w:bidi/>
        <w:spacing w:line="360" w:lineRule="auto"/>
        <w:rPr>
          <w:rFonts w:asciiTheme="majorBidi" w:hAnsiTheme="majorBidi" w:cstheme="majorBidi"/>
          <w:sz w:val="28"/>
          <w:szCs w:val="28"/>
          <w:lang w:val="en-US" w:bidi="ar-MA"/>
        </w:rPr>
      </w:pPr>
      <w:r w:rsidRPr="005932A2">
        <w:rPr>
          <w:rFonts w:asciiTheme="majorBidi" w:hAnsiTheme="majorBidi" w:cstheme="majorBidi"/>
          <w:sz w:val="28"/>
          <w:szCs w:val="28"/>
          <w:rtl/>
          <w:lang w:val="en-US"/>
        </w:rPr>
        <w:t>الخبر المطابق للواقع بأنه غير مطابق</w:t>
      </w:r>
      <w:r w:rsidRPr="005932A2">
        <w:rPr>
          <w:rFonts w:asciiTheme="majorBidi" w:hAnsiTheme="majorBidi" w:cstheme="majorBidi"/>
          <w:sz w:val="28"/>
          <w:szCs w:val="28"/>
          <w:lang w:val="en-US" w:bidi="ar-MA"/>
        </w:rPr>
        <w:t>.</w:t>
      </w:r>
    </w:p>
    <w:p w14:paraId="624FCF8F" w14:textId="77777777" w:rsidR="00E820FD" w:rsidRPr="005932A2" w:rsidRDefault="00E820FD" w:rsidP="005932A2">
      <w:pPr>
        <w:pStyle w:val="Paragraphedeliste"/>
        <w:numPr>
          <w:ilvl w:val="0"/>
          <w:numId w:val="27"/>
        </w:numPr>
        <w:bidi/>
        <w:spacing w:line="360" w:lineRule="auto"/>
        <w:rPr>
          <w:rFonts w:asciiTheme="majorBidi" w:hAnsiTheme="majorBidi" w:cstheme="majorBidi"/>
          <w:sz w:val="28"/>
          <w:szCs w:val="28"/>
          <w:lang w:val="en-US" w:bidi="ar-MA"/>
        </w:rPr>
      </w:pPr>
      <w:r w:rsidRPr="005932A2">
        <w:rPr>
          <w:rFonts w:asciiTheme="majorBidi" w:hAnsiTheme="majorBidi" w:cstheme="majorBidi"/>
          <w:sz w:val="28"/>
          <w:szCs w:val="28"/>
          <w:rtl/>
          <w:lang w:val="en-US"/>
        </w:rPr>
        <w:t>الخبر المطابق للواقع بدون اعتقاد أصلاً</w:t>
      </w:r>
      <w:r w:rsidRPr="005932A2">
        <w:rPr>
          <w:rFonts w:asciiTheme="majorBidi" w:hAnsiTheme="majorBidi" w:cstheme="majorBidi"/>
          <w:sz w:val="28"/>
          <w:szCs w:val="28"/>
          <w:lang w:val="en-US" w:bidi="ar-MA"/>
        </w:rPr>
        <w:t>.</w:t>
      </w:r>
    </w:p>
    <w:p w14:paraId="2ADA9A7C" w14:textId="77777777" w:rsidR="00E820FD" w:rsidRPr="005932A2" w:rsidRDefault="00E820FD" w:rsidP="005932A2">
      <w:pPr>
        <w:pStyle w:val="Paragraphedeliste"/>
        <w:numPr>
          <w:ilvl w:val="0"/>
          <w:numId w:val="27"/>
        </w:numPr>
        <w:bidi/>
        <w:spacing w:line="360" w:lineRule="auto"/>
        <w:rPr>
          <w:rFonts w:asciiTheme="majorBidi" w:hAnsiTheme="majorBidi" w:cstheme="majorBidi"/>
          <w:sz w:val="28"/>
          <w:szCs w:val="28"/>
          <w:lang w:val="en-US" w:bidi="ar-MA"/>
        </w:rPr>
      </w:pPr>
      <w:r w:rsidRPr="005932A2">
        <w:rPr>
          <w:rFonts w:asciiTheme="majorBidi" w:hAnsiTheme="majorBidi" w:cstheme="majorBidi"/>
          <w:sz w:val="28"/>
          <w:szCs w:val="28"/>
          <w:rtl/>
          <w:lang w:val="en-US"/>
        </w:rPr>
        <w:t>الخبر غير المطابق للواقع بأنه مطابقة</w:t>
      </w:r>
      <w:r w:rsidRPr="005932A2">
        <w:rPr>
          <w:rFonts w:asciiTheme="majorBidi" w:hAnsiTheme="majorBidi" w:cstheme="majorBidi"/>
          <w:sz w:val="28"/>
          <w:szCs w:val="28"/>
          <w:lang w:val="en-US" w:bidi="ar-MA"/>
        </w:rPr>
        <w:t>.</w:t>
      </w:r>
    </w:p>
    <w:p w14:paraId="1F65525A" w14:textId="05693019" w:rsidR="00E820FD" w:rsidRPr="005932A2" w:rsidRDefault="00E820FD" w:rsidP="005932A2">
      <w:pPr>
        <w:pStyle w:val="Paragraphedeliste"/>
        <w:numPr>
          <w:ilvl w:val="0"/>
          <w:numId w:val="27"/>
        </w:numPr>
        <w:bidi/>
        <w:spacing w:line="360" w:lineRule="auto"/>
        <w:rPr>
          <w:rFonts w:asciiTheme="majorBidi" w:hAnsiTheme="majorBidi" w:cstheme="majorBidi"/>
          <w:sz w:val="28"/>
          <w:szCs w:val="28"/>
          <w:lang w:val="en-US" w:bidi="ar-MA"/>
        </w:rPr>
      </w:pPr>
      <w:r w:rsidRPr="005932A2">
        <w:rPr>
          <w:rFonts w:asciiTheme="majorBidi" w:hAnsiTheme="majorBidi" w:cstheme="majorBidi"/>
          <w:sz w:val="28"/>
          <w:szCs w:val="28"/>
          <w:rtl/>
          <w:lang w:val="en-US"/>
        </w:rPr>
        <w:t>الخبر غير المطابق للواقع بدون اعتقاد أصلاً</w:t>
      </w:r>
      <w:r w:rsidRPr="005932A2">
        <w:rPr>
          <w:rFonts w:asciiTheme="majorBidi" w:hAnsiTheme="majorBidi" w:cstheme="majorBidi"/>
          <w:sz w:val="28"/>
          <w:szCs w:val="28"/>
          <w:lang w:val="en-US" w:bidi="ar-MA"/>
        </w:rPr>
        <w:t>.</w:t>
      </w:r>
      <w:r w:rsidR="009D1B82">
        <w:rPr>
          <w:rStyle w:val="Appelnotedebasdep"/>
          <w:rFonts w:asciiTheme="majorBidi" w:hAnsiTheme="majorBidi" w:cstheme="majorBidi"/>
          <w:sz w:val="28"/>
          <w:szCs w:val="28"/>
          <w:lang w:val="en-US" w:bidi="ar-MA"/>
        </w:rPr>
        <w:footnoteReference w:id="30"/>
      </w:r>
    </w:p>
    <w:p w14:paraId="0D150F3B" w14:textId="103D99B1" w:rsidR="00E820FD" w:rsidRPr="008E60A3" w:rsidRDefault="00E820FD" w:rsidP="006D245A">
      <w:pPr>
        <w:bidi/>
        <w:spacing w:line="360" w:lineRule="auto"/>
        <w:rPr>
          <w:rFonts w:asciiTheme="majorBidi" w:hAnsiTheme="majorBidi" w:cstheme="majorBidi"/>
          <w:sz w:val="28"/>
          <w:szCs w:val="28"/>
          <w:rtl/>
          <w:lang w:val="en-US" w:bidi="ar-MA"/>
        </w:rPr>
      </w:pPr>
      <w:r w:rsidRPr="008E60A3">
        <w:rPr>
          <w:rFonts w:asciiTheme="majorBidi" w:hAnsiTheme="majorBidi" w:cstheme="majorBidi"/>
          <w:sz w:val="28"/>
          <w:szCs w:val="28"/>
          <w:rtl/>
          <w:lang w:val="en-US"/>
        </w:rPr>
        <w:t>ومن العلماء الأوائل الذين خاضوا موضوع الخبر أيضاً ابن تيمية الديني في كتابه "أدب الفكرة"، وذلك كما يقول: "</w:t>
      </w:r>
      <w:r w:rsidR="008A2F5C">
        <w:rPr>
          <w:rFonts w:asciiTheme="majorBidi" w:hAnsiTheme="majorBidi" w:cstheme="majorBidi" w:hint="cs"/>
          <w:sz w:val="28"/>
          <w:szCs w:val="28"/>
          <w:rtl/>
          <w:lang w:val="en-US"/>
        </w:rPr>
        <w:t>و</w:t>
      </w:r>
      <w:r w:rsidRPr="008E60A3">
        <w:rPr>
          <w:rFonts w:asciiTheme="majorBidi" w:hAnsiTheme="majorBidi" w:cstheme="majorBidi"/>
          <w:sz w:val="28"/>
          <w:szCs w:val="28"/>
          <w:rtl/>
          <w:lang w:val="en-US"/>
        </w:rPr>
        <w:t>الكلام رابعة: الأمر، والخبر، واستنباطه، والرغبة"، وواحد يبدل بين الصدق والكذب، وهو الخبر</w:t>
      </w:r>
      <w:r w:rsidRPr="008E60A3">
        <w:rPr>
          <w:rFonts w:asciiTheme="majorBidi" w:hAnsiTheme="majorBidi" w:cstheme="majorBidi"/>
          <w:sz w:val="28"/>
          <w:szCs w:val="28"/>
          <w:lang w:val="en-US" w:bidi="ar-MA"/>
        </w:rPr>
        <w:t>.</w:t>
      </w:r>
      <w:r w:rsidR="009D1B82">
        <w:rPr>
          <w:rStyle w:val="Appelnotedebasdep"/>
          <w:rFonts w:asciiTheme="majorBidi" w:hAnsiTheme="majorBidi" w:cstheme="majorBidi"/>
          <w:sz w:val="28"/>
          <w:szCs w:val="28"/>
          <w:rtl/>
          <w:lang w:val="en-US" w:bidi="ar-MA"/>
        </w:rPr>
        <w:footnoteReference w:id="31"/>
      </w:r>
    </w:p>
    <w:p w14:paraId="172B5347" w14:textId="01C8A423" w:rsidR="006D245A" w:rsidRPr="006D245A" w:rsidRDefault="00C006F6" w:rsidP="006D245A">
      <w:pPr>
        <w:bidi/>
        <w:spacing w:line="360" w:lineRule="auto"/>
        <w:rPr>
          <w:rFonts w:asciiTheme="majorBidi" w:hAnsiTheme="majorBidi" w:cstheme="majorBidi"/>
          <w:sz w:val="28"/>
          <w:szCs w:val="28"/>
          <w:rtl/>
          <w:lang w:bidi="ar-MA"/>
        </w:rPr>
      </w:pPr>
      <w:r w:rsidRPr="008E60A3">
        <w:rPr>
          <w:rFonts w:asciiTheme="majorBidi" w:hAnsiTheme="majorBidi" w:cstheme="majorBidi"/>
          <w:sz w:val="28"/>
          <w:szCs w:val="28"/>
          <w:rtl/>
          <w:lang w:val="en-US"/>
        </w:rPr>
        <w:t>يقول البلاغيون: إن احتمال الخبر للصّدق والكذب إنما يكون بالنظر إلى مفهوم الكلام الخبري ذاته، ودون النظر إلى المخبر أو الواقع، فإذا نظرنا عند الحكم على الخبر بالصّدق أو الكذب في المخبر أو الواقع، لو جئنا أن من الأخبار ما هو مقطوع بصحته، وما هو مقطوع بكذبه لا يتحمل صادقًا</w:t>
      </w:r>
      <w:r w:rsidRPr="008E60A3">
        <w:rPr>
          <w:rFonts w:asciiTheme="majorBidi" w:hAnsiTheme="majorBidi" w:cstheme="majorBidi"/>
          <w:sz w:val="28"/>
          <w:szCs w:val="28"/>
          <w:lang w:bidi="ar-MA"/>
        </w:rPr>
        <w:t>.</w:t>
      </w:r>
    </w:p>
    <w:p w14:paraId="02C71A41" w14:textId="79100F6A" w:rsidR="006D245A" w:rsidRPr="006D245A" w:rsidRDefault="006D245A" w:rsidP="007B1686">
      <w:pPr>
        <w:bidi/>
        <w:spacing w:line="360" w:lineRule="auto"/>
        <w:rPr>
          <w:rFonts w:asciiTheme="majorBidi" w:hAnsiTheme="majorBidi" w:cstheme="majorBidi"/>
          <w:sz w:val="28"/>
          <w:szCs w:val="28"/>
          <w:rtl/>
          <w:lang w:bidi="ar-MA"/>
        </w:rPr>
      </w:pPr>
      <w:r w:rsidRPr="006D245A">
        <w:rPr>
          <w:rFonts w:asciiTheme="majorBidi" w:hAnsiTheme="majorBidi" w:cs="Times New Roman"/>
          <w:sz w:val="28"/>
          <w:szCs w:val="28"/>
          <w:rtl/>
          <w:lang w:bidi="ar-MA"/>
        </w:rPr>
        <w:lastRenderedPageBreak/>
        <w:t xml:space="preserve">ومن العلماء الأوائل الذين عرضوا لموضوع الخبر أيضا ابن </w:t>
      </w:r>
      <w:proofErr w:type="spellStart"/>
      <w:r w:rsidRPr="006D245A">
        <w:rPr>
          <w:rFonts w:asciiTheme="majorBidi" w:hAnsiTheme="majorBidi" w:cs="Times New Roman"/>
          <w:sz w:val="28"/>
          <w:szCs w:val="28"/>
          <w:rtl/>
          <w:lang w:bidi="ar-MA"/>
        </w:rPr>
        <w:t>قتيبه</w:t>
      </w:r>
      <w:proofErr w:type="spellEnd"/>
      <w:r w:rsidRPr="006D245A">
        <w:rPr>
          <w:rFonts w:asciiTheme="majorBidi" w:hAnsiTheme="majorBidi" w:cs="Times New Roman"/>
          <w:sz w:val="28"/>
          <w:szCs w:val="28"/>
          <w:rtl/>
          <w:lang w:bidi="ar-MA"/>
        </w:rPr>
        <w:t xml:space="preserve"> الدينوري في كتابه "أدب الكاتب"، وذلك إذ يقول: " والكلام أربعة: أمر وخبر واستخبار </w:t>
      </w:r>
      <w:r w:rsidR="002E4A1C" w:rsidRPr="006D245A">
        <w:rPr>
          <w:rFonts w:asciiTheme="majorBidi" w:hAnsiTheme="majorBidi" w:cs="Times New Roman" w:hint="cs"/>
          <w:sz w:val="28"/>
          <w:szCs w:val="28"/>
          <w:rtl/>
          <w:lang w:bidi="ar-MA"/>
        </w:rPr>
        <w:t>ورغبة، ثلاثة</w:t>
      </w:r>
      <w:r w:rsidRPr="006D245A">
        <w:rPr>
          <w:rFonts w:asciiTheme="majorBidi" w:hAnsiTheme="majorBidi" w:cs="Times New Roman"/>
          <w:sz w:val="28"/>
          <w:szCs w:val="28"/>
          <w:rtl/>
          <w:lang w:bidi="ar-MA"/>
        </w:rPr>
        <w:t xml:space="preserve"> لا يدخلها الصدق والكذب وهي الأمر والاستخبار والرغبة، وواحد يدخله الصدق والكذب وهو الخبر</w:t>
      </w:r>
      <w:r>
        <w:rPr>
          <w:rFonts w:asciiTheme="majorBidi" w:hAnsiTheme="majorBidi" w:cstheme="majorBidi"/>
          <w:sz w:val="28"/>
          <w:szCs w:val="28"/>
          <w:lang w:bidi="ar-MA"/>
        </w:rPr>
        <w:t>.</w:t>
      </w:r>
    </w:p>
    <w:p w14:paraId="56ED98C6" w14:textId="323CD790" w:rsidR="006D245A" w:rsidRPr="006D245A" w:rsidRDefault="006D245A" w:rsidP="007B1686">
      <w:pPr>
        <w:bidi/>
        <w:spacing w:line="360" w:lineRule="auto"/>
        <w:rPr>
          <w:rFonts w:asciiTheme="majorBidi" w:hAnsiTheme="majorBidi" w:cstheme="majorBidi"/>
          <w:sz w:val="28"/>
          <w:szCs w:val="28"/>
          <w:rtl/>
          <w:lang w:bidi="ar-MA"/>
        </w:rPr>
      </w:pPr>
      <w:r w:rsidRPr="006D245A">
        <w:rPr>
          <w:rFonts w:asciiTheme="majorBidi" w:hAnsiTheme="majorBidi" w:cs="Times New Roman"/>
          <w:sz w:val="28"/>
          <w:szCs w:val="28"/>
          <w:rtl/>
          <w:lang w:bidi="ar-MA"/>
        </w:rPr>
        <w:t xml:space="preserve">ومن أولئك العلماء قدامة بن جعفر ففي كتابه "نقد النثر" يعرف الخبر </w:t>
      </w:r>
      <w:r w:rsidR="002E4A1C" w:rsidRPr="006D245A">
        <w:rPr>
          <w:rFonts w:asciiTheme="majorBidi" w:hAnsiTheme="majorBidi" w:cs="Times New Roman" w:hint="cs"/>
          <w:sz w:val="28"/>
          <w:szCs w:val="28"/>
          <w:rtl/>
          <w:lang w:bidi="ar-MA"/>
        </w:rPr>
        <w:t>بقوله: "</w:t>
      </w:r>
      <w:r w:rsidRPr="006D245A">
        <w:rPr>
          <w:rFonts w:asciiTheme="majorBidi" w:hAnsiTheme="majorBidi" w:cs="Times New Roman"/>
          <w:sz w:val="28"/>
          <w:szCs w:val="28"/>
          <w:rtl/>
          <w:lang w:bidi="ar-MA"/>
        </w:rPr>
        <w:t xml:space="preserve"> والخبر كل قول أفدت به مستمعه ما لم يكن عنده، كقولك: قام </w:t>
      </w:r>
      <w:r w:rsidR="002E4A1C" w:rsidRPr="006D245A">
        <w:rPr>
          <w:rFonts w:asciiTheme="majorBidi" w:hAnsiTheme="majorBidi" w:cs="Times New Roman" w:hint="cs"/>
          <w:sz w:val="28"/>
          <w:szCs w:val="28"/>
          <w:rtl/>
          <w:lang w:bidi="ar-MA"/>
        </w:rPr>
        <w:t>زيد، فقد</w:t>
      </w:r>
      <w:r w:rsidRPr="006D245A">
        <w:rPr>
          <w:rFonts w:asciiTheme="majorBidi" w:hAnsiTheme="majorBidi" w:cs="Times New Roman"/>
          <w:sz w:val="28"/>
          <w:szCs w:val="28"/>
          <w:rtl/>
          <w:lang w:bidi="ar-MA"/>
        </w:rPr>
        <w:t xml:space="preserve"> أفدته العلم بقيامه. ومنه ما يأتي بعد السؤال فيسم" جوابا" كقولك في جواب من سألك: ما رأيك في كذا؟ فتقول: رأيي كذا. وهذا يجوز أن يكون </w:t>
      </w:r>
      <w:proofErr w:type="spellStart"/>
      <w:r w:rsidRPr="006D245A">
        <w:rPr>
          <w:rFonts w:asciiTheme="majorBidi" w:hAnsiTheme="majorBidi" w:cs="Times New Roman"/>
          <w:sz w:val="28"/>
          <w:szCs w:val="28"/>
          <w:rtl/>
          <w:lang w:bidi="ar-MA"/>
        </w:rPr>
        <w:t>ابتداءا</w:t>
      </w:r>
      <w:proofErr w:type="spellEnd"/>
      <w:r w:rsidRPr="006D245A">
        <w:rPr>
          <w:rFonts w:asciiTheme="majorBidi" w:hAnsiTheme="majorBidi" w:cs="Times New Roman"/>
          <w:sz w:val="28"/>
          <w:szCs w:val="28"/>
          <w:rtl/>
          <w:lang w:bidi="ar-MA"/>
        </w:rPr>
        <w:t xml:space="preserve"> منك فيكون خبرا فاذا، أتى بعد سؤال كان جوابا كما قلنا</w:t>
      </w:r>
      <w:r w:rsidRPr="006D245A">
        <w:rPr>
          <w:rFonts w:asciiTheme="majorBidi" w:hAnsiTheme="majorBidi" w:cstheme="majorBidi"/>
          <w:sz w:val="28"/>
          <w:szCs w:val="28"/>
          <w:lang w:bidi="ar-MA"/>
        </w:rPr>
        <w:t>"</w:t>
      </w:r>
    </w:p>
    <w:p w14:paraId="5CD10CB5" w14:textId="55FB8AC6" w:rsidR="006D245A" w:rsidRPr="006D245A" w:rsidRDefault="006D245A" w:rsidP="007B1686">
      <w:pPr>
        <w:bidi/>
        <w:spacing w:line="360" w:lineRule="auto"/>
        <w:rPr>
          <w:rFonts w:asciiTheme="majorBidi" w:hAnsiTheme="majorBidi" w:cstheme="majorBidi"/>
          <w:sz w:val="28"/>
          <w:szCs w:val="28"/>
          <w:rtl/>
          <w:lang w:bidi="ar-MA"/>
        </w:rPr>
      </w:pPr>
      <w:r w:rsidRPr="006D245A">
        <w:rPr>
          <w:rFonts w:asciiTheme="majorBidi" w:hAnsiTheme="majorBidi" w:cs="Times New Roman"/>
          <w:sz w:val="28"/>
          <w:szCs w:val="28"/>
          <w:rtl/>
          <w:lang w:bidi="ar-MA"/>
        </w:rPr>
        <w:t xml:space="preserve">وإتماما لمفهوم الخبر عند قدامة يقول "وليس في صنوف القول وفنونه ما صدق والكذب غير الخبر والجواب. إلا أن الصدق والكذب يستعملان في الخبر، ويستعمل مكانهما في الجواب "الخطأ والصواب" والمعنى واحد، وأن فرق اللفظ بينهما، وكذلك يستعمل </w:t>
      </w:r>
      <w:r w:rsidR="002E4A1C" w:rsidRPr="006D245A">
        <w:rPr>
          <w:rFonts w:asciiTheme="majorBidi" w:hAnsiTheme="majorBidi" w:cs="Times New Roman" w:hint="cs"/>
          <w:sz w:val="28"/>
          <w:szCs w:val="28"/>
          <w:rtl/>
          <w:lang w:bidi="ar-MA"/>
        </w:rPr>
        <w:t>الاعتقاد</w:t>
      </w:r>
      <w:r w:rsidRPr="006D245A">
        <w:rPr>
          <w:rFonts w:asciiTheme="majorBidi" w:hAnsiTheme="majorBidi" w:cs="Times New Roman"/>
          <w:sz w:val="28"/>
          <w:szCs w:val="28"/>
          <w:rtl/>
          <w:lang w:bidi="ar-MA"/>
        </w:rPr>
        <w:t xml:space="preserve"> موضع الصدق والكذب "الحق والباطل</w:t>
      </w:r>
      <w:r w:rsidRPr="006D245A">
        <w:rPr>
          <w:rFonts w:asciiTheme="majorBidi" w:hAnsiTheme="majorBidi" w:cstheme="majorBidi"/>
          <w:sz w:val="28"/>
          <w:szCs w:val="28"/>
          <w:lang w:bidi="ar-MA"/>
        </w:rPr>
        <w:t>"</w:t>
      </w:r>
    </w:p>
    <w:p w14:paraId="5AE1731D" w14:textId="3AF460FB" w:rsidR="006D245A" w:rsidRPr="006D245A" w:rsidRDefault="006D245A" w:rsidP="007B1686">
      <w:pPr>
        <w:bidi/>
        <w:spacing w:line="360" w:lineRule="auto"/>
        <w:rPr>
          <w:rFonts w:asciiTheme="majorBidi" w:hAnsiTheme="majorBidi" w:cstheme="majorBidi"/>
          <w:sz w:val="28"/>
          <w:szCs w:val="28"/>
          <w:rtl/>
          <w:lang w:bidi="ar-MA"/>
        </w:rPr>
      </w:pPr>
      <w:r w:rsidRPr="006D245A">
        <w:rPr>
          <w:rFonts w:asciiTheme="majorBidi" w:hAnsiTheme="majorBidi" w:cs="Times New Roman"/>
          <w:sz w:val="28"/>
          <w:szCs w:val="28"/>
          <w:rtl/>
          <w:lang w:bidi="ar-MA"/>
        </w:rPr>
        <w:t>ويمكن تلخيص مفهوم الخبر عند قدامة ابن جعفر على الوجه التالي</w:t>
      </w:r>
      <w:r w:rsidRPr="006D245A">
        <w:rPr>
          <w:rFonts w:asciiTheme="majorBidi" w:hAnsiTheme="majorBidi" w:cstheme="majorBidi"/>
          <w:sz w:val="28"/>
          <w:szCs w:val="28"/>
          <w:lang w:bidi="ar-MA"/>
        </w:rPr>
        <w:t>:</w:t>
      </w:r>
      <w:r w:rsidR="00F7759B">
        <w:rPr>
          <w:rStyle w:val="Appelnotedebasdep"/>
          <w:rFonts w:asciiTheme="majorBidi" w:hAnsiTheme="majorBidi" w:cstheme="majorBidi"/>
          <w:sz w:val="28"/>
          <w:szCs w:val="28"/>
          <w:rtl/>
          <w:lang w:bidi="ar-MA"/>
        </w:rPr>
        <w:footnoteReference w:id="32"/>
      </w:r>
    </w:p>
    <w:p w14:paraId="19B8F224" w14:textId="77D5B590" w:rsidR="006D245A" w:rsidRPr="006D245A" w:rsidRDefault="006D245A" w:rsidP="007B1686">
      <w:pPr>
        <w:bidi/>
        <w:spacing w:line="360" w:lineRule="auto"/>
        <w:rPr>
          <w:rFonts w:asciiTheme="majorBidi" w:hAnsiTheme="majorBidi" w:cstheme="majorBidi"/>
          <w:sz w:val="28"/>
          <w:szCs w:val="28"/>
          <w:rtl/>
          <w:lang w:bidi="ar-MA"/>
        </w:rPr>
      </w:pPr>
      <w:r w:rsidRPr="006D245A">
        <w:rPr>
          <w:rFonts w:asciiTheme="majorBidi" w:hAnsiTheme="majorBidi" w:cs="Times New Roman"/>
          <w:sz w:val="28"/>
          <w:szCs w:val="28"/>
          <w:rtl/>
          <w:lang w:bidi="ar-MA"/>
        </w:rPr>
        <w:t xml:space="preserve">الخبر </w:t>
      </w:r>
      <w:r w:rsidR="002E4A1C" w:rsidRPr="006D245A">
        <w:rPr>
          <w:rFonts w:asciiTheme="majorBidi" w:hAnsiTheme="majorBidi" w:cs="Times New Roman" w:hint="cs"/>
          <w:sz w:val="28"/>
          <w:szCs w:val="28"/>
          <w:rtl/>
          <w:lang w:bidi="ar-MA"/>
        </w:rPr>
        <w:t>بصفة</w:t>
      </w:r>
      <w:r w:rsidRPr="006D245A">
        <w:rPr>
          <w:rFonts w:asciiTheme="majorBidi" w:hAnsiTheme="majorBidi" w:cs="Times New Roman"/>
          <w:sz w:val="28"/>
          <w:szCs w:val="28"/>
          <w:rtl/>
          <w:lang w:bidi="ar-MA"/>
        </w:rPr>
        <w:t xml:space="preserve"> عامة أو أيا كان نوعه وكل قول يستفيد منه المخبر به علما بشيء لم يكن معلوما له عند إلقاء القول عليه</w:t>
      </w:r>
      <w:r w:rsidRPr="006D245A">
        <w:rPr>
          <w:rFonts w:asciiTheme="majorBidi" w:hAnsiTheme="majorBidi" w:cstheme="majorBidi"/>
          <w:sz w:val="28"/>
          <w:szCs w:val="28"/>
          <w:lang w:bidi="ar-MA"/>
        </w:rPr>
        <w:t>.</w:t>
      </w:r>
    </w:p>
    <w:p w14:paraId="4D12F061" w14:textId="25C9DB90" w:rsidR="006D245A" w:rsidRDefault="006D245A" w:rsidP="006D245A">
      <w:pPr>
        <w:bidi/>
        <w:spacing w:line="360" w:lineRule="auto"/>
        <w:rPr>
          <w:rFonts w:asciiTheme="majorBidi" w:hAnsiTheme="majorBidi" w:cs="Times New Roman"/>
          <w:sz w:val="28"/>
          <w:szCs w:val="28"/>
          <w:lang w:bidi="ar-MA"/>
        </w:rPr>
      </w:pPr>
      <w:r w:rsidRPr="006D245A">
        <w:rPr>
          <w:rFonts w:asciiTheme="majorBidi" w:hAnsiTheme="majorBidi" w:cs="Times New Roman"/>
          <w:sz w:val="28"/>
          <w:szCs w:val="28"/>
          <w:rtl/>
          <w:lang w:bidi="ar-MA"/>
        </w:rPr>
        <w:t xml:space="preserve">والخبر بصفة خاصة هو ما يبتدئ به المخبر به، أو ما يلقيه على مستمعه ابتداء، بقصد إعلامه بشيء يجهله أو لا يعرفه. وهذا النوع من الخبر عنده هو ما يحتمل الصدق </w:t>
      </w:r>
      <w:r w:rsidR="002E4A1C" w:rsidRPr="006D245A">
        <w:rPr>
          <w:rFonts w:asciiTheme="majorBidi" w:hAnsiTheme="majorBidi" w:cs="Times New Roman" w:hint="cs"/>
          <w:sz w:val="28"/>
          <w:szCs w:val="28"/>
          <w:rtl/>
          <w:lang w:bidi="ar-MA"/>
        </w:rPr>
        <w:t>والكذب. فإذا</w:t>
      </w:r>
      <w:r w:rsidRPr="006D245A">
        <w:rPr>
          <w:rFonts w:asciiTheme="majorBidi" w:hAnsiTheme="majorBidi" w:cs="Times New Roman"/>
          <w:sz w:val="28"/>
          <w:szCs w:val="28"/>
          <w:rtl/>
          <w:lang w:bidi="ar-MA"/>
        </w:rPr>
        <w:t xml:space="preserve"> حصل الاعتقاد في صدق هذا الخبر هو "الحق" وإذا حصل الاعتقاد في كذبه فهو "باطل".</w:t>
      </w:r>
    </w:p>
    <w:p w14:paraId="111BBE8B" w14:textId="3D69A830" w:rsidR="0072065C" w:rsidRPr="00760DED" w:rsidRDefault="0072065C" w:rsidP="00760DED">
      <w:pPr>
        <w:bidi/>
        <w:spacing w:line="360" w:lineRule="auto"/>
        <w:ind w:left="720"/>
        <w:rPr>
          <w:rFonts w:asciiTheme="majorBidi" w:hAnsiTheme="majorBidi" w:cs="Times New Roman"/>
          <w:b/>
          <w:bCs/>
          <w:sz w:val="28"/>
          <w:szCs w:val="28"/>
          <w:lang w:bidi="ar-MA"/>
        </w:rPr>
      </w:pPr>
      <w:r w:rsidRPr="00760DED">
        <w:rPr>
          <w:rFonts w:asciiTheme="majorBidi" w:hAnsiTheme="majorBidi" w:cs="Times New Roman"/>
          <w:b/>
          <w:bCs/>
          <w:sz w:val="28"/>
          <w:szCs w:val="28"/>
          <w:rtl/>
          <w:lang w:bidi="ar-MA"/>
        </w:rPr>
        <w:t>أغراض الخبر</w:t>
      </w:r>
    </w:p>
    <w:p w14:paraId="19661993" w14:textId="297F1991" w:rsidR="0072065C" w:rsidRDefault="0072065C" w:rsidP="0072065C">
      <w:pPr>
        <w:bidi/>
        <w:spacing w:line="360" w:lineRule="auto"/>
        <w:rPr>
          <w:rFonts w:asciiTheme="majorBidi" w:hAnsiTheme="majorBidi" w:cs="Times New Roman"/>
          <w:sz w:val="28"/>
          <w:szCs w:val="28"/>
          <w:lang w:bidi="ar-MA"/>
        </w:rPr>
      </w:pPr>
      <w:r w:rsidRPr="0072065C">
        <w:rPr>
          <w:rFonts w:asciiTheme="majorBidi" w:hAnsiTheme="majorBidi" w:cs="Times New Roman"/>
          <w:sz w:val="28"/>
          <w:szCs w:val="28"/>
          <w:rtl/>
          <w:lang w:bidi="ar-MA"/>
        </w:rPr>
        <w:t xml:space="preserve">1 إفادة المخاطب الحكم الذي تضمنته الجملة أو العبارة، </w:t>
      </w:r>
      <w:r w:rsidR="002E4A1C" w:rsidRPr="0072065C">
        <w:rPr>
          <w:rFonts w:asciiTheme="majorBidi" w:hAnsiTheme="majorBidi" w:cs="Times New Roman" w:hint="cs"/>
          <w:sz w:val="28"/>
          <w:szCs w:val="28"/>
          <w:rtl/>
          <w:lang w:bidi="ar-MA"/>
        </w:rPr>
        <w:t>ويسمى</w:t>
      </w:r>
      <w:r w:rsidRPr="0072065C">
        <w:rPr>
          <w:rFonts w:asciiTheme="majorBidi" w:hAnsiTheme="majorBidi" w:cs="Times New Roman"/>
          <w:sz w:val="28"/>
          <w:szCs w:val="28"/>
          <w:rtl/>
          <w:lang w:bidi="ar-MA"/>
        </w:rPr>
        <w:t xml:space="preserve"> ذلك الحكم فائدة الخبر.</w:t>
      </w:r>
    </w:p>
    <w:p w14:paraId="3EAE6A62" w14:textId="46699D6C" w:rsidR="0072065C" w:rsidRPr="009D05D3" w:rsidRDefault="0072065C" w:rsidP="0072065C">
      <w:pPr>
        <w:bidi/>
        <w:spacing w:line="360" w:lineRule="auto"/>
        <w:rPr>
          <w:rFonts w:asciiTheme="majorBidi" w:hAnsiTheme="majorBidi" w:cs="Times New Roman"/>
          <w:sz w:val="28"/>
          <w:szCs w:val="28"/>
          <w:lang w:val="fr-FR" w:bidi="ar-MA"/>
        </w:rPr>
      </w:pPr>
      <w:r w:rsidRPr="0072065C">
        <w:rPr>
          <w:rFonts w:asciiTheme="majorBidi" w:hAnsiTheme="majorBidi" w:cs="Times New Roman"/>
          <w:sz w:val="28"/>
          <w:szCs w:val="28"/>
          <w:rtl/>
          <w:lang w:bidi="ar-MA"/>
        </w:rPr>
        <w:t xml:space="preserve">2 إفادة المخاطب أن المتكلم عالم بالحكم </w:t>
      </w:r>
      <w:r w:rsidR="002E4A1C" w:rsidRPr="0072065C">
        <w:rPr>
          <w:rFonts w:asciiTheme="majorBidi" w:hAnsiTheme="majorBidi" w:cs="Times New Roman" w:hint="cs"/>
          <w:sz w:val="28"/>
          <w:szCs w:val="28"/>
          <w:rtl/>
          <w:lang w:bidi="ar-MA"/>
        </w:rPr>
        <w:t>ويسمى</w:t>
      </w:r>
      <w:r w:rsidRPr="0072065C">
        <w:rPr>
          <w:rFonts w:asciiTheme="majorBidi" w:hAnsiTheme="majorBidi" w:cs="Times New Roman"/>
          <w:sz w:val="28"/>
          <w:szCs w:val="28"/>
          <w:rtl/>
          <w:lang w:bidi="ar-MA"/>
        </w:rPr>
        <w:t xml:space="preserve"> ذلك لازم الفائدة.</w:t>
      </w:r>
      <w:r w:rsidR="009D05D3">
        <w:rPr>
          <w:rStyle w:val="Appelnotedebasdep"/>
          <w:rFonts w:asciiTheme="majorBidi" w:hAnsiTheme="majorBidi" w:cs="Times New Roman"/>
          <w:sz w:val="28"/>
          <w:szCs w:val="28"/>
          <w:lang w:val="fr-FR" w:bidi="ar-MA"/>
        </w:rPr>
        <w:footnoteReference w:id="33"/>
      </w:r>
    </w:p>
    <w:p w14:paraId="1872B852" w14:textId="3B390F42" w:rsidR="0072065C" w:rsidRPr="0072065C" w:rsidRDefault="0072065C" w:rsidP="007B1686">
      <w:pPr>
        <w:bidi/>
        <w:spacing w:line="360" w:lineRule="auto"/>
        <w:rPr>
          <w:rFonts w:asciiTheme="majorBidi" w:hAnsiTheme="majorBidi" w:cstheme="majorBidi"/>
          <w:sz w:val="28"/>
          <w:szCs w:val="28"/>
          <w:rtl/>
          <w:lang w:bidi="ar-MA"/>
        </w:rPr>
      </w:pPr>
      <w:r w:rsidRPr="0072065C">
        <w:rPr>
          <w:rFonts w:asciiTheme="majorBidi" w:hAnsiTheme="majorBidi" w:cs="Times New Roman"/>
          <w:sz w:val="28"/>
          <w:szCs w:val="28"/>
          <w:rtl/>
          <w:lang w:bidi="ar-MA"/>
        </w:rPr>
        <w:t>فالغرض الأول هنا وهو " فائدة الخبر " يقوم في الأصل على الأساس أن من يلقى إليه الخبر، أو من يوجه إ</w:t>
      </w:r>
      <w:r w:rsidR="009D05D3">
        <w:rPr>
          <w:rFonts w:asciiTheme="majorBidi" w:hAnsiTheme="majorBidi" w:cs="Times New Roman" w:hint="cs"/>
          <w:sz w:val="28"/>
          <w:szCs w:val="28"/>
          <w:rtl/>
          <w:lang w:bidi="ar-MA"/>
        </w:rPr>
        <w:t>لي</w:t>
      </w:r>
      <w:r w:rsidRPr="0072065C">
        <w:rPr>
          <w:rFonts w:asciiTheme="majorBidi" w:hAnsiTheme="majorBidi" w:cs="Times New Roman"/>
          <w:sz w:val="28"/>
          <w:szCs w:val="28"/>
          <w:rtl/>
          <w:lang w:bidi="ar-MA"/>
        </w:rPr>
        <w:t xml:space="preserve">ه الكلام يجهل حكمه أي مضمونه، </w:t>
      </w:r>
      <w:r w:rsidR="002E4A1C" w:rsidRPr="0072065C">
        <w:rPr>
          <w:rFonts w:asciiTheme="majorBidi" w:hAnsiTheme="majorBidi" w:cs="Times New Roman" w:hint="cs"/>
          <w:sz w:val="28"/>
          <w:szCs w:val="28"/>
          <w:rtl/>
          <w:lang w:bidi="ar-MA"/>
        </w:rPr>
        <w:t>ويراد</w:t>
      </w:r>
      <w:r w:rsidRPr="0072065C">
        <w:rPr>
          <w:rFonts w:asciiTheme="majorBidi" w:hAnsiTheme="majorBidi" w:cs="Times New Roman"/>
          <w:sz w:val="28"/>
          <w:szCs w:val="28"/>
          <w:rtl/>
          <w:lang w:bidi="ar-MA"/>
        </w:rPr>
        <w:t xml:space="preserve"> إعلامه أو تعريفه به</w:t>
      </w:r>
      <w:r w:rsidRPr="0072065C">
        <w:rPr>
          <w:rFonts w:asciiTheme="majorBidi" w:hAnsiTheme="majorBidi" w:cstheme="majorBidi"/>
          <w:sz w:val="28"/>
          <w:szCs w:val="28"/>
          <w:lang w:bidi="ar-MA"/>
        </w:rPr>
        <w:t xml:space="preserve">. </w:t>
      </w:r>
    </w:p>
    <w:p w14:paraId="65BD6332" w14:textId="1B1337F0" w:rsidR="0072065C" w:rsidRPr="007B1686" w:rsidRDefault="0072065C" w:rsidP="007B1686">
      <w:pPr>
        <w:bidi/>
        <w:spacing w:line="360" w:lineRule="auto"/>
        <w:rPr>
          <w:rFonts w:asciiTheme="majorBidi" w:hAnsiTheme="majorBidi" w:cs="Times New Roman"/>
          <w:sz w:val="28"/>
          <w:szCs w:val="28"/>
          <w:lang w:bidi="ar-MA"/>
        </w:rPr>
      </w:pPr>
      <w:r w:rsidRPr="0072065C">
        <w:rPr>
          <w:rFonts w:asciiTheme="majorBidi" w:hAnsiTheme="majorBidi" w:cs="Times New Roman"/>
          <w:sz w:val="28"/>
          <w:szCs w:val="28"/>
          <w:rtl/>
          <w:lang w:bidi="ar-MA"/>
        </w:rPr>
        <w:lastRenderedPageBreak/>
        <w:t xml:space="preserve">أما الغرض الثاني من الخبر فهو ما سماه </w:t>
      </w:r>
      <w:r w:rsidR="002E4A1C" w:rsidRPr="0072065C">
        <w:rPr>
          <w:rFonts w:asciiTheme="majorBidi" w:hAnsiTheme="majorBidi" w:cs="Times New Roman" w:hint="cs"/>
          <w:sz w:val="28"/>
          <w:szCs w:val="28"/>
          <w:rtl/>
          <w:lang w:bidi="ar-MA"/>
        </w:rPr>
        <w:t>البلاغيون</w:t>
      </w:r>
      <w:r w:rsidRPr="0072065C">
        <w:rPr>
          <w:rFonts w:asciiTheme="majorBidi" w:hAnsiTheme="majorBidi" w:cs="Times New Roman"/>
          <w:sz w:val="28"/>
          <w:szCs w:val="28"/>
          <w:rtl/>
          <w:lang w:bidi="ar-MA"/>
        </w:rPr>
        <w:t xml:space="preserve"> " لازم الفائدة" وهو ما يقصد المتكلم من </w:t>
      </w:r>
      <w:r w:rsidR="002E4A1C" w:rsidRPr="0072065C">
        <w:rPr>
          <w:rFonts w:asciiTheme="majorBidi" w:hAnsiTheme="majorBidi" w:cs="Times New Roman" w:hint="cs"/>
          <w:sz w:val="28"/>
          <w:szCs w:val="28"/>
          <w:rtl/>
          <w:lang w:bidi="ar-MA"/>
        </w:rPr>
        <w:t>آرائه</w:t>
      </w:r>
      <w:r w:rsidRPr="0072065C">
        <w:rPr>
          <w:rFonts w:asciiTheme="majorBidi" w:hAnsiTheme="majorBidi" w:cs="Times New Roman"/>
          <w:sz w:val="28"/>
          <w:szCs w:val="28"/>
          <w:rtl/>
          <w:lang w:bidi="ar-MA"/>
        </w:rPr>
        <w:t xml:space="preserve"> أن يفيد مخاطبه أنه، أي المتكلم، عالم بحكم الخبر، أي مضمونه.</w:t>
      </w:r>
    </w:p>
    <w:p w14:paraId="2D93608A" w14:textId="2CCEE173" w:rsidR="0072065C" w:rsidRPr="0072065C" w:rsidRDefault="0072065C" w:rsidP="0072065C">
      <w:pPr>
        <w:bidi/>
        <w:spacing w:line="360" w:lineRule="auto"/>
        <w:rPr>
          <w:rFonts w:asciiTheme="majorBidi" w:hAnsiTheme="majorBidi" w:cstheme="majorBidi"/>
          <w:sz w:val="28"/>
          <w:szCs w:val="28"/>
          <w:lang w:bidi="ar-MA"/>
        </w:rPr>
      </w:pPr>
      <w:r w:rsidRPr="0072065C">
        <w:rPr>
          <w:rFonts w:asciiTheme="majorBidi" w:hAnsiTheme="majorBidi" w:cs="Times New Roman"/>
          <w:sz w:val="28"/>
          <w:szCs w:val="28"/>
          <w:rtl/>
          <w:lang w:bidi="ar-MA"/>
        </w:rPr>
        <w:t xml:space="preserve">الأصل في الخبر أن يلقي لأحد </w:t>
      </w:r>
      <w:r w:rsidR="002E4A1C" w:rsidRPr="0072065C">
        <w:rPr>
          <w:rFonts w:asciiTheme="majorBidi" w:hAnsiTheme="majorBidi" w:cs="Times New Roman" w:hint="cs"/>
          <w:sz w:val="28"/>
          <w:szCs w:val="28"/>
          <w:rtl/>
          <w:lang w:bidi="ar-MA"/>
        </w:rPr>
        <w:t>غرضين:</w:t>
      </w:r>
    </w:p>
    <w:p w14:paraId="22ED1C14" w14:textId="2259DF3D" w:rsidR="0072065C" w:rsidRPr="0072065C" w:rsidRDefault="0072065C" w:rsidP="009D05D3">
      <w:pPr>
        <w:bidi/>
        <w:spacing w:line="360" w:lineRule="auto"/>
        <w:rPr>
          <w:rFonts w:asciiTheme="majorBidi" w:hAnsiTheme="majorBidi" w:cstheme="majorBidi"/>
          <w:sz w:val="28"/>
          <w:szCs w:val="28"/>
          <w:lang w:bidi="ar-MA"/>
        </w:rPr>
      </w:pPr>
      <w:r w:rsidRPr="0072065C">
        <w:rPr>
          <w:rFonts w:asciiTheme="majorBidi" w:hAnsiTheme="majorBidi" w:cs="Times New Roman"/>
          <w:sz w:val="28"/>
          <w:szCs w:val="28"/>
          <w:rtl/>
          <w:lang w:bidi="ar-MA"/>
        </w:rPr>
        <w:t xml:space="preserve">(1) إفادة المخاطب الحكم الذي تضمنته </w:t>
      </w:r>
      <w:r w:rsidR="002E4A1C" w:rsidRPr="0072065C">
        <w:rPr>
          <w:rFonts w:asciiTheme="majorBidi" w:hAnsiTheme="majorBidi" w:cs="Times New Roman" w:hint="cs"/>
          <w:sz w:val="28"/>
          <w:szCs w:val="28"/>
          <w:rtl/>
          <w:lang w:bidi="ar-MA"/>
        </w:rPr>
        <w:t>الجملة،</w:t>
      </w:r>
      <w:r w:rsidRPr="0072065C">
        <w:rPr>
          <w:rFonts w:asciiTheme="majorBidi" w:hAnsiTheme="majorBidi" w:cs="Times New Roman"/>
          <w:sz w:val="28"/>
          <w:szCs w:val="28"/>
          <w:rtl/>
          <w:lang w:bidi="ar-MA"/>
        </w:rPr>
        <w:t xml:space="preserve"> ويسمى ذلك فائدة </w:t>
      </w:r>
      <w:r w:rsidR="009D05D3" w:rsidRPr="0072065C">
        <w:rPr>
          <w:rFonts w:asciiTheme="majorBidi" w:hAnsiTheme="majorBidi" w:cs="Times New Roman" w:hint="cs"/>
          <w:sz w:val="28"/>
          <w:szCs w:val="28"/>
          <w:rtl/>
          <w:lang w:bidi="ar-MA"/>
        </w:rPr>
        <w:t>الخبر،</w:t>
      </w:r>
      <w:r w:rsidR="009D05D3">
        <w:rPr>
          <w:rFonts w:asciiTheme="majorBidi" w:hAnsiTheme="majorBidi" w:cstheme="majorBidi" w:hint="cs"/>
          <w:sz w:val="28"/>
          <w:szCs w:val="28"/>
          <w:rtl/>
          <w:lang w:bidi="ar-MA"/>
        </w:rPr>
        <w:t xml:space="preserve"> </w:t>
      </w:r>
      <w:r w:rsidR="002E4A1C" w:rsidRPr="0072065C">
        <w:rPr>
          <w:rFonts w:asciiTheme="majorBidi" w:hAnsiTheme="majorBidi" w:cs="Times New Roman" w:hint="cs"/>
          <w:sz w:val="28"/>
          <w:szCs w:val="28"/>
          <w:rtl/>
          <w:lang w:bidi="ar-MA"/>
        </w:rPr>
        <w:t>نحو:</w:t>
      </w:r>
      <w:r w:rsidRPr="0072065C">
        <w:rPr>
          <w:rFonts w:asciiTheme="majorBidi" w:hAnsiTheme="majorBidi" w:cs="Times New Roman"/>
          <w:sz w:val="28"/>
          <w:szCs w:val="28"/>
          <w:rtl/>
          <w:lang w:bidi="ar-MA"/>
        </w:rPr>
        <w:t xml:space="preserve"> حروب المستقبل </w:t>
      </w:r>
      <w:r w:rsidR="002E4A1C" w:rsidRPr="0072065C">
        <w:rPr>
          <w:rFonts w:asciiTheme="majorBidi" w:hAnsiTheme="majorBidi" w:cs="Times New Roman" w:hint="cs"/>
          <w:sz w:val="28"/>
          <w:szCs w:val="28"/>
          <w:rtl/>
          <w:lang w:bidi="ar-MA"/>
        </w:rPr>
        <w:t>جوية.</w:t>
      </w:r>
    </w:p>
    <w:p w14:paraId="7D5ADE10" w14:textId="40CE5397" w:rsidR="0072065C" w:rsidRDefault="0072065C" w:rsidP="0072065C">
      <w:pPr>
        <w:bidi/>
        <w:spacing w:line="360" w:lineRule="auto"/>
        <w:rPr>
          <w:rFonts w:asciiTheme="majorBidi" w:hAnsiTheme="majorBidi" w:cs="Times New Roman"/>
          <w:sz w:val="28"/>
          <w:szCs w:val="28"/>
          <w:lang w:bidi="ar-MA"/>
        </w:rPr>
      </w:pPr>
      <w:r w:rsidRPr="0072065C">
        <w:rPr>
          <w:rFonts w:asciiTheme="majorBidi" w:hAnsiTheme="majorBidi" w:cs="Times New Roman"/>
          <w:sz w:val="28"/>
          <w:szCs w:val="28"/>
          <w:rtl/>
          <w:lang w:bidi="ar-MA"/>
        </w:rPr>
        <w:t>(</w:t>
      </w:r>
      <w:r w:rsidRPr="0072065C">
        <w:rPr>
          <w:rFonts w:asciiTheme="majorBidi" w:hAnsiTheme="majorBidi" w:cs="Times New Roman"/>
          <w:sz w:val="28"/>
          <w:szCs w:val="28"/>
          <w:rtl/>
          <w:lang w:bidi="fa-IR"/>
        </w:rPr>
        <w:t xml:space="preserve">۲) </w:t>
      </w:r>
      <w:r w:rsidRPr="0072065C">
        <w:rPr>
          <w:rFonts w:asciiTheme="majorBidi" w:hAnsiTheme="majorBidi" w:cs="Times New Roman"/>
          <w:sz w:val="28"/>
          <w:szCs w:val="28"/>
          <w:rtl/>
          <w:lang w:bidi="ar-MA"/>
        </w:rPr>
        <w:t xml:space="preserve">إفادة المخاطب أن المتكلم عالم بهذا </w:t>
      </w:r>
      <w:r w:rsidR="002E4A1C" w:rsidRPr="0072065C">
        <w:rPr>
          <w:rFonts w:asciiTheme="majorBidi" w:hAnsiTheme="majorBidi" w:cs="Times New Roman" w:hint="cs"/>
          <w:sz w:val="28"/>
          <w:szCs w:val="28"/>
          <w:rtl/>
          <w:lang w:bidi="ar-MA"/>
        </w:rPr>
        <w:t>الحكم،</w:t>
      </w:r>
      <w:r w:rsidRPr="0072065C">
        <w:rPr>
          <w:rFonts w:asciiTheme="majorBidi" w:hAnsiTheme="majorBidi" w:cs="Times New Roman"/>
          <w:sz w:val="28"/>
          <w:szCs w:val="28"/>
          <w:rtl/>
          <w:lang w:bidi="ar-MA"/>
        </w:rPr>
        <w:t xml:space="preserve"> ويسمى ذلك لازم </w:t>
      </w:r>
      <w:r w:rsidR="002E4A1C" w:rsidRPr="0072065C">
        <w:rPr>
          <w:rFonts w:asciiTheme="majorBidi" w:hAnsiTheme="majorBidi" w:cs="Times New Roman" w:hint="cs"/>
          <w:sz w:val="28"/>
          <w:szCs w:val="28"/>
          <w:rtl/>
          <w:lang w:bidi="ar-MA"/>
        </w:rPr>
        <w:t>الفائدة،</w:t>
      </w:r>
      <w:r w:rsidRPr="0072065C">
        <w:rPr>
          <w:rFonts w:asciiTheme="majorBidi" w:hAnsiTheme="majorBidi" w:cs="Times New Roman"/>
          <w:sz w:val="28"/>
          <w:szCs w:val="28"/>
          <w:rtl/>
          <w:lang w:bidi="ar-MA"/>
        </w:rPr>
        <w:t xml:space="preserve"> كما تقول لشخص أخفى عليك سفره فعلمته من طريق آخر: أنت سافرت </w:t>
      </w:r>
      <w:r w:rsidR="009D05D3" w:rsidRPr="0072065C">
        <w:rPr>
          <w:rFonts w:asciiTheme="majorBidi" w:hAnsiTheme="majorBidi" w:cs="Times New Roman" w:hint="cs"/>
          <w:sz w:val="28"/>
          <w:szCs w:val="28"/>
          <w:rtl/>
          <w:lang w:bidi="ar-MA"/>
        </w:rPr>
        <w:t>أمس.</w:t>
      </w:r>
    </w:p>
    <w:p w14:paraId="5B8B36FA" w14:textId="7C99491D" w:rsidR="003A3349" w:rsidRPr="003A3349" w:rsidRDefault="003A3349" w:rsidP="003A3349">
      <w:pPr>
        <w:bidi/>
        <w:spacing w:line="360" w:lineRule="auto"/>
        <w:rPr>
          <w:rFonts w:asciiTheme="majorBidi" w:hAnsiTheme="majorBidi" w:cstheme="majorBidi"/>
          <w:b/>
          <w:bCs/>
          <w:color w:val="4472C4" w:themeColor="accent1"/>
          <w:sz w:val="32"/>
          <w:szCs w:val="32"/>
          <w:lang w:bidi="ar-MA"/>
        </w:rPr>
      </w:pPr>
      <w:r w:rsidRPr="003A3349">
        <w:rPr>
          <w:rFonts w:asciiTheme="majorBidi" w:hAnsiTheme="majorBidi" w:cs="Times New Roman"/>
          <w:b/>
          <w:bCs/>
          <w:color w:val="4472C4" w:themeColor="accent1"/>
          <w:sz w:val="32"/>
          <w:szCs w:val="32"/>
          <w:rtl/>
          <w:lang w:bidi="ar-MA"/>
        </w:rPr>
        <w:t>استعمال الكلام الخبري في غير ما وضع له</w:t>
      </w:r>
    </w:p>
    <w:p w14:paraId="5DE7FD1C" w14:textId="54DEAC42" w:rsidR="0072065C" w:rsidRPr="0072065C" w:rsidRDefault="0072065C" w:rsidP="00B44926">
      <w:pPr>
        <w:bidi/>
        <w:spacing w:line="360" w:lineRule="auto"/>
        <w:rPr>
          <w:rFonts w:asciiTheme="majorBidi" w:hAnsiTheme="majorBidi" w:cstheme="majorBidi"/>
          <w:sz w:val="28"/>
          <w:szCs w:val="28"/>
          <w:lang w:bidi="ar-MA"/>
        </w:rPr>
      </w:pPr>
      <w:r w:rsidRPr="0072065C">
        <w:rPr>
          <w:rFonts w:asciiTheme="majorBidi" w:hAnsiTheme="majorBidi" w:cs="Times New Roman"/>
          <w:sz w:val="28"/>
          <w:szCs w:val="28"/>
          <w:rtl/>
          <w:lang w:bidi="ar-MA"/>
        </w:rPr>
        <w:t>وربما لا يقصد من القاء الخبر أحد ذينك الفرضين، بل يلقي لأغراض أخرى</w:t>
      </w:r>
      <w:r w:rsidR="00B44926">
        <w:rPr>
          <w:rFonts w:asciiTheme="majorBidi" w:hAnsiTheme="majorBidi" w:cstheme="majorBidi" w:hint="cs"/>
          <w:sz w:val="28"/>
          <w:szCs w:val="28"/>
          <w:rtl/>
          <w:lang w:bidi="ar-MA"/>
        </w:rPr>
        <w:t xml:space="preserve"> </w:t>
      </w:r>
      <w:r w:rsidRPr="0072065C">
        <w:rPr>
          <w:rFonts w:asciiTheme="majorBidi" w:hAnsiTheme="majorBidi" w:cs="Times New Roman"/>
          <w:sz w:val="28"/>
          <w:szCs w:val="28"/>
          <w:rtl/>
          <w:lang w:bidi="ar-MA"/>
        </w:rPr>
        <w:t xml:space="preserve">تستفاد من سياق </w:t>
      </w:r>
      <w:r w:rsidR="002E4A1C" w:rsidRPr="0072065C">
        <w:rPr>
          <w:rFonts w:asciiTheme="majorBidi" w:hAnsiTheme="majorBidi" w:cs="Times New Roman" w:hint="cs"/>
          <w:sz w:val="28"/>
          <w:szCs w:val="28"/>
          <w:rtl/>
          <w:lang w:bidi="ar-MA"/>
        </w:rPr>
        <w:t>الكلام،</w:t>
      </w:r>
      <w:r w:rsidRPr="0072065C">
        <w:rPr>
          <w:rFonts w:asciiTheme="majorBidi" w:hAnsiTheme="majorBidi" w:cs="Times New Roman"/>
          <w:sz w:val="28"/>
          <w:szCs w:val="28"/>
          <w:rtl/>
          <w:lang w:bidi="ar-MA"/>
        </w:rPr>
        <w:t xml:space="preserve"> </w:t>
      </w:r>
      <w:r w:rsidR="002E4A1C" w:rsidRPr="0072065C">
        <w:rPr>
          <w:rFonts w:asciiTheme="majorBidi" w:hAnsiTheme="majorBidi" w:cs="Times New Roman" w:hint="cs"/>
          <w:sz w:val="28"/>
          <w:szCs w:val="28"/>
          <w:rtl/>
          <w:lang w:bidi="ar-MA"/>
        </w:rPr>
        <w:t>أهمها:</w:t>
      </w:r>
    </w:p>
    <w:p w14:paraId="40817163" w14:textId="3A935C4D" w:rsidR="0072065C" w:rsidRPr="0072065C" w:rsidRDefault="002E4A1C" w:rsidP="00086B88">
      <w:pPr>
        <w:bidi/>
        <w:spacing w:line="360" w:lineRule="auto"/>
        <w:rPr>
          <w:rFonts w:asciiTheme="majorBidi" w:hAnsiTheme="majorBidi" w:cstheme="majorBidi"/>
          <w:sz w:val="28"/>
          <w:szCs w:val="28"/>
          <w:lang w:bidi="ar-MA"/>
        </w:rPr>
      </w:pPr>
      <w:r w:rsidRPr="003A3349">
        <w:rPr>
          <w:rFonts w:asciiTheme="majorBidi" w:hAnsiTheme="majorBidi" w:cs="Times New Roman" w:hint="cs"/>
          <w:b/>
          <w:bCs/>
          <w:sz w:val="28"/>
          <w:szCs w:val="28"/>
          <w:rtl/>
          <w:lang w:bidi="ar-MA"/>
        </w:rPr>
        <w:t>(أ)</w:t>
      </w:r>
      <w:r w:rsidR="0072065C" w:rsidRPr="003A3349">
        <w:rPr>
          <w:rFonts w:asciiTheme="majorBidi" w:hAnsiTheme="majorBidi" w:cs="Times New Roman"/>
          <w:b/>
          <w:bCs/>
          <w:sz w:val="28"/>
          <w:szCs w:val="28"/>
          <w:rtl/>
          <w:lang w:bidi="ar-MA"/>
        </w:rPr>
        <w:t xml:space="preserve"> إظهار الأسف والحسرة على فائت </w:t>
      </w:r>
      <w:r w:rsidRPr="003A3349">
        <w:rPr>
          <w:rFonts w:asciiTheme="majorBidi" w:hAnsiTheme="majorBidi" w:cs="Times New Roman" w:hint="cs"/>
          <w:b/>
          <w:bCs/>
          <w:sz w:val="28"/>
          <w:szCs w:val="28"/>
          <w:rtl/>
          <w:lang w:bidi="ar-MA"/>
        </w:rPr>
        <w:t>نحو</w:t>
      </w:r>
      <w:r w:rsidRPr="0072065C">
        <w:rPr>
          <w:rFonts w:asciiTheme="majorBidi" w:hAnsiTheme="majorBidi" w:cs="Times New Roman" w:hint="cs"/>
          <w:sz w:val="28"/>
          <w:szCs w:val="28"/>
          <w:rtl/>
          <w:lang w:bidi="ar-MA"/>
        </w:rPr>
        <w:t>:</w:t>
      </w:r>
      <w:r w:rsidR="00086B88">
        <w:rPr>
          <w:rFonts w:asciiTheme="majorBidi" w:hAnsiTheme="majorBidi" w:cstheme="majorBidi" w:hint="cs"/>
          <w:sz w:val="28"/>
          <w:szCs w:val="28"/>
          <w:rtl/>
          <w:lang w:bidi="ar-MA"/>
        </w:rPr>
        <w:t xml:space="preserve"> </w:t>
      </w:r>
      <w:r w:rsidR="0072065C" w:rsidRPr="0072065C">
        <w:rPr>
          <w:rFonts w:asciiTheme="majorBidi" w:hAnsiTheme="majorBidi" w:cs="Times New Roman"/>
          <w:sz w:val="28"/>
          <w:szCs w:val="28"/>
          <w:rtl/>
          <w:lang w:bidi="ar-MA"/>
        </w:rPr>
        <w:t>ذهب الذين يعاش في أكنافهم</w:t>
      </w:r>
    </w:p>
    <w:p w14:paraId="1EFA4398" w14:textId="6B38B13D" w:rsidR="0072065C" w:rsidRPr="00B44926" w:rsidRDefault="0072065C" w:rsidP="00B44926">
      <w:pPr>
        <w:bidi/>
        <w:spacing w:line="360" w:lineRule="auto"/>
        <w:rPr>
          <w:rFonts w:asciiTheme="majorBidi" w:hAnsiTheme="majorBidi" w:cstheme="majorBidi"/>
          <w:b/>
          <w:bCs/>
          <w:sz w:val="28"/>
          <w:szCs w:val="28"/>
          <w:lang w:bidi="ar-MA"/>
        </w:rPr>
      </w:pPr>
      <w:r w:rsidRPr="003A3349">
        <w:rPr>
          <w:rFonts w:asciiTheme="majorBidi" w:hAnsiTheme="majorBidi" w:cs="Times New Roman"/>
          <w:b/>
          <w:bCs/>
          <w:sz w:val="28"/>
          <w:szCs w:val="28"/>
          <w:rtl/>
          <w:lang w:bidi="ar-MA"/>
        </w:rPr>
        <w:t xml:space="preserve">(ب) إظهار الضعف </w:t>
      </w:r>
      <w:r w:rsidR="002E4A1C" w:rsidRPr="003A3349">
        <w:rPr>
          <w:rFonts w:asciiTheme="majorBidi" w:hAnsiTheme="majorBidi" w:cs="Times New Roman" w:hint="cs"/>
          <w:b/>
          <w:bCs/>
          <w:sz w:val="28"/>
          <w:szCs w:val="28"/>
          <w:rtl/>
          <w:lang w:bidi="ar-MA"/>
        </w:rPr>
        <w:t>نحو:</w:t>
      </w:r>
      <w:r w:rsidR="00B44926">
        <w:rPr>
          <w:rFonts w:asciiTheme="majorBidi" w:hAnsiTheme="majorBidi" w:cstheme="majorBidi" w:hint="cs"/>
          <w:b/>
          <w:bCs/>
          <w:sz w:val="28"/>
          <w:szCs w:val="28"/>
          <w:rtl/>
          <w:lang w:bidi="ar-MA"/>
        </w:rPr>
        <w:t xml:space="preserve"> </w:t>
      </w:r>
      <w:r w:rsidRPr="0072065C">
        <w:rPr>
          <w:rFonts w:asciiTheme="majorBidi" w:hAnsiTheme="majorBidi" w:cs="Times New Roman"/>
          <w:sz w:val="28"/>
          <w:szCs w:val="28"/>
          <w:rtl/>
          <w:lang w:bidi="ar-MA"/>
        </w:rPr>
        <w:t>وبقيت في خلف كجلد الأجرب</w:t>
      </w:r>
      <w:r w:rsidR="002E4A1C">
        <w:rPr>
          <w:rFonts w:asciiTheme="majorBidi" w:hAnsiTheme="majorBidi" w:cstheme="majorBidi" w:hint="cs"/>
          <w:sz w:val="28"/>
          <w:szCs w:val="28"/>
          <w:rtl/>
          <w:lang w:bidi="ar-MA"/>
        </w:rPr>
        <w:t xml:space="preserve">          </w:t>
      </w:r>
      <w:r w:rsidR="00B44926">
        <w:rPr>
          <w:rFonts w:asciiTheme="majorBidi" w:hAnsiTheme="majorBidi" w:cstheme="majorBidi" w:hint="cs"/>
          <w:b/>
          <w:bCs/>
          <w:sz w:val="28"/>
          <w:szCs w:val="28"/>
          <w:rtl/>
          <w:lang w:bidi="ar-MA"/>
        </w:rPr>
        <w:t xml:space="preserve"> </w:t>
      </w:r>
      <w:r w:rsidRPr="0072065C">
        <w:rPr>
          <w:rFonts w:asciiTheme="majorBidi" w:hAnsiTheme="majorBidi" w:cs="Times New Roman"/>
          <w:sz w:val="28"/>
          <w:szCs w:val="28"/>
          <w:rtl/>
          <w:lang w:bidi="ar-MA"/>
        </w:rPr>
        <w:t>فقد كنت عدتي التي أسطو بها</w:t>
      </w:r>
    </w:p>
    <w:p w14:paraId="4EBD6418" w14:textId="3093C159" w:rsidR="0072065C" w:rsidRPr="0072065C" w:rsidRDefault="0072065C" w:rsidP="005F0CA7">
      <w:pPr>
        <w:bidi/>
        <w:spacing w:line="360" w:lineRule="auto"/>
        <w:rPr>
          <w:rFonts w:asciiTheme="majorBidi" w:hAnsiTheme="majorBidi" w:cstheme="majorBidi"/>
          <w:sz w:val="28"/>
          <w:szCs w:val="28"/>
          <w:lang w:bidi="ar-MA"/>
        </w:rPr>
      </w:pPr>
      <w:r w:rsidRPr="0072065C">
        <w:rPr>
          <w:rFonts w:asciiTheme="majorBidi" w:hAnsiTheme="majorBidi" w:cs="Times New Roman"/>
          <w:sz w:val="28"/>
          <w:szCs w:val="28"/>
          <w:rtl/>
          <w:lang w:bidi="ar-MA"/>
        </w:rPr>
        <w:t xml:space="preserve">وبدي </w:t>
      </w:r>
      <w:proofErr w:type="gramStart"/>
      <w:r w:rsidRPr="0072065C">
        <w:rPr>
          <w:rFonts w:asciiTheme="majorBidi" w:hAnsiTheme="majorBidi" w:cs="Times New Roman"/>
          <w:sz w:val="28"/>
          <w:szCs w:val="28"/>
          <w:rtl/>
          <w:lang w:bidi="ar-MA"/>
        </w:rPr>
        <w:t>اذا</w:t>
      </w:r>
      <w:proofErr w:type="gramEnd"/>
      <w:r w:rsidRPr="0072065C">
        <w:rPr>
          <w:rFonts w:asciiTheme="majorBidi" w:hAnsiTheme="majorBidi" w:cs="Times New Roman"/>
          <w:sz w:val="28"/>
          <w:szCs w:val="28"/>
          <w:rtl/>
          <w:lang w:bidi="ar-MA"/>
        </w:rPr>
        <w:t xml:space="preserve"> اشتد الزمان و ساعدي</w:t>
      </w:r>
    </w:p>
    <w:p w14:paraId="1E32D860" w14:textId="0A6B790B" w:rsidR="0072065C" w:rsidRPr="00086B88" w:rsidRDefault="0072065C" w:rsidP="00086B88">
      <w:pPr>
        <w:bidi/>
        <w:spacing w:line="360" w:lineRule="auto"/>
        <w:rPr>
          <w:rFonts w:asciiTheme="majorBidi" w:hAnsiTheme="majorBidi" w:cstheme="majorBidi"/>
          <w:b/>
          <w:bCs/>
          <w:sz w:val="28"/>
          <w:szCs w:val="28"/>
          <w:lang w:bidi="ar-MA"/>
        </w:rPr>
      </w:pPr>
      <w:r w:rsidRPr="003A3349">
        <w:rPr>
          <w:rFonts w:asciiTheme="majorBidi" w:hAnsiTheme="majorBidi" w:cs="Times New Roman"/>
          <w:b/>
          <w:bCs/>
          <w:sz w:val="28"/>
          <w:szCs w:val="28"/>
          <w:rtl/>
          <w:lang w:bidi="ar-MA"/>
        </w:rPr>
        <w:t xml:space="preserve">(ج) الاسترحام والاستعطاف </w:t>
      </w:r>
      <w:proofErr w:type="gramStart"/>
      <w:r w:rsidRPr="003A3349">
        <w:rPr>
          <w:rFonts w:asciiTheme="majorBidi" w:hAnsiTheme="majorBidi" w:cs="Times New Roman"/>
          <w:b/>
          <w:bCs/>
          <w:sz w:val="28"/>
          <w:szCs w:val="28"/>
          <w:rtl/>
          <w:lang w:bidi="ar-MA"/>
        </w:rPr>
        <w:t>نحو :</w:t>
      </w:r>
      <w:proofErr w:type="gramEnd"/>
      <w:r w:rsidR="00086B88">
        <w:rPr>
          <w:rFonts w:asciiTheme="majorBidi" w:hAnsiTheme="majorBidi" w:cstheme="majorBidi" w:hint="cs"/>
          <w:b/>
          <w:bCs/>
          <w:sz w:val="28"/>
          <w:szCs w:val="28"/>
          <w:rtl/>
          <w:lang w:bidi="ar-MA"/>
        </w:rPr>
        <w:t xml:space="preserve"> </w:t>
      </w:r>
      <w:r w:rsidRPr="0072065C">
        <w:rPr>
          <w:rFonts w:asciiTheme="majorBidi" w:hAnsiTheme="majorBidi" w:cs="Times New Roman"/>
          <w:sz w:val="28"/>
          <w:szCs w:val="28"/>
          <w:rtl/>
          <w:lang w:bidi="ar-MA"/>
        </w:rPr>
        <w:t>رب إني لا أستطيع اصطباراً</w:t>
      </w:r>
      <w:r w:rsidR="002E4A1C">
        <w:rPr>
          <w:rFonts w:asciiTheme="majorBidi" w:hAnsiTheme="majorBidi" w:cstheme="majorBidi" w:hint="cs"/>
          <w:sz w:val="28"/>
          <w:szCs w:val="28"/>
          <w:rtl/>
          <w:lang w:bidi="ar-MA"/>
        </w:rPr>
        <w:t xml:space="preserve">          </w:t>
      </w:r>
      <w:r w:rsidRPr="0072065C">
        <w:rPr>
          <w:rFonts w:asciiTheme="majorBidi" w:hAnsiTheme="majorBidi" w:cs="Times New Roman"/>
          <w:sz w:val="28"/>
          <w:szCs w:val="28"/>
          <w:rtl/>
          <w:lang w:bidi="ar-MA"/>
        </w:rPr>
        <w:t xml:space="preserve">فاعف عني يا من يقيل </w:t>
      </w:r>
      <w:proofErr w:type="spellStart"/>
      <w:r w:rsidRPr="0072065C">
        <w:rPr>
          <w:rFonts w:asciiTheme="majorBidi" w:hAnsiTheme="majorBidi" w:cs="Times New Roman"/>
          <w:sz w:val="28"/>
          <w:szCs w:val="28"/>
          <w:rtl/>
          <w:lang w:bidi="ar-MA"/>
        </w:rPr>
        <w:t>العثارا</w:t>
      </w:r>
      <w:proofErr w:type="spellEnd"/>
    </w:p>
    <w:p w14:paraId="34A4E219" w14:textId="5C2E818E" w:rsidR="003A3349" w:rsidRPr="00086B88" w:rsidRDefault="003A3349" w:rsidP="00086B88">
      <w:pPr>
        <w:bidi/>
        <w:spacing w:line="360" w:lineRule="auto"/>
        <w:rPr>
          <w:rFonts w:asciiTheme="majorBidi" w:hAnsiTheme="majorBidi" w:cs="Times New Roman"/>
          <w:b/>
          <w:bCs/>
          <w:sz w:val="28"/>
          <w:szCs w:val="28"/>
          <w:rtl/>
          <w:lang w:bidi="ar-MA"/>
        </w:rPr>
      </w:pPr>
      <w:r w:rsidRPr="003A3349">
        <w:rPr>
          <w:rFonts w:asciiTheme="majorBidi" w:hAnsiTheme="majorBidi" w:cs="Times New Roman"/>
          <w:b/>
          <w:bCs/>
          <w:sz w:val="28"/>
          <w:szCs w:val="28"/>
          <w:rtl/>
          <w:lang w:bidi="ar-MA"/>
        </w:rPr>
        <w:t xml:space="preserve">(د) </w:t>
      </w:r>
      <w:proofErr w:type="gramStart"/>
      <w:r w:rsidRPr="003A3349">
        <w:rPr>
          <w:rFonts w:asciiTheme="majorBidi" w:hAnsiTheme="majorBidi" w:cs="Times New Roman"/>
          <w:b/>
          <w:bCs/>
          <w:sz w:val="28"/>
          <w:szCs w:val="28"/>
          <w:rtl/>
          <w:lang w:bidi="ar-MA"/>
        </w:rPr>
        <w:t>التوبيخ</w:t>
      </w:r>
      <w:r w:rsidR="00086B88">
        <w:rPr>
          <w:rFonts w:asciiTheme="majorBidi" w:hAnsiTheme="majorBidi" w:cs="Times New Roman" w:hint="cs"/>
          <w:b/>
          <w:bCs/>
          <w:sz w:val="28"/>
          <w:szCs w:val="28"/>
          <w:rtl/>
          <w:lang w:bidi="ar-MA"/>
        </w:rPr>
        <w:t xml:space="preserve"> </w:t>
      </w:r>
      <w:r w:rsidRPr="003A3349">
        <w:rPr>
          <w:rFonts w:asciiTheme="majorBidi" w:hAnsiTheme="majorBidi" w:cs="Times New Roman"/>
          <w:sz w:val="28"/>
          <w:szCs w:val="28"/>
          <w:rtl/>
          <w:lang w:bidi="ar-MA"/>
        </w:rPr>
        <w:t xml:space="preserve"> كما</w:t>
      </w:r>
      <w:proofErr w:type="gramEnd"/>
      <w:r w:rsidRPr="003A3349">
        <w:rPr>
          <w:rFonts w:asciiTheme="majorBidi" w:hAnsiTheme="majorBidi" w:cs="Times New Roman"/>
          <w:sz w:val="28"/>
          <w:szCs w:val="28"/>
          <w:rtl/>
          <w:lang w:bidi="ar-MA"/>
        </w:rPr>
        <w:t xml:space="preserve"> تقول للطالب المهمل الذي رسب في </w:t>
      </w:r>
      <w:r w:rsidR="002E4A1C" w:rsidRPr="003A3349">
        <w:rPr>
          <w:rFonts w:asciiTheme="majorBidi" w:hAnsiTheme="majorBidi" w:cs="Times New Roman" w:hint="cs"/>
          <w:sz w:val="28"/>
          <w:szCs w:val="28"/>
          <w:rtl/>
          <w:lang w:bidi="ar-MA"/>
        </w:rPr>
        <w:t>الامتحان</w:t>
      </w:r>
      <w:r w:rsidRPr="003A3349">
        <w:rPr>
          <w:rFonts w:asciiTheme="majorBidi" w:hAnsiTheme="majorBidi" w:cs="Times New Roman"/>
          <w:sz w:val="28"/>
          <w:szCs w:val="28"/>
          <w:rtl/>
          <w:lang w:bidi="ar-MA"/>
        </w:rPr>
        <w:t xml:space="preserve">: وأنت رسبت في </w:t>
      </w:r>
      <w:r w:rsidR="002E4A1C" w:rsidRPr="003A3349">
        <w:rPr>
          <w:rFonts w:asciiTheme="majorBidi" w:hAnsiTheme="majorBidi" w:cs="Times New Roman" w:hint="cs"/>
          <w:sz w:val="28"/>
          <w:szCs w:val="28"/>
          <w:rtl/>
          <w:lang w:bidi="ar-MA"/>
        </w:rPr>
        <w:t>الامتحان</w:t>
      </w:r>
      <w:r w:rsidRPr="003A3349">
        <w:rPr>
          <w:rFonts w:asciiTheme="majorBidi" w:hAnsiTheme="majorBidi" w:cstheme="majorBidi"/>
          <w:sz w:val="28"/>
          <w:szCs w:val="28"/>
          <w:lang w:bidi="ar-MA"/>
        </w:rPr>
        <w:t xml:space="preserve"> </w:t>
      </w:r>
      <w:r w:rsidR="002E4A1C" w:rsidRPr="00B71CE0">
        <w:rPr>
          <w:rFonts w:asciiTheme="majorBidi" w:hAnsiTheme="majorBidi" w:cs="Times New Roman"/>
          <w:sz w:val="28"/>
          <w:szCs w:val="28"/>
          <w:rtl/>
          <w:lang w:val="en-US" w:bidi="ar-MA"/>
        </w:rPr>
        <w:t>»</w:t>
      </w:r>
      <w:r w:rsidRPr="003A3349">
        <w:rPr>
          <w:rFonts w:asciiTheme="majorBidi" w:hAnsiTheme="majorBidi" w:cstheme="majorBidi"/>
          <w:sz w:val="28"/>
          <w:szCs w:val="28"/>
          <w:lang w:bidi="ar-MA"/>
        </w:rPr>
        <w:t>.</w:t>
      </w:r>
    </w:p>
    <w:p w14:paraId="3482995F" w14:textId="7B5D5673" w:rsidR="003A3349" w:rsidRPr="00086B88" w:rsidRDefault="003A3349" w:rsidP="00086B88">
      <w:pPr>
        <w:bidi/>
        <w:spacing w:line="360" w:lineRule="auto"/>
        <w:rPr>
          <w:rFonts w:asciiTheme="majorBidi" w:hAnsiTheme="majorBidi" w:cs="Times New Roman"/>
          <w:b/>
          <w:bCs/>
          <w:sz w:val="28"/>
          <w:szCs w:val="28"/>
          <w:rtl/>
          <w:lang w:bidi="ar-MA"/>
        </w:rPr>
      </w:pPr>
      <w:r w:rsidRPr="003A3349">
        <w:rPr>
          <w:rFonts w:asciiTheme="majorBidi" w:hAnsiTheme="majorBidi" w:cs="Times New Roman"/>
          <w:b/>
          <w:bCs/>
          <w:sz w:val="28"/>
          <w:szCs w:val="28"/>
          <w:rtl/>
          <w:lang w:bidi="ar-MA"/>
        </w:rPr>
        <w:t xml:space="preserve">(ه) إظهار </w:t>
      </w:r>
      <w:proofErr w:type="gramStart"/>
      <w:r w:rsidRPr="003A3349">
        <w:rPr>
          <w:rFonts w:asciiTheme="majorBidi" w:hAnsiTheme="majorBidi" w:cs="Times New Roman"/>
          <w:b/>
          <w:bCs/>
          <w:sz w:val="28"/>
          <w:szCs w:val="28"/>
          <w:rtl/>
          <w:lang w:bidi="ar-MA"/>
        </w:rPr>
        <w:t xml:space="preserve">الفرح </w:t>
      </w:r>
      <w:r w:rsidR="00086B88">
        <w:rPr>
          <w:rFonts w:asciiTheme="majorBidi" w:hAnsiTheme="majorBidi" w:cs="Times New Roman" w:hint="cs"/>
          <w:b/>
          <w:bCs/>
          <w:sz w:val="28"/>
          <w:szCs w:val="28"/>
          <w:rtl/>
          <w:lang w:bidi="ar-MA"/>
        </w:rPr>
        <w:t xml:space="preserve"> </w:t>
      </w:r>
      <w:r w:rsidRPr="003A3349">
        <w:rPr>
          <w:rFonts w:asciiTheme="majorBidi" w:hAnsiTheme="majorBidi" w:cs="Times New Roman"/>
          <w:sz w:val="28"/>
          <w:szCs w:val="28"/>
          <w:rtl/>
          <w:lang w:bidi="ar-MA"/>
        </w:rPr>
        <w:t>كما</w:t>
      </w:r>
      <w:proofErr w:type="gramEnd"/>
      <w:r w:rsidRPr="003A3349">
        <w:rPr>
          <w:rFonts w:asciiTheme="majorBidi" w:hAnsiTheme="majorBidi" w:cs="Times New Roman"/>
          <w:sz w:val="28"/>
          <w:szCs w:val="28"/>
          <w:rtl/>
          <w:lang w:bidi="ar-MA"/>
        </w:rPr>
        <w:t xml:space="preserve"> يقول من نجح في </w:t>
      </w:r>
      <w:r w:rsidR="002E4A1C" w:rsidRPr="003A3349">
        <w:rPr>
          <w:rFonts w:asciiTheme="majorBidi" w:hAnsiTheme="majorBidi" w:cs="Times New Roman" w:hint="cs"/>
          <w:sz w:val="28"/>
          <w:szCs w:val="28"/>
          <w:rtl/>
          <w:lang w:bidi="ar-MA"/>
        </w:rPr>
        <w:t>الامتحان</w:t>
      </w:r>
      <w:r w:rsidRPr="003A3349">
        <w:rPr>
          <w:rFonts w:asciiTheme="majorBidi" w:hAnsiTheme="majorBidi" w:cs="Times New Roman"/>
          <w:sz w:val="28"/>
          <w:szCs w:val="28"/>
          <w:rtl/>
          <w:lang w:bidi="ar-MA"/>
        </w:rPr>
        <w:t xml:space="preserve"> لمن يعرف </w:t>
      </w:r>
      <w:r w:rsidR="002E4A1C" w:rsidRPr="003A3349">
        <w:rPr>
          <w:rFonts w:asciiTheme="majorBidi" w:hAnsiTheme="majorBidi" w:cs="Times New Roman" w:hint="cs"/>
          <w:sz w:val="28"/>
          <w:szCs w:val="28"/>
          <w:rtl/>
          <w:lang w:bidi="ar-MA"/>
        </w:rPr>
        <w:t>ذلك:</w:t>
      </w:r>
      <w:r w:rsidRPr="003A3349">
        <w:rPr>
          <w:rFonts w:asciiTheme="majorBidi" w:hAnsiTheme="majorBidi" w:cs="Times New Roman"/>
          <w:sz w:val="28"/>
          <w:szCs w:val="28"/>
          <w:rtl/>
          <w:lang w:bidi="ar-MA"/>
        </w:rPr>
        <w:t xml:space="preserve"> فزت في </w:t>
      </w:r>
      <w:r w:rsidR="002E4A1C" w:rsidRPr="003A3349">
        <w:rPr>
          <w:rFonts w:asciiTheme="majorBidi" w:hAnsiTheme="majorBidi" w:cs="Times New Roman" w:hint="cs"/>
          <w:sz w:val="28"/>
          <w:szCs w:val="28"/>
          <w:rtl/>
          <w:lang w:bidi="ar-MA"/>
        </w:rPr>
        <w:t>الامتحان</w:t>
      </w:r>
      <w:r w:rsidRPr="003A3349">
        <w:rPr>
          <w:rFonts w:asciiTheme="majorBidi" w:hAnsiTheme="majorBidi" w:cstheme="majorBidi"/>
          <w:sz w:val="28"/>
          <w:szCs w:val="28"/>
          <w:lang w:bidi="ar-MA"/>
        </w:rPr>
        <w:t>.</w:t>
      </w:r>
    </w:p>
    <w:p w14:paraId="1142A582" w14:textId="5E82FD47" w:rsidR="003A3349" w:rsidRPr="00086B88" w:rsidRDefault="003A3349" w:rsidP="00086B88">
      <w:pPr>
        <w:bidi/>
        <w:spacing w:line="360" w:lineRule="auto"/>
        <w:rPr>
          <w:rFonts w:asciiTheme="majorBidi" w:hAnsiTheme="majorBidi" w:cs="Times New Roman"/>
          <w:b/>
          <w:bCs/>
          <w:sz w:val="28"/>
          <w:szCs w:val="28"/>
          <w:rtl/>
          <w:lang w:bidi="ar-MA"/>
        </w:rPr>
      </w:pPr>
      <w:r w:rsidRPr="003A3349">
        <w:rPr>
          <w:rFonts w:asciiTheme="majorBidi" w:hAnsiTheme="majorBidi" w:cs="Times New Roman"/>
          <w:b/>
          <w:bCs/>
          <w:sz w:val="28"/>
          <w:szCs w:val="28"/>
          <w:rtl/>
          <w:lang w:bidi="ar-MA"/>
        </w:rPr>
        <w:t xml:space="preserve">(و) التنشيط وتحريك </w:t>
      </w:r>
      <w:proofErr w:type="gramStart"/>
      <w:r w:rsidRPr="003A3349">
        <w:rPr>
          <w:rFonts w:asciiTheme="majorBidi" w:hAnsiTheme="majorBidi" w:cs="Times New Roman"/>
          <w:b/>
          <w:bCs/>
          <w:sz w:val="28"/>
          <w:szCs w:val="28"/>
          <w:rtl/>
          <w:lang w:bidi="ar-MA"/>
        </w:rPr>
        <w:t>الهمة</w:t>
      </w:r>
      <w:r w:rsidR="00086B88">
        <w:rPr>
          <w:rFonts w:asciiTheme="majorBidi" w:hAnsiTheme="majorBidi" w:cs="Times New Roman" w:hint="cs"/>
          <w:b/>
          <w:bCs/>
          <w:sz w:val="28"/>
          <w:szCs w:val="28"/>
          <w:rtl/>
          <w:lang w:bidi="ar-MA"/>
        </w:rPr>
        <w:t xml:space="preserve"> </w:t>
      </w:r>
      <w:r w:rsidRPr="003A3349">
        <w:rPr>
          <w:rFonts w:asciiTheme="majorBidi" w:hAnsiTheme="majorBidi" w:cs="Times New Roman"/>
          <w:sz w:val="28"/>
          <w:szCs w:val="28"/>
          <w:rtl/>
          <w:lang w:bidi="ar-MA"/>
        </w:rPr>
        <w:t xml:space="preserve"> لنيل</w:t>
      </w:r>
      <w:proofErr w:type="gramEnd"/>
      <w:r w:rsidRPr="003A3349">
        <w:rPr>
          <w:rFonts w:asciiTheme="majorBidi" w:hAnsiTheme="majorBidi" w:cs="Times New Roman"/>
          <w:sz w:val="28"/>
          <w:szCs w:val="28"/>
          <w:rtl/>
          <w:lang w:bidi="ar-MA"/>
        </w:rPr>
        <w:t xml:space="preserve"> ما يلزم تحصيله </w:t>
      </w:r>
      <w:r w:rsidR="002E4A1C" w:rsidRPr="003A3349">
        <w:rPr>
          <w:rFonts w:asciiTheme="majorBidi" w:hAnsiTheme="majorBidi" w:cs="Times New Roman" w:hint="cs"/>
          <w:sz w:val="28"/>
          <w:szCs w:val="28"/>
          <w:rtl/>
          <w:lang w:bidi="ar-MA"/>
        </w:rPr>
        <w:t>نحو:</w:t>
      </w:r>
      <w:r w:rsidRPr="003A3349">
        <w:rPr>
          <w:rFonts w:asciiTheme="majorBidi" w:hAnsiTheme="majorBidi" w:cs="Times New Roman"/>
          <w:sz w:val="28"/>
          <w:szCs w:val="28"/>
          <w:rtl/>
          <w:lang w:bidi="ar-MA"/>
        </w:rPr>
        <w:t xml:space="preserve"> الناس يشكرون المحسن</w:t>
      </w:r>
      <w:r w:rsidR="002E4A1C">
        <w:rPr>
          <w:rFonts w:asciiTheme="majorBidi" w:hAnsiTheme="majorBidi" w:cs="Times New Roman"/>
          <w:sz w:val="28"/>
          <w:szCs w:val="28"/>
          <w:lang w:val="fr-FR" w:bidi="ar-MA"/>
        </w:rPr>
        <w:t>.</w:t>
      </w:r>
    </w:p>
    <w:p w14:paraId="44D43774" w14:textId="623B6F3F" w:rsidR="003A3349" w:rsidRPr="00086B88" w:rsidRDefault="003A3349" w:rsidP="00086B88">
      <w:pPr>
        <w:bidi/>
        <w:spacing w:line="360" w:lineRule="auto"/>
        <w:rPr>
          <w:rFonts w:asciiTheme="majorBidi" w:hAnsiTheme="majorBidi" w:cs="Times New Roman"/>
          <w:b/>
          <w:bCs/>
          <w:sz w:val="28"/>
          <w:szCs w:val="28"/>
          <w:rtl/>
          <w:lang w:bidi="ar-MA"/>
        </w:rPr>
      </w:pPr>
      <w:r w:rsidRPr="003A3349">
        <w:rPr>
          <w:rFonts w:asciiTheme="majorBidi" w:hAnsiTheme="majorBidi" w:cs="Times New Roman"/>
          <w:b/>
          <w:bCs/>
          <w:sz w:val="28"/>
          <w:szCs w:val="28"/>
          <w:rtl/>
          <w:lang w:bidi="ar-MA"/>
        </w:rPr>
        <w:t xml:space="preserve">(ز) التذكير </w:t>
      </w:r>
      <w:r w:rsidRPr="003A3349">
        <w:rPr>
          <w:rFonts w:asciiTheme="majorBidi" w:hAnsiTheme="majorBidi" w:cs="Times New Roman"/>
          <w:sz w:val="28"/>
          <w:szCs w:val="28"/>
          <w:rtl/>
          <w:lang w:bidi="ar-MA"/>
        </w:rPr>
        <w:t xml:space="preserve">بما بين المراتب من التفاوت </w:t>
      </w:r>
      <w:r w:rsidR="002E4A1C" w:rsidRPr="003A3349">
        <w:rPr>
          <w:rFonts w:asciiTheme="majorBidi" w:hAnsiTheme="majorBidi" w:cs="Times New Roman" w:hint="cs"/>
          <w:sz w:val="28"/>
          <w:szCs w:val="28"/>
          <w:rtl/>
          <w:lang w:bidi="ar-MA"/>
        </w:rPr>
        <w:t>نحو:</w:t>
      </w:r>
      <w:r w:rsidRPr="003A3349">
        <w:rPr>
          <w:rFonts w:asciiTheme="majorBidi" w:hAnsiTheme="majorBidi" w:cs="Times New Roman"/>
          <w:sz w:val="28"/>
          <w:szCs w:val="28"/>
          <w:rtl/>
          <w:lang w:bidi="ar-MA"/>
        </w:rPr>
        <w:t xml:space="preserve"> لا يستوي كسلان </w:t>
      </w:r>
      <w:r w:rsidR="002E4A1C" w:rsidRPr="003A3349">
        <w:rPr>
          <w:rFonts w:asciiTheme="majorBidi" w:hAnsiTheme="majorBidi" w:cs="Times New Roman" w:hint="cs"/>
          <w:sz w:val="28"/>
          <w:szCs w:val="28"/>
          <w:rtl/>
          <w:lang w:bidi="ar-MA"/>
        </w:rPr>
        <w:t>ونشيط</w:t>
      </w:r>
      <w:r w:rsidR="002E4A1C" w:rsidRPr="003A3349">
        <w:rPr>
          <w:rFonts w:asciiTheme="majorBidi" w:hAnsiTheme="majorBidi" w:cstheme="majorBidi"/>
          <w:sz w:val="28"/>
          <w:szCs w:val="28"/>
          <w:lang w:bidi="ar-MA"/>
        </w:rPr>
        <w:t>.</w:t>
      </w:r>
    </w:p>
    <w:p w14:paraId="193C7F9A" w14:textId="77777777" w:rsidR="003A3349" w:rsidRPr="00086B88" w:rsidRDefault="003A3349" w:rsidP="00086B88">
      <w:pPr>
        <w:bidi/>
        <w:spacing w:line="360" w:lineRule="auto"/>
        <w:rPr>
          <w:rFonts w:asciiTheme="majorBidi" w:hAnsiTheme="majorBidi" w:cs="Times New Roman"/>
          <w:sz w:val="28"/>
          <w:szCs w:val="28"/>
          <w:lang w:bidi="ar-MA"/>
        </w:rPr>
      </w:pPr>
      <w:r w:rsidRPr="003A3349">
        <w:rPr>
          <w:rFonts w:asciiTheme="majorBidi" w:hAnsiTheme="majorBidi" w:cs="Times New Roman"/>
          <w:b/>
          <w:bCs/>
          <w:sz w:val="28"/>
          <w:szCs w:val="28"/>
          <w:rtl/>
          <w:lang w:bidi="ar-MA"/>
        </w:rPr>
        <w:t xml:space="preserve">(ح) الوعظ والإرشاد </w:t>
      </w:r>
      <w:r w:rsidR="002E4A1C" w:rsidRPr="003A3349">
        <w:rPr>
          <w:rFonts w:asciiTheme="majorBidi" w:hAnsiTheme="majorBidi" w:cs="Times New Roman" w:hint="cs"/>
          <w:b/>
          <w:bCs/>
          <w:sz w:val="28"/>
          <w:szCs w:val="28"/>
          <w:rtl/>
          <w:lang w:bidi="ar-MA"/>
        </w:rPr>
        <w:t>نحو:</w:t>
      </w:r>
      <w:r w:rsidRPr="003A3349">
        <w:rPr>
          <w:rFonts w:asciiTheme="majorBidi" w:hAnsiTheme="majorBidi" w:cs="Times New Roman"/>
          <w:sz w:val="28"/>
          <w:szCs w:val="28"/>
          <w:rtl/>
          <w:lang w:bidi="ar-MA"/>
        </w:rPr>
        <w:t xml:space="preserve"> كل من عليها </w:t>
      </w:r>
      <w:r w:rsidR="002E4A1C" w:rsidRPr="003A3349">
        <w:rPr>
          <w:rFonts w:asciiTheme="majorBidi" w:hAnsiTheme="majorBidi" w:cs="Times New Roman" w:hint="cs"/>
          <w:sz w:val="28"/>
          <w:szCs w:val="28"/>
          <w:rtl/>
          <w:lang w:bidi="ar-MA"/>
        </w:rPr>
        <w:t>فان.</w:t>
      </w:r>
    </w:p>
    <w:p w14:paraId="7E9304F3" w14:textId="5BFE4EA0" w:rsidR="00D00F66" w:rsidRPr="008E60A3" w:rsidRDefault="00D00F66" w:rsidP="00967C32">
      <w:pPr>
        <w:pStyle w:val="Titre1"/>
        <w:spacing w:line="360" w:lineRule="auto"/>
        <w:jc w:val="right"/>
        <w:rPr>
          <w:bCs w:val="0"/>
        </w:rPr>
      </w:pPr>
      <w:bookmarkStart w:id="12" w:name="_Toc188397415"/>
      <w:r w:rsidRPr="008E60A3">
        <w:rPr>
          <w:rtl/>
        </w:rPr>
        <w:t>أقسام الكلام الخبري</w:t>
      </w:r>
      <w:bookmarkEnd w:id="12"/>
      <w:r w:rsidRPr="008E60A3">
        <w:t xml:space="preserve"> </w:t>
      </w:r>
    </w:p>
    <w:p w14:paraId="5361A211" w14:textId="7362D17B" w:rsidR="00E877EB" w:rsidRPr="008E60A3" w:rsidRDefault="00E877EB" w:rsidP="008E60A3">
      <w:pPr>
        <w:bidi/>
        <w:spacing w:line="360" w:lineRule="auto"/>
        <w:rPr>
          <w:rFonts w:asciiTheme="majorBidi" w:hAnsiTheme="majorBidi" w:cstheme="majorBidi"/>
          <w:sz w:val="28"/>
          <w:szCs w:val="28"/>
          <w:rtl/>
          <w:lang w:val="fr-FR" w:bidi="ar-MA"/>
        </w:rPr>
      </w:pPr>
      <w:r w:rsidRPr="008E60A3">
        <w:rPr>
          <w:rFonts w:asciiTheme="majorBidi" w:hAnsiTheme="majorBidi" w:cstheme="majorBidi"/>
          <w:sz w:val="28"/>
          <w:szCs w:val="28"/>
          <w:rtl/>
        </w:rPr>
        <w:t>ينقسم الخبر، بناءً على موقف المتلقي وحاجته إلى التوكيد، إلى ثلاثة أنواع رئيسية</w:t>
      </w:r>
      <w:r w:rsidRPr="008E60A3">
        <w:rPr>
          <w:rFonts w:asciiTheme="majorBidi" w:hAnsiTheme="majorBidi" w:cstheme="majorBidi"/>
          <w:sz w:val="28"/>
          <w:szCs w:val="28"/>
          <w:lang w:val="fr-FR"/>
        </w:rPr>
        <w:t>:</w:t>
      </w:r>
      <w:r w:rsidR="0066024E">
        <w:rPr>
          <w:rStyle w:val="Appelnotedebasdep"/>
          <w:rFonts w:asciiTheme="majorBidi" w:hAnsiTheme="majorBidi" w:cstheme="majorBidi"/>
          <w:sz w:val="28"/>
          <w:szCs w:val="28"/>
          <w:rtl/>
          <w:lang w:val="fr-FR" w:bidi="ar-MA"/>
        </w:rPr>
        <w:footnoteReference w:id="34"/>
      </w:r>
    </w:p>
    <w:p w14:paraId="63933E97" w14:textId="690F8DCB" w:rsidR="00E877EB" w:rsidRPr="008E60A3" w:rsidRDefault="00E877EB" w:rsidP="003F34FA">
      <w:pPr>
        <w:pStyle w:val="Titre2"/>
        <w:bidi/>
        <w:spacing w:line="360" w:lineRule="auto"/>
        <w:ind w:left="720"/>
        <w:rPr>
          <w:lang w:val="fr-FR"/>
        </w:rPr>
      </w:pPr>
      <w:bookmarkStart w:id="13" w:name="_Toc188397416"/>
      <w:r w:rsidRPr="008E60A3">
        <w:rPr>
          <w:rtl/>
        </w:rPr>
        <w:lastRenderedPageBreak/>
        <w:t>الخبر الابتدائي</w:t>
      </w:r>
      <w:bookmarkEnd w:id="13"/>
    </w:p>
    <w:p w14:paraId="0EDD31F5" w14:textId="3B437418" w:rsidR="00E877EB" w:rsidRPr="008E60A3" w:rsidRDefault="00E877EB" w:rsidP="00760DED">
      <w:pPr>
        <w:bidi/>
        <w:spacing w:line="360" w:lineRule="auto"/>
        <w:rPr>
          <w:rFonts w:asciiTheme="majorBidi" w:hAnsiTheme="majorBidi" w:cstheme="majorBidi"/>
          <w:sz w:val="28"/>
          <w:szCs w:val="28"/>
          <w:lang w:val="fr-FR"/>
        </w:rPr>
      </w:pPr>
      <w:r w:rsidRPr="008E60A3">
        <w:rPr>
          <w:rFonts w:asciiTheme="majorBidi" w:hAnsiTheme="majorBidi" w:cstheme="majorBidi"/>
          <w:sz w:val="28"/>
          <w:szCs w:val="28"/>
          <w:rtl/>
        </w:rPr>
        <w:t>هو الخبر الخالي من أي أدوات أو أساليب توكيد</w:t>
      </w:r>
      <w:r w:rsidRPr="008E60A3">
        <w:rPr>
          <w:rFonts w:asciiTheme="majorBidi" w:hAnsiTheme="majorBidi" w:cstheme="majorBidi"/>
          <w:sz w:val="28"/>
          <w:szCs w:val="28"/>
          <w:lang w:val="fr-FR"/>
        </w:rPr>
        <w:t>.</w:t>
      </w:r>
      <w:r w:rsidR="00760DED">
        <w:rPr>
          <w:rFonts w:asciiTheme="majorBidi" w:hAnsiTheme="majorBidi" w:cstheme="majorBidi" w:hint="cs"/>
          <w:sz w:val="28"/>
          <w:szCs w:val="28"/>
          <w:rtl/>
          <w:lang w:val="fr-FR"/>
        </w:rPr>
        <w:t xml:space="preserve"> </w:t>
      </w:r>
      <w:r w:rsidRPr="008E60A3">
        <w:rPr>
          <w:rFonts w:asciiTheme="majorBidi" w:hAnsiTheme="majorBidi" w:cstheme="majorBidi"/>
          <w:sz w:val="28"/>
          <w:szCs w:val="28"/>
          <w:rtl/>
        </w:rPr>
        <w:t>يُستخدم عندما يكون المخاطب خالي الذهن وغير متردد أو مشكك</w:t>
      </w:r>
      <w:r w:rsidRPr="008E60A3">
        <w:rPr>
          <w:rFonts w:asciiTheme="majorBidi" w:hAnsiTheme="majorBidi" w:cstheme="majorBidi"/>
          <w:sz w:val="28"/>
          <w:szCs w:val="28"/>
          <w:lang w:val="fr-FR"/>
        </w:rPr>
        <w:t>.</w:t>
      </w:r>
      <w:r w:rsidR="00760DED">
        <w:rPr>
          <w:rFonts w:asciiTheme="majorBidi" w:hAnsiTheme="majorBidi" w:cstheme="majorBidi" w:hint="cs"/>
          <w:sz w:val="28"/>
          <w:szCs w:val="28"/>
          <w:rtl/>
          <w:lang w:val="fr-FR"/>
        </w:rPr>
        <w:t xml:space="preserve"> </w:t>
      </w:r>
      <w:r w:rsidRPr="008E60A3">
        <w:rPr>
          <w:rFonts w:asciiTheme="majorBidi" w:hAnsiTheme="majorBidi" w:cstheme="majorBidi"/>
          <w:sz w:val="28"/>
          <w:szCs w:val="28"/>
          <w:rtl/>
        </w:rPr>
        <w:t>مثال</w:t>
      </w:r>
      <w:r w:rsidRPr="008E60A3">
        <w:rPr>
          <w:rFonts w:asciiTheme="majorBidi" w:hAnsiTheme="majorBidi" w:cstheme="majorBidi"/>
          <w:sz w:val="28"/>
          <w:szCs w:val="28"/>
          <w:lang w:val="fr-FR"/>
        </w:rPr>
        <w:t xml:space="preserve">: </w:t>
      </w:r>
      <w:r w:rsidRPr="008E60A3">
        <w:rPr>
          <w:rFonts w:asciiTheme="majorBidi" w:hAnsiTheme="majorBidi" w:cstheme="majorBidi"/>
          <w:i/>
          <w:iCs/>
          <w:sz w:val="28"/>
          <w:szCs w:val="28"/>
          <w:lang w:val="fr-FR"/>
        </w:rPr>
        <w:t>"</w:t>
      </w:r>
      <w:r w:rsidRPr="008E60A3">
        <w:rPr>
          <w:rFonts w:asciiTheme="majorBidi" w:hAnsiTheme="majorBidi" w:cstheme="majorBidi"/>
          <w:i/>
          <w:iCs/>
          <w:sz w:val="28"/>
          <w:szCs w:val="28"/>
          <w:rtl/>
        </w:rPr>
        <w:t>الشيخ قادر</w:t>
      </w:r>
      <w:r w:rsidRPr="008E60A3">
        <w:rPr>
          <w:rFonts w:asciiTheme="majorBidi" w:hAnsiTheme="majorBidi" w:cstheme="majorBidi"/>
          <w:i/>
          <w:iCs/>
          <w:sz w:val="28"/>
          <w:szCs w:val="28"/>
          <w:lang w:val="fr-FR"/>
        </w:rPr>
        <w:t>."</w:t>
      </w:r>
    </w:p>
    <w:p w14:paraId="56D2317C" w14:textId="14BF9EBB" w:rsidR="00E877EB" w:rsidRPr="008E60A3" w:rsidRDefault="00E877EB" w:rsidP="003F34FA">
      <w:pPr>
        <w:pStyle w:val="Titre2"/>
        <w:bidi/>
        <w:spacing w:line="360" w:lineRule="auto"/>
        <w:ind w:left="720"/>
        <w:rPr>
          <w:lang w:val="fr-FR"/>
        </w:rPr>
      </w:pPr>
      <w:bookmarkStart w:id="14" w:name="_Toc188397417"/>
      <w:r w:rsidRPr="008E60A3">
        <w:rPr>
          <w:rtl/>
        </w:rPr>
        <w:t>الخبر الطلبي</w:t>
      </w:r>
      <w:bookmarkEnd w:id="14"/>
    </w:p>
    <w:p w14:paraId="6F5CBD5C" w14:textId="52B49AF7" w:rsidR="00E877EB" w:rsidRPr="008E60A3" w:rsidRDefault="00E877EB" w:rsidP="00DF0708">
      <w:pPr>
        <w:bidi/>
        <w:spacing w:line="360" w:lineRule="auto"/>
        <w:rPr>
          <w:rFonts w:asciiTheme="majorBidi" w:hAnsiTheme="majorBidi" w:cstheme="majorBidi"/>
          <w:sz w:val="28"/>
          <w:szCs w:val="28"/>
          <w:lang w:val="fr-FR"/>
        </w:rPr>
      </w:pPr>
      <w:r w:rsidRPr="008E60A3">
        <w:rPr>
          <w:rFonts w:asciiTheme="majorBidi" w:hAnsiTheme="majorBidi" w:cstheme="majorBidi"/>
          <w:sz w:val="28"/>
          <w:szCs w:val="28"/>
          <w:rtl/>
        </w:rPr>
        <w:t>هو الخبر الذي يحتاج إلى توكيد بمؤكد واحد على الأقل</w:t>
      </w:r>
      <w:r w:rsidRPr="008E60A3">
        <w:rPr>
          <w:rFonts w:asciiTheme="majorBidi" w:hAnsiTheme="majorBidi" w:cstheme="majorBidi"/>
          <w:sz w:val="28"/>
          <w:szCs w:val="28"/>
          <w:lang w:val="fr-FR"/>
        </w:rPr>
        <w:t>.</w:t>
      </w:r>
      <w:r w:rsidR="00DF0708">
        <w:rPr>
          <w:rFonts w:asciiTheme="majorBidi" w:hAnsiTheme="majorBidi" w:cstheme="majorBidi" w:hint="cs"/>
          <w:sz w:val="28"/>
          <w:szCs w:val="28"/>
          <w:rtl/>
          <w:lang w:val="fr-FR"/>
        </w:rPr>
        <w:t xml:space="preserve"> </w:t>
      </w:r>
      <w:r w:rsidRPr="008E60A3">
        <w:rPr>
          <w:rFonts w:asciiTheme="majorBidi" w:hAnsiTheme="majorBidi" w:cstheme="majorBidi"/>
          <w:sz w:val="28"/>
          <w:szCs w:val="28"/>
          <w:rtl/>
        </w:rPr>
        <w:t>يُستخدم إذا كان المخاطب مترددًا أو مشككًا في صحة الخبر، مما يستدعي تأكيده</w:t>
      </w:r>
      <w:r w:rsidRPr="008E60A3">
        <w:rPr>
          <w:rFonts w:asciiTheme="majorBidi" w:hAnsiTheme="majorBidi" w:cstheme="majorBidi"/>
          <w:sz w:val="28"/>
          <w:szCs w:val="28"/>
          <w:lang w:val="fr-FR"/>
        </w:rPr>
        <w:t>.</w:t>
      </w:r>
      <w:r w:rsidR="00DF0708">
        <w:rPr>
          <w:rFonts w:asciiTheme="majorBidi" w:hAnsiTheme="majorBidi" w:cstheme="majorBidi" w:hint="cs"/>
          <w:sz w:val="28"/>
          <w:szCs w:val="28"/>
          <w:rtl/>
          <w:lang w:val="fr-FR"/>
        </w:rPr>
        <w:t xml:space="preserve"> </w:t>
      </w:r>
      <w:r w:rsidRPr="008E60A3">
        <w:rPr>
          <w:rFonts w:asciiTheme="majorBidi" w:hAnsiTheme="majorBidi" w:cstheme="majorBidi"/>
          <w:sz w:val="28"/>
          <w:szCs w:val="28"/>
          <w:rtl/>
        </w:rPr>
        <w:t>مثال</w:t>
      </w:r>
      <w:r w:rsidRPr="008E60A3">
        <w:rPr>
          <w:rFonts w:asciiTheme="majorBidi" w:hAnsiTheme="majorBidi" w:cstheme="majorBidi"/>
          <w:sz w:val="28"/>
          <w:szCs w:val="28"/>
          <w:lang w:val="fr-FR"/>
        </w:rPr>
        <w:t xml:space="preserve">: </w:t>
      </w:r>
      <w:r w:rsidRPr="008E60A3">
        <w:rPr>
          <w:rFonts w:asciiTheme="majorBidi" w:hAnsiTheme="majorBidi" w:cstheme="majorBidi"/>
          <w:i/>
          <w:iCs/>
          <w:sz w:val="28"/>
          <w:szCs w:val="28"/>
          <w:lang w:val="fr-FR"/>
        </w:rPr>
        <w:t>"</w:t>
      </w:r>
      <w:r w:rsidRPr="008E60A3">
        <w:rPr>
          <w:rFonts w:asciiTheme="majorBidi" w:hAnsiTheme="majorBidi" w:cstheme="majorBidi"/>
          <w:i/>
          <w:iCs/>
          <w:sz w:val="28"/>
          <w:szCs w:val="28"/>
          <w:rtl/>
        </w:rPr>
        <w:t>إن الشيخ قادر</w:t>
      </w:r>
      <w:r w:rsidRPr="008E60A3">
        <w:rPr>
          <w:rFonts w:asciiTheme="majorBidi" w:hAnsiTheme="majorBidi" w:cstheme="majorBidi"/>
          <w:i/>
          <w:iCs/>
          <w:sz w:val="28"/>
          <w:szCs w:val="28"/>
          <w:lang w:val="fr-FR"/>
        </w:rPr>
        <w:t>."</w:t>
      </w:r>
      <w:r w:rsidR="00DF0708">
        <w:rPr>
          <w:rFonts w:asciiTheme="majorBidi" w:hAnsiTheme="majorBidi" w:cstheme="majorBidi" w:hint="cs"/>
          <w:sz w:val="28"/>
          <w:szCs w:val="28"/>
          <w:rtl/>
          <w:lang w:val="fr-FR"/>
        </w:rPr>
        <w:t xml:space="preserve"> </w:t>
      </w:r>
      <w:r w:rsidRPr="008E60A3">
        <w:rPr>
          <w:rFonts w:asciiTheme="majorBidi" w:hAnsiTheme="majorBidi" w:cstheme="majorBidi"/>
          <w:sz w:val="28"/>
          <w:szCs w:val="28"/>
          <w:rtl/>
        </w:rPr>
        <w:t>سُمِّي بهذا الاسم لأن المتلقي يطلب ضمنيًا تأكيدًا للخبر</w:t>
      </w:r>
      <w:r w:rsidRPr="008E60A3">
        <w:rPr>
          <w:rFonts w:asciiTheme="majorBidi" w:hAnsiTheme="majorBidi" w:cstheme="majorBidi"/>
          <w:sz w:val="28"/>
          <w:szCs w:val="28"/>
          <w:lang w:val="fr-FR"/>
        </w:rPr>
        <w:t>.</w:t>
      </w:r>
    </w:p>
    <w:p w14:paraId="53D956E6" w14:textId="3D64618B" w:rsidR="00E877EB" w:rsidRPr="008E60A3" w:rsidRDefault="00E877EB" w:rsidP="003F34FA">
      <w:pPr>
        <w:pStyle w:val="Titre2"/>
        <w:bidi/>
        <w:spacing w:line="360" w:lineRule="auto"/>
        <w:ind w:left="720"/>
        <w:rPr>
          <w:lang w:val="fr-FR"/>
        </w:rPr>
      </w:pPr>
      <w:bookmarkStart w:id="15" w:name="_Toc188397418"/>
      <w:r w:rsidRPr="008E60A3">
        <w:rPr>
          <w:rtl/>
        </w:rPr>
        <w:t>الخبر الإنكاري</w:t>
      </w:r>
      <w:bookmarkEnd w:id="15"/>
    </w:p>
    <w:p w14:paraId="78CD80D2" w14:textId="283A388F" w:rsidR="00E877EB" w:rsidRPr="008E60A3" w:rsidRDefault="00E877EB" w:rsidP="00612962">
      <w:pPr>
        <w:bidi/>
        <w:spacing w:line="360" w:lineRule="auto"/>
        <w:rPr>
          <w:rFonts w:asciiTheme="majorBidi" w:hAnsiTheme="majorBidi" w:cstheme="majorBidi"/>
          <w:sz w:val="28"/>
          <w:szCs w:val="28"/>
          <w:lang w:val="fr-FR"/>
        </w:rPr>
      </w:pPr>
      <w:r w:rsidRPr="008E60A3">
        <w:rPr>
          <w:rFonts w:asciiTheme="majorBidi" w:hAnsiTheme="majorBidi" w:cstheme="majorBidi"/>
          <w:sz w:val="28"/>
          <w:szCs w:val="28"/>
          <w:rtl/>
        </w:rPr>
        <w:t xml:space="preserve">هو الخبر الذي يحتاج إلى توكيدين أو </w:t>
      </w:r>
      <w:proofErr w:type="gramStart"/>
      <w:r w:rsidRPr="008E60A3">
        <w:rPr>
          <w:rFonts w:asciiTheme="majorBidi" w:hAnsiTheme="majorBidi" w:cstheme="majorBidi"/>
          <w:sz w:val="28"/>
          <w:szCs w:val="28"/>
          <w:rtl/>
        </w:rPr>
        <w:t>أكثر</w:t>
      </w:r>
      <w:r w:rsidRPr="008E60A3">
        <w:rPr>
          <w:rFonts w:asciiTheme="majorBidi" w:hAnsiTheme="majorBidi" w:cstheme="majorBidi"/>
          <w:sz w:val="28"/>
          <w:szCs w:val="28"/>
          <w:lang w:val="fr-FR"/>
        </w:rPr>
        <w:t>.</w:t>
      </w:r>
      <w:r w:rsidRPr="008E60A3">
        <w:rPr>
          <w:rFonts w:asciiTheme="majorBidi" w:hAnsiTheme="majorBidi" w:cstheme="majorBidi"/>
          <w:sz w:val="28"/>
          <w:szCs w:val="28"/>
          <w:rtl/>
        </w:rPr>
        <w:t>يُستخدم</w:t>
      </w:r>
      <w:proofErr w:type="gramEnd"/>
      <w:r w:rsidRPr="008E60A3">
        <w:rPr>
          <w:rFonts w:asciiTheme="majorBidi" w:hAnsiTheme="majorBidi" w:cstheme="majorBidi"/>
          <w:sz w:val="28"/>
          <w:szCs w:val="28"/>
          <w:rtl/>
        </w:rPr>
        <w:t xml:space="preserve"> إذا كان المخاطب ينكر مضمون الخبر أو يعتقد خلافه</w:t>
      </w:r>
      <w:r w:rsidRPr="008E60A3">
        <w:rPr>
          <w:rFonts w:asciiTheme="majorBidi" w:hAnsiTheme="majorBidi" w:cstheme="majorBidi"/>
          <w:sz w:val="28"/>
          <w:szCs w:val="28"/>
          <w:lang w:val="fr-FR"/>
        </w:rPr>
        <w:t>.</w:t>
      </w:r>
    </w:p>
    <w:p w14:paraId="196F9710" w14:textId="65DADE31" w:rsidR="00E877EB" w:rsidRDefault="00E877EB" w:rsidP="00612962">
      <w:pPr>
        <w:bidi/>
        <w:spacing w:line="360" w:lineRule="auto"/>
        <w:rPr>
          <w:rFonts w:asciiTheme="majorBidi" w:hAnsiTheme="majorBidi" w:cstheme="majorBidi"/>
          <w:sz w:val="28"/>
          <w:szCs w:val="28"/>
          <w:rtl/>
          <w:lang w:val="fr-FR" w:bidi="ar-MA"/>
        </w:rPr>
      </w:pPr>
      <w:r w:rsidRPr="008E60A3">
        <w:rPr>
          <w:rFonts w:asciiTheme="majorBidi" w:hAnsiTheme="majorBidi" w:cstheme="majorBidi"/>
          <w:sz w:val="28"/>
          <w:szCs w:val="28"/>
          <w:rtl/>
        </w:rPr>
        <w:t>التوكيد يكون على حسب شدة الإنكار أو المعارضة لدى المتلقي</w:t>
      </w:r>
      <w:r w:rsidRPr="008E60A3">
        <w:rPr>
          <w:rFonts w:asciiTheme="majorBidi" w:hAnsiTheme="majorBidi" w:cstheme="majorBidi"/>
          <w:sz w:val="28"/>
          <w:szCs w:val="28"/>
          <w:lang w:val="fr-FR"/>
        </w:rPr>
        <w:t>.</w:t>
      </w:r>
      <w:r w:rsidR="00612962">
        <w:rPr>
          <w:rFonts w:asciiTheme="majorBidi" w:hAnsiTheme="majorBidi" w:cstheme="majorBidi" w:hint="cs"/>
          <w:sz w:val="28"/>
          <w:szCs w:val="28"/>
          <w:rtl/>
          <w:lang w:val="fr-FR"/>
        </w:rPr>
        <w:t xml:space="preserve"> </w:t>
      </w:r>
      <w:r w:rsidRPr="008E60A3">
        <w:rPr>
          <w:rFonts w:asciiTheme="majorBidi" w:hAnsiTheme="majorBidi" w:cstheme="majorBidi"/>
          <w:sz w:val="28"/>
          <w:szCs w:val="28"/>
          <w:rtl/>
        </w:rPr>
        <w:t>مثال</w:t>
      </w:r>
      <w:r w:rsidRPr="008E60A3">
        <w:rPr>
          <w:rFonts w:asciiTheme="majorBidi" w:hAnsiTheme="majorBidi" w:cstheme="majorBidi"/>
          <w:sz w:val="28"/>
          <w:szCs w:val="28"/>
          <w:lang w:val="fr-FR"/>
        </w:rPr>
        <w:t xml:space="preserve">: </w:t>
      </w:r>
      <w:r w:rsidRPr="008E60A3">
        <w:rPr>
          <w:rFonts w:asciiTheme="majorBidi" w:hAnsiTheme="majorBidi" w:cstheme="majorBidi"/>
          <w:i/>
          <w:iCs/>
          <w:sz w:val="28"/>
          <w:szCs w:val="28"/>
          <w:lang w:val="fr-FR"/>
        </w:rPr>
        <w:t>"</w:t>
      </w:r>
      <w:r w:rsidRPr="008E60A3">
        <w:rPr>
          <w:rFonts w:asciiTheme="majorBidi" w:hAnsiTheme="majorBidi" w:cstheme="majorBidi"/>
          <w:i/>
          <w:iCs/>
          <w:sz w:val="28"/>
          <w:szCs w:val="28"/>
          <w:rtl/>
        </w:rPr>
        <w:t>كلا، إن الشيخ لقادر</w:t>
      </w:r>
      <w:r w:rsidRPr="008E60A3">
        <w:rPr>
          <w:rFonts w:asciiTheme="majorBidi" w:hAnsiTheme="majorBidi" w:cstheme="majorBidi"/>
          <w:i/>
          <w:iCs/>
          <w:sz w:val="28"/>
          <w:szCs w:val="28"/>
          <w:lang w:val="fr-FR"/>
        </w:rPr>
        <w:t>."</w:t>
      </w:r>
    </w:p>
    <w:p w14:paraId="2B9FC289" w14:textId="7F691ED6" w:rsidR="009B5F85" w:rsidRDefault="009B5F85" w:rsidP="009B5F85">
      <w:pPr>
        <w:bidi/>
        <w:spacing w:line="360" w:lineRule="auto"/>
        <w:rPr>
          <w:rFonts w:asciiTheme="majorBidi" w:hAnsiTheme="majorBidi" w:cstheme="majorBidi"/>
          <w:b/>
          <w:bCs/>
          <w:sz w:val="28"/>
          <w:szCs w:val="28"/>
          <w:rtl/>
          <w:lang w:val="fr-FR" w:bidi="ar-MA"/>
        </w:rPr>
      </w:pPr>
      <w:r w:rsidRPr="009B5F85">
        <w:rPr>
          <w:rFonts w:asciiTheme="majorBidi" w:hAnsiTheme="majorBidi" w:cs="Times New Roman"/>
          <w:b/>
          <w:bCs/>
          <w:sz w:val="28"/>
          <w:szCs w:val="28"/>
          <w:rtl/>
          <w:lang w:val="fr-FR" w:bidi="ar-MA"/>
        </w:rPr>
        <w:t xml:space="preserve">مقارنة الاساليب بين اللغة العربية </w:t>
      </w:r>
      <w:proofErr w:type="gramStart"/>
      <w:r w:rsidRPr="009B5F85">
        <w:rPr>
          <w:rFonts w:asciiTheme="majorBidi" w:hAnsiTheme="majorBidi" w:cs="Times New Roman"/>
          <w:b/>
          <w:bCs/>
          <w:sz w:val="28"/>
          <w:szCs w:val="28"/>
          <w:rtl/>
          <w:lang w:val="fr-FR" w:bidi="ar-MA"/>
        </w:rPr>
        <w:t xml:space="preserve">و </w:t>
      </w:r>
      <w:r w:rsidR="00025553">
        <w:rPr>
          <w:rFonts w:asciiTheme="majorBidi" w:hAnsiTheme="majorBidi" w:cs="Times New Roman" w:hint="cs"/>
          <w:b/>
          <w:bCs/>
          <w:sz w:val="28"/>
          <w:szCs w:val="28"/>
          <w:rtl/>
          <w:lang w:val="fr-FR" w:bidi="ar-MA"/>
        </w:rPr>
        <w:t>الإنجليزية</w:t>
      </w:r>
      <w:proofErr w:type="gramEnd"/>
    </w:p>
    <w:p w14:paraId="50D894F3" w14:textId="77777777" w:rsidR="00025553" w:rsidRPr="009B5F85" w:rsidRDefault="00025553" w:rsidP="00025553">
      <w:pPr>
        <w:bidi/>
        <w:spacing w:line="360" w:lineRule="auto"/>
        <w:rPr>
          <w:rFonts w:asciiTheme="majorBidi" w:hAnsiTheme="majorBidi" w:cstheme="majorBidi"/>
          <w:b/>
          <w:bCs/>
          <w:sz w:val="28"/>
          <w:szCs w:val="28"/>
          <w:rtl/>
          <w:lang w:val="fr-FR" w:bidi="ar-MA"/>
        </w:rPr>
      </w:pPr>
    </w:p>
    <w:tbl>
      <w:tblPr>
        <w:tblStyle w:val="Grilledutableau"/>
        <w:tblpPr w:leftFromText="180" w:rightFromText="180" w:vertAnchor="page" w:horzAnchor="margin" w:tblpY="1039"/>
        <w:tblW w:w="9319" w:type="dxa"/>
        <w:tblLook w:val="04A0" w:firstRow="1" w:lastRow="0" w:firstColumn="1" w:lastColumn="0" w:noHBand="0" w:noVBand="1"/>
      </w:tblPr>
      <w:tblGrid>
        <w:gridCol w:w="4531"/>
        <w:gridCol w:w="2694"/>
        <w:gridCol w:w="2094"/>
      </w:tblGrid>
      <w:tr w:rsidR="009B5F85" w:rsidRPr="0061089B" w14:paraId="5FE2F5E1" w14:textId="77777777" w:rsidTr="0066024E">
        <w:trPr>
          <w:trHeight w:val="237"/>
        </w:trPr>
        <w:tc>
          <w:tcPr>
            <w:tcW w:w="4531" w:type="dxa"/>
          </w:tcPr>
          <w:p w14:paraId="34795E64" w14:textId="77777777" w:rsidR="009B5F85" w:rsidRPr="007738FD" w:rsidRDefault="009B5F85" w:rsidP="0066024E">
            <w:pPr>
              <w:jc w:val="center"/>
              <w:rPr>
                <w:rFonts w:asciiTheme="majorBidi" w:hAnsiTheme="majorBidi" w:cstheme="majorBidi"/>
                <w:b/>
                <w:bCs/>
                <w:sz w:val="24"/>
                <w:szCs w:val="24"/>
              </w:rPr>
            </w:pPr>
            <w:r w:rsidRPr="007738FD">
              <w:rPr>
                <w:rFonts w:asciiTheme="majorBidi" w:hAnsiTheme="majorBidi" w:cs="Times New Roman"/>
                <w:b/>
                <w:bCs/>
                <w:sz w:val="24"/>
                <w:szCs w:val="24"/>
                <w:rtl/>
              </w:rPr>
              <w:lastRenderedPageBreak/>
              <w:t>في اللغة الإنجليزية</w:t>
            </w:r>
          </w:p>
        </w:tc>
        <w:tc>
          <w:tcPr>
            <w:tcW w:w="2694" w:type="dxa"/>
          </w:tcPr>
          <w:p w14:paraId="2F26F3C7" w14:textId="77777777" w:rsidR="009B5F85" w:rsidRPr="007738FD" w:rsidRDefault="009B5F85" w:rsidP="0066024E">
            <w:pPr>
              <w:jc w:val="center"/>
              <w:rPr>
                <w:rFonts w:asciiTheme="majorBidi" w:hAnsiTheme="majorBidi" w:cstheme="majorBidi"/>
                <w:b/>
                <w:bCs/>
                <w:sz w:val="24"/>
                <w:szCs w:val="24"/>
              </w:rPr>
            </w:pPr>
            <w:r w:rsidRPr="007738FD">
              <w:rPr>
                <w:rFonts w:asciiTheme="majorBidi" w:hAnsiTheme="majorBidi" w:cs="Times New Roman"/>
                <w:b/>
                <w:bCs/>
                <w:sz w:val="24"/>
                <w:szCs w:val="24"/>
                <w:rtl/>
              </w:rPr>
              <w:t>في اللغة العربية</w:t>
            </w:r>
          </w:p>
        </w:tc>
        <w:tc>
          <w:tcPr>
            <w:tcW w:w="2094" w:type="dxa"/>
          </w:tcPr>
          <w:p w14:paraId="0462DDC8" w14:textId="77777777" w:rsidR="009B5F85" w:rsidRPr="007738FD" w:rsidRDefault="009B5F85" w:rsidP="0066024E">
            <w:pPr>
              <w:jc w:val="center"/>
              <w:rPr>
                <w:rFonts w:asciiTheme="majorBidi" w:hAnsiTheme="majorBidi" w:cstheme="majorBidi"/>
                <w:b/>
                <w:bCs/>
                <w:sz w:val="24"/>
                <w:szCs w:val="24"/>
              </w:rPr>
            </w:pPr>
            <w:r w:rsidRPr="007738FD">
              <w:rPr>
                <w:rFonts w:asciiTheme="majorBidi" w:hAnsiTheme="majorBidi" w:cs="Times New Roman"/>
                <w:b/>
                <w:bCs/>
                <w:sz w:val="24"/>
                <w:szCs w:val="24"/>
                <w:rtl/>
              </w:rPr>
              <w:t xml:space="preserve">الكلام الإنشائي </w:t>
            </w:r>
            <w:proofErr w:type="spellStart"/>
            <w:proofErr w:type="gramStart"/>
            <w:r w:rsidRPr="007738FD">
              <w:rPr>
                <w:rFonts w:asciiTheme="majorBidi" w:hAnsiTheme="majorBidi" w:cs="Times New Roman"/>
                <w:b/>
                <w:bCs/>
                <w:sz w:val="24"/>
                <w:szCs w:val="24"/>
                <w:rtl/>
              </w:rPr>
              <w:t>الطلبيي</w:t>
            </w:r>
            <w:proofErr w:type="spellEnd"/>
            <w:r w:rsidRPr="007738FD">
              <w:rPr>
                <w:rFonts w:asciiTheme="majorBidi" w:hAnsiTheme="majorBidi" w:cs="Times New Roman"/>
                <w:b/>
                <w:bCs/>
                <w:sz w:val="24"/>
                <w:szCs w:val="24"/>
                <w:rtl/>
              </w:rPr>
              <w:t xml:space="preserve">  و</w:t>
            </w:r>
            <w:proofErr w:type="gramEnd"/>
            <w:r w:rsidRPr="007738FD">
              <w:rPr>
                <w:rFonts w:asciiTheme="majorBidi" w:hAnsiTheme="majorBidi" w:cs="Times New Roman"/>
                <w:b/>
                <w:bCs/>
                <w:sz w:val="24"/>
                <w:szCs w:val="24"/>
                <w:rtl/>
              </w:rPr>
              <w:t xml:space="preserve"> الغير الطلبي</w:t>
            </w:r>
          </w:p>
        </w:tc>
      </w:tr>
      <w:tr w:rsidR="009B5F85" w:rsidRPr="0061089B" w14:paraId="019A95D9" w14:textId="77777777" w:rsidTr="0066024E">
        <w:trPr>
          <w:trHeight w:val="443"/>
        </w:trPr>
        <w:tc>
          <w:tcPr>
            <w:tcW w:w="4531" w:type="dxa"/>
          </w:tcPr>
          <w:p w14:paraId="20FFA9BB" w14:textId="77777777" w:rsidR="009B5F85" w:rsidRPr="004D0D44" w:rsidRDefault="009B5F85" w:rsidP="0066024E">
            <w:pPr>
              <w:spacing w:line="276" w:lineRule="auto"/>
              <w:rPr>
                <w:rFonts w:asciiTheme="majorBidi" w:hAnsiTheme="majorBidi" w:cstheme="majorBidi"/>
                <w:color w:val="4472C4" w:themeColor="accent1"/>
                <w:sz w:val="24"/>
                <w:szCs w:val="24"/>
              </w:rPr>
            </w:pPr>
            <w:r w:rsidRPr="004D0D44">
              <w:rPr>
                <w:rFonts w:asciiTheme="majorBidi" w:hAnsiTheme="majorBidi" w:cstheme="majorBidi"/>
                <w:color w:val="4472C4" w:themeColor="accent1"/>
                <w:sz w:val="24"/>
                <w:szCs w:val="24"/>
              </w:rPr>
              <w:t>Give order</w:t>
            </w:r>
          </w:p>
          <w:p w14:paraId="0B1F417B" w14:textId="77777777" w:rsidR="009B5F85" w:rsidRPr="004D0D44" w:rsidRDefault="009B5F85" w:rsidP="0066024E">
            <w:pPr>
              <w:spacing w:line="276" w:lineRule="auto"/>
              <w:rPr>
                <w:rFonts w:asciiTheme="majorBidi" w:hAnsiTheme="majorBidi" w:cstheme="majorBidi"/>
                <w:sz w:val="24"/>
                <w:szCs w:val="24"/>
              </w:rPr>
            </w:pPr>
            <w:r w:rsidRPr="004D0D44">
              <w:rPr>
                <w:rFonts w:asciiTheme="majorBidi" w:hAnsiTheme="majorBidi" w:cstheme="majorBidi"/>
                <w:sz w:val="24"/>
                <w:szCs w:val="24"/>
              </w:rPr>
              <w:t>Ex: Finish your homework</w:t>
            </w:r>
          </w:p>
          <w:p w14:paraId="491FB74B" w14:textId="77777777" w:rsidR="009B5F85" w:rsidRPr="004D0D44" w:rsidRDefault="009B5F85" w:rsidP="0066024E">
            <w:pPr>
              <w:spacing w:line="276" w:lineRule="auto"/>
              <w:rPr>
                <w:rFonts w:asciiTheme="majorBidi" w:hAnsiTheme="majorBidi" w:cstheme="majorBidi"/>
                <w:color w:val="4472C4" w:themeColor="accent1"/>
                <w:sz w:val="24"/>
                <w:szCs w:val="24"/>
              </w:rPr>
            </w:pPr>
            <w:r w:rsidRPr="004D0D44">
              <w:rPr>
                <w:rFonts w:asciiTheme="majorBidi" w:hAnsiTheme="majorBidi" w:cstheme="majorBidi"/>
                <w:color w:val="4472C4" w:themeColor="accent1"/>
                <w:sz w:val="24"/>
                <w:szCs w:val="24"/>
              </w:rPr>
              <w:t>Give instruction</w:t>
            </w:r>
          </w:p>
          <w:p w14:paraId="60C78725" w14:textId="77777777" w:rsidR="009B5F85" w:rsidRPr="004D0D44" w:rsidRDefault="009B5F85" w:rsidP="0066024E">
            <w:pPr>
              <w:spacing w:line="276" w:lineRule="auto"/>
              <w:rPr>
                <w:rFonts w:asciiTheme="majorBidi" w:hAnsiTheme="majorBidi" w:cstheme="majorBidi"/>
                <w:sz w:val="24"/>
                <w:szCs w:val="24"/>
              </w:rPr>
            </w:pPr>
            <w:r w:rsidRPr="004D0D44">
              <w:rPr>
                <w:rFonts w:asciiTheme="majorBidi" w:hAnsiTheme="majorBidi" w:cstheme="majorBidi"/>
                <w:sz w:val="24"/>
                <w:szCs w:val="24"/>
              </w:rPr>
              <w:t>Ex: Be careful</w:t>
            </w:r>
          </w:p>
          <w:p w14:paraId="61987A8B" w14:textId="77777777" w:rsidR="009B5F85" w:rsidRPr="0066024E" w:rsidRDefault="009B5F85" w:rsidP="0066024E">
            <w:pPr>
              <w:spacing w:line="276" w:lineRule="auto"/>
              <w:rPr>
                <w:rFonts w:asciiTheme="majorBidi" w:hAnsiTheme="majorBidi" w:cstheme="majorBidi"/>
                <w:color w:val="4472C4" w:themeColor="accent1"/>
                <w:sz w:val="24"/>
                <w:szCs w:val="24"/>
                <w:lang w:val="en-US"/>
              </w:rPr>
            </w:pPr>
            <w:r w:rsidRPr="004D0D44">
              <w:rPr>
                <w:rFonts w:asciiTheme="majorBidi" w:hAnsiTheme="majorBidi" w:cstheme="majorBidi"/>
                <w:color w:val="4472C4" w:themeColor="accent1"/>
                <w:sz w:val="24"/>
                <w:szCs w:val="24"/>
              </w:rPr>
              <w:t>Give advice or suggestions</w:t>
            </w:r>
          </w:p>
          <w:p w14:paraId="31A21A1D" w14:textId="77777777" w:rsidR="009B5F85" w:rsidRPr="004D0D44" w:rsidRDefault="009B5F85" w:rsidP="0066024E">
            <w:pPr>
              <w:spacing w:line="276" w:lineRule="auto"/>
              <w:rPr>
                <w:rFonts w:asciiTheme="majorBidi" w:hAnsiTheme="majorBidi" w:cstheme="majorBidi"/>
                <w:sz w:val="24"/>
                <w:szCs w:val="24"/>
              </w:rPr>
            </w:pPr>
            <w:r w:rsidRPr="004D0D44">
              <w:rPr>
                <w:rFonts w:asciiTheme="majorBidi" w:hAnsiTheme="majorBidi" w:cstheme="majorBidi"/>
                <w:sz w:val="24"/>
                <w:szCs w:val="24"/>
              </w:rPr>
              <w:t>Take this medicine to feel better</w:t>
            </w:r>
          </w:p>
        </w:tc>
        <w:tc>
          <w:tcPr>
            <w:tcW w:w="2694" w:type="dxa"/>
          </w:tcPr>
          <w:p w14:paraId="32D0886D" w14:textId="77777777" w:rsidR="009B5F85" w:rsidRPr="004D0D44" w:rsidRDefault="009B5F85" w:rsidP="0066024E">
            <w:pPr>
              <w:spacing w:line="276" w:lineRule="auto"/>
              <w:jc w:val="center"/>
              <w:rPr>
                <w:rFonts w:asciiTheme="majorBidi" w:hAnsiTheme="majorBidi" w:cstheme="majorBidi"/>
                <w:sz w:val="24"/>
                <w:szCs w:val="24"/>
              </w:rPr>
            </w:pPr>
            <w:r w:rsidRPr="004D0D44">
              <w:rPr>
                <w:rFonts w:asciiTheme="majorBidi" w:hAnsiTheme="majorBidi" w:cs="Times New Roman"/>
                <w:sz w:val="24"/>
                <w:szCs w:val="24"/>
                <w:rtl/>
              </w:rPr>
              <w:t>اكتب الدرس</w:t>
            </w:r>
          </w:p>
        </w:tc>
        <w:tc>
          <w:tcPr>
            <w:tcW w:w="2094" w:type="dxa"/>
          </w:tcPr>
          <w:p w14:paraId="050E98CA" w14:textId="77777777" w:rsidR="009B5F85" w:rsidRPr="004D0D44" w:rsidRDefault="009B5F85" w:rsidP="0066024E">
            <w:pPr>
              <w:spacing w:line="276" w:lineRule="auto"/>
              <w:jc w:val="center"/>
              <w:rPr>
                <w:rFonts w:asciiTheme="majorBidi" w:hAnsiTheme="majorBidi" w:cs="Times New Roman"/>
                <w:sz w:val="24"/>
                <w:szCs w:val="24"/>
              </w:rPr>
            </w:pPr>
            <w:r w:rsidRPr="004D0D44">
              <w:rPr>
                <w:rFonts w:asciiTheme="majorBidi" w:hAnsiTheme="majorBidi" w:cs="Times New Roman"/>
                <w:sz w:val="24"/>
                <w:szCs w:val="24"/>
                <w:rtl/>
              </w:rPr>
              <w:t>الأمر</w:t>
            </w:r>
          </w:p>
          <w:p w14:paraId="1C083309" w14:textId="77777777" w:rsidR="009B5F85" w:rsidRPr="004D0D44" w:rsidRDefault="009B5F85" w:rsidP="0066024E">
            <w:pPr>
              <w:spacing w:line="276" w:lineRule="auto"/>
              <w:jc w:val="center"/>
              <w:rPr>
                <w:rFonts w:asciiTheme="majorBidi" w:hAnsiTheme="majorBidi" w:cstheme="majorBidi"/>
                <w:sz w:val="24"/>
                <w:szCs w:val="24"/>
              </w:rPr>
            </w:pPr>
            <w:r w:rsidRPr="004D0D44">
              <w:rPr>
                <w:rFonts w:asciiTheme="majorBidi" w:hAnsiTheme="majorBidi" w:cs="Times New Roman"/>
                <w:sz w:val="24"/>
                <w:szCs w:val="24"/>
              </w:rPr>
              <w:t>Imperative mood</w:t>
            </w:r>
          </w:p>
        </w:tc>
      </w:tr>
      <w:tr w:rsidR="009B5F85" w:rsidRPr="0061089B" w14:paraId="133821F7" w14:textId="77777777" w:rsidTr="0066024E">
        <w:trPr>
          <w:trHeight w:val="415"/>
        </w:trPr>
        <w:tc>
          <w:tcPr>
            <w:tcW w:w="4531" w:type="dxa"/>
          </w:tcPr>
          <w:p w14:paraId="22735471" w14:textId="77777777" w:rsidR="009B5F85" w:rsidRPr="004D0D44" w:rsidRDefault="009B5F85" w:rsidP="0066024E">
            <w:pPr>
              <w:spacing w:line="276" w:lineRule="auto"/>
              <w:rPr>
                <w:rFonts w:asciiTheme="majorBidi" w:hAnsiTheme="majorBidi" w:cstheme="majorBidi"/>
                <w:sz w:val="24"/>
                <w:szCs w:val="24"/>
              </w:rPr>
            </w:pPr>
            <w:r w:rsidRPr="004D0D44">
              <w:rPr>
                <w:rFonts w:asciiTheme="majorBidi" w:hAnsiTheme="majorBidi" w:cstheme="majorBidi"/>
                <w:sz w:val="24"/>
                <w:szCs w:val="24"/>
              </w:rPr>
              <w:t>Do+ not +</w:t>
            </w:r>
            <w:proofErr w:type="spellStart"/>
            <w:r w:rsidRPr="004D0D44">
              <w:rPr>
                <w:rFonts w:asciiTheme="majorBidi" w:hAnsiTheme="majorBidi" w:cstheme="majorBidi"/>
                <w:sz w:val="24"/>
                <w:szCs w:val="24"/>
              </w:rPr>
              <w:t>verb+object</w:t>
            </w:r>
            <w:proofErr w:type="spellEnd"/>
          </w:p>
          <w:p w14:paraId="3D7B25C7" w14:textId="77777777" w:rsidR="009B5F85" w:rsidRPr="004D0D44" w:rsidRDefault="009B5F85" w:rsidP="0066024E">
            <w:pPr>
              <w:spacing w:line="276" w:lineRule="auto"/>
              <w:rPr>
                <w:rFonts w:asciiTheme="majorBidi" w:hAnsiTheme="majorBidi" w:cstheme="majorBidi"/>
                <w:sz w:val="24"/>
                <w:szCs w:val="24"/>
              </w:rPr>
            </w:pPr>
            <w:r w:rsidRPr="004D0D44">
              <w:rPr>
                <w:rFonts w:asciiTheme="majorBidi" w:hAnsiTheme="majorBidi" w:cstheme="majorBidi"/>
                <w:sz w:val="24"/>
                <w:szCs w:val="24"/>
              </w:rPr>
              <w:t>Ex: Do not begin without me</w:t>
            </w:r>
          </w:p>
          <w:p w14:paraId="38652783" w14:textId="77777777" w:rsidR="009B5F85" w:rsidRPr="004D0D44" w:rsidRDefault="009B5F85" w:rsidP="0066024E">
            <w:pPr>
              <w:spacing w:line="276" w:lineRule="auto"/>
              <w:rPr>
                <w:rFonts w:asciiTheme="majorBidi" w:hAnsiTheme="majorBidi" w:cstheme="majorBidi"/>
                <w:sz w:val="24"/>
                <w:szCs w:val="24"/>
              </w:rPr>
            </w:pPr>
            <w:r w:rsidRPr="004D0D44">
              <w:rPr>
                <w:rFonts w:asciiTheme="majorBidi" w:hAnsiTheme="majorBidi" w:cstheme="majorBidi"/>
                <w:sz w:val="24"/>
                <w:szCs w:val="24"/>
              </w:rPr>
              <w:t>Or do not eat fast</w:t>
            </w:r>
          </w:p>
        </w:tc>
        <w:tc>
          <w:tcPr>
            <w:tcW w:w="2694" w:type="dxa"/>
          </w:tcPr>
          <w:p w14:paraId="1BA99114" w14:textId="77777777" w:rsidR="009B5F85" w:rsidRPr="004D0D44" w:rsidRDefault="009B5F85" w:rsidP="0066024E">
            <w:pPr>
              <w:spacing w:line="276" w:lineRule="auto"/>
              <w:jc w:val="center"/>
              <w:rPr>
                <w:rFonts w:asciiTheme="majorBidi" w:hAnsiTheme="majorBidi" w:cstheme="majorBidi"/>
                <w:sz w:val="24"/>
                <w:szCs w:val="24"/>
              </w:rPr>
            </w:pPr>
            <w:r w:rsidRPr="004D0D44">
              <w:rPr>
                <w:rFonts w:asciiTheme="majorBidi" w:hAnsiTheme="majorBidi" w:cs="Times New Roman"/>
                <w:sz w:val="24"/>
                <w:szCs w:val="24"/>
                <w:rtl/>
              </w:rPr>
              <w:t>لا ترافق أصدقاء السوء</w:t>
            </w:r>
          </w:p>
        </w:tc>
        <w:tc>
          <w:tcPr>
            <w:tcW w:w="2094" w:type="dxa"/>
          </w:tcPr>
          <w:p w14:paraId="532F607D" w14:textId="77777777" w:rsidR="009B5F85" w:rsidRPr="004D0D44" w:rsidRDefault="009B5F85" w:rsidP="0066024E">
            <w:pPr>
              <w:spacing w:line="276" w:lineRule="auto"/>
              <w:jc w:val="center"/>
              <w:rPr>
                <w:rFonts w:asciiTheme="majorBidi" w:hAnsiTheme="majorBidi" w:cs="Times New Roman"/>
                <w:sz w:val="24"/>
                <w:szCs w:val="24"/>
              </w:rPr>
            </w:pPr>
            <w:r w:rsidRPr="004D0D44">
              <w:rPr>
                <w:rFonts w:asciiTheme="majorBidi" w:hAnsiTheme="majorBidi" w:cs="Times New Roman"/>
                <w:sz w:val="24"/>
                <w:szCs w:val="24"/>
                <w:rtl/>
              </w:rPr>
              <w:t>النهي</w:t>
            </w:r>
          </w:p>
          <w:p w14:paraId="5B958C67" w14:textId="77777777" w:rsidR="009B5F85" w:rsidRPr="004D0D44" w:rsidRDefault="009B5F85" w:rsidP="0066024E">
            <w:pPr>
              <w:spacing w:line="276" w:lineRule="auto"/>
              <w:jc w:val="center"/>
              <w:rPr>
                <w:rFonts w:asciiTheme="majorBidi" w:hAnsiTheme="majorBidi" w:cstheme="majorBidi"/>
                <w:sz w:val="24"/>
                <w:szCs w:val="24"/>
              </w:rPr>
            </w:pPr>
            <w:r w:rsidRPr="004D0D44">
              <w:rPr>
                <w:rFonts w:asciiTheme="majorBidi" w:hAnsiTheme="majorBidi" w:cs="Times New Roman"/>
                <w:sz w:val="24"/>
                <w:szCs w:val="24"/>
              </w:rPr>
              <w:t>Imperative mood</w:t>
            </w:r>
          </w:p>
        </w:tc>
      </w:tr>
      <w:tr w:rsidR="009B5F85" w:rsidRPr="0061089B" w14:paraId="172F90DC" w14:textId="77777777" w:rsidTr="0066024E">
        <w:trPr>
          <w:trHeight w:val="415"/>
        </w:trPr>
        <w:tc>
          <w:tcPr>
            <w:tcW w:w="4531" w:type="dxa"/>
          </w:tcPr>
          <w:p w14:paraId="6B7BAC56" w14:textId="77777777" w:rsidR="009B5F85" w:rsidRPr="004D0D44" w:rsidRDefault="009B5F85" w:rsidP="0066024E">
            <w:pPr>
              <w:spacing w:line="276" w:lineRule="auto"/>
              <w:rPr>
                <w:rFonts w:asciiTheme="majorBidi" w:hAnsiTheme="majorBidi" w:cstheme="majorBidi"/>
                <w:color w:val="4472C4" w:themeColor="accent1"/>
                <w:sz w:val="24"/>
                <w:szCs w:val="24"/>
              </w:rPr>
            </w:pPr>
            <w:r w:rsidRPr="004D0D44">
              <w:rPr>
                <w:rFonts w:asciiTheme="majorBidi" w:hAnsiTheme="majorBidi" w:cstheme="majorBidi"/>
                <w:color w:val="4472C4" w:themeColor="accent1"/>
                <w:sz w:val="24"/>
                <w:szCs w:val="24"/>
              </w:rPr>
              <w:t>Wishes</w:t>
            </w:r>
          </w:p>
          <w:p w14:paraId="028F5482" w14:textId="77777777" w:rsidR="009B5F85" w:rsidRPr="004D0D44" w:rsidRDefault="009B5F85" w:rsidP="0066024E">
            <w:pPr>
              <w:spacing w:line="276" w:lineRule="auto"/>
              <w:rPr>
                <w:rFonts w:asciiTheme="majorBidi" w:hAnsiTheme="majorBidi" w:cstheme="majorBidi"/>
                <w:sz w:val="24"/>
                <w:szCs w:val="24"/>
              </w:rPr>
            </w:pPr>
            <w:r w:rsidRPr="004D0D44">
              <w:rPr>
                <w:rFonts w:asciiTheme="majorBidi" w:hAnsiTheme="majorBidi" w:cstheme="majorBidi"/>
                <w:sz w:val="24"/>
                <w:szCs w:val="24"/>
              </w:rPr>
              <w:t>Ex: I wish I could know what coming in 2025</w:t>
            </w:r>
          </w:p>
          <w:p w14:paraId="4FA9BD0B" w14:textId="77777777" w:rsidR="009B5F85" w:rsidRPr="004D0D44" w:rsidRDefault="009B5F85" w:rsidP="0066024E">
            <w:pPr>
              <w:spacing w:line="276" w:lineRule="auto"/>
              <w:rPr>
                <w:rFonts w:asciiTheme="majorBidi" w:hAnsiTheme="majorBidi" w:cstheme="majorBidi"/>
                <w:sz w:val="24"/>
                <w:szCs w:val="24"/>
              </w:rPr>
            </w:pPr>
            <w:r w:rsidRPr="004D0D44">
              <w:rPr>
                <w:rFonts w:asciiTheme="majorBidi" w:hAnsiTheme="majorBidi" w:cstheme="majorBidi"/>
                <w:sz w:val="24"/>
                <w:szCs w:val="24"/>
              </w:rPr>
              <w:t>Or I wish the machine were working</w:t>
            </w:r>
          </w:p>
          <w:p w14:paraId="3DC62338" w14:textId="77777777" w:rsidR="009B5F85" w:rsidRPr="004D0D44" w:rsidRDefault="009B5F85" w:rsidP="0066024E">
            <w:pPr>
              <w:spacing w:line="276" w:lineRule="auto"/>
              <w:rPr>
                <w:rFonts w:asciiTheme="majorBidi" w:hAnsiTheme="majorBidi" w:cstheme="majorBidi"/>
                <w:color w:val="4472C4" w:themeColor="accent1"/>
                <w:sz w:val="24"/>
                <w:szCs w:val="24"/>
              </w:rPr>
            </w:pPr>
            <w:r w:rsidRPr="004D0D44">
              <w:rPr>
                <w:rFonts w:asciiTheme="majorBidi" w:hAnsiTheme="majorBidi" w:cstheme="majorBidi"/>
                <w:color w:val="4472C4" w:themeColor="accent1"/>
                <w:sz w:val="24"/>
                <w:szCs w:val="24"/>
              </w:rPr>
              <w:t xml:space="preserve">If </w:t>
            </w:r>
            <w:proofErr w:type="spellStart"/>
            <w:r w:rsidRPr="004D0D44">
              <w:rPr>
                <w:rFonts w:asciiTheme="majorBidi" w:hAnsiTheme="majorBidi" w:cstheme="majorBidi"/>
                <w:color w:val="4472C4" w:themeColor="accent1"/>
                <w:sz w:val="24"/>
                <w:szCs w:val="24"/>
              </w:rPr>
              <w:t>only+past</w:t>
            </w:r>
            <w:proofErr w:type="spellEnd"/>
            <w:r w:rsidRPr="004D0D44">
              <w:rPr>
                <w:rFonts w:asciiTheme="majorBidi" w:hAnsiTheme="majorBidi" w:cstheme="majorBidi"/>
                <w:color w:val="4472C4" w:themeColor="accent1"/>
                <w:sz w:val="24"/>
                <w:szCs w:val="24"/>
              </w:rPr>
              <w:t xml:space="preserve"> verb form</w:t>
            </w:r>
          </w:p>
          <w:p w14:paraId="7541EC1D" w14:textId="77777777" w:rsidR="009B5F85" w:rsidRPr="004D0D44" w:rsidRDefault="009B5F85" w:rsidP="0066024E">
            <w:pPr>
              <w:spacing w:line="276" w:lineRule="auto"/>
              <w:rPr>
                <w:rFonts w:asciiTheme="majorBidi" w:hAnsiTheme="majorBidi" w:cstheme="majorBidi"/>
                <w:sz w:val="24"/>
                <w:szCs w:val="24"/>
              </w:rPr>
            </w:pPr>
            <w:r w:rsidRPr="004D0D44">
              <w:rPr>
                <w:rFonts w:asciiTheme="majorBidi" w:hAnsiTheme="majorBidi" w:cstheme="majorBidi"/>
                <w:sz w:val="24"/>
                <w:szCs w:val="24"/>
              </w:rPr>
              <w:t>Ex: If only he knew the truth</w:t>
            </w:r>
          </w:p>
          <w:p w14:paraId="7D0C0D64" w14:textId="77777777" w:rsidR="009B5F85" w:rsidRPr="004D0D44" w:rsidRDefault="009B5F85" w:rsidP="0066024E">
            <w:pPr>
              <w:spacing w:line="276" w:lineRule="auto"/>
              <w:rPr>
                <w:rFonts w:asciiTheme="majorBidi" w:hAnsiTheme="majorBidi" w:cstheme="majorBidi"/>
                <w:color w:val="4472C4" w:themeColor="accent1"/>
                <w:sz w:val="24"/>
                <w:szCs w:val="24"/>
              </w:rPr>
            </w:pPr>
            <w:r w:rsidRPr="004D0D44">
              <w:rPr>
                <w:rFonts w:asciiTheme="majorBidi" w:hAnsiTheme="majorBidi" w:cstheme="majorBidi"/>
                <w:color w:val="4472C4" w:themeColor="accent1"/>
                <w:sz w:val="24"/>
                <w:szCs w:val="24"/>
              </w:rPr>
              <w:t>If only+ past perfect</w:t>
            </w:r>
          </w:p>
          <w:p w14:paraId="526AB514" w14:textId="77777777" w:rsidR="009B5F85" w:rsidRPr="004D0D44" w:rsidRDefault="009B5F85" w:rsidP="0066024E">
            <w:pPr>
              <w:spacing w:line="276" w:lineRule="auto"/>
              <w:rPr>
                <w:rFonts w:asciiTheme="majorBidi" w:hAnsiTheme="majorBidi" w:cstheme="majorBidi"/>
                <w:sz w:val="24"/>
                <w:szCs w:val="24"/>
              </w:rPr>
            </w:pPr>
            <w:r w:rsidRPr="004D0D44">
              <w:rPr>
                <w:rFonts w:asciiTheme="majorBidi" w:hAnsiTheme="majorBidi" w:cstheme="majorBidi"/>
                <w:sz w:val="24"/>
                <w:szCs w:val="24"/>
              </w:rPr>
              <w:t xml:space="preserve">Ex: id only she </w:t>
            </w:r>
            <w:proofErr w:type="gramStart"/>
            <w:r w:rsidRPr="004D0D44">
              <w:rPr>
                <w:rFonts w:asciiTheme="majorBidi" w:hAnsiTheme="majorBidi" w:cstheme="majorBidi"/>
                <w:sz w:val="24"/>
                <w:szCs w:val="24"/>
              </w:rPr>
              <w:t>were</w:t>
            </w:r>
            <w:proofErr w:type="gramEnd"/>
            <w:r w:rsidRPr="004D0D44">
              <w:rPr>
                <w:rFonts w:asciiTheme="majorBidi" w:hAnsiTheme="majorBidi" w:cstheme="majorBidi"/>
                <w:sz w:val="24"/>
                <w:szCs w:val="24"/>
              </w:rPr>
              <w:t xml:space="preserve"> not tired</w:t>
            </w:r>
          </w:p>
          <w:p w14:paraId="62B1B4ED" w14:textId="77777777" w:rsidR="009B5F85" w:rsidRPr="004D0D44" w:rsidRDefault="009B5F85" w:rsidP="0066024E">
            <w:pPr>
              <w:spacing w:line="276" w:lineRule="auto"/>
              <w:rPr>
                <w:rFonts w:asciiTheme="majorBidi" w:hAnsiTheme="majorBidi" w:cstheme="majorBidi"/>
                <w:color w:val="4472C4" w:themeColor="accent1"/>
                <w:sz w:val="24"/>
                <w:szCs w:val="24"/>
              </w:rPr>
            </w:pPr>
            <w:r w:rsidRPr="004D0D44">
              <w:rPr>
                <w:rFonts w:asciiTheme="majorBidi" w:hAnsiTheme="majorBidi" w:cstheme="majorBidi"/>
                <w:color w:val="4472C4" w:themeColor="accent1"/>
                <w:sz w:val="24"/>
                <w:szCs w:val="24"/>
              </w:rPr>
              <w:t xml:space="preserve">If </w:t>
            </w:r>
            <w:proofErr w:type="spellStart"/>
            <w:r w:rsidRPr="004D0D44">
              <w:rPr>
                <w:rFonts w:asciiTheme="majorBidi" w:hAnsiTheme="majorBidi" w:cstheme="majorBidi"/>
                <w:color w:val="4472C4" w:themeColor="accent1"/>
                <w:sz w:val="24"/>
                <w:szCs w:val="24"/>
              </w:rPr>
              <w:t>only+would+main</w:t>
            </w:r>
            <w:proofErr w:type="spellEnd"/>
            <w:r w:rsidRPr="004D0D44">
              <w:rPr>
                <w:rFonts w:asciiTheme="majorBidi" w:hAnsiTheme="majorBidi" w:cstheme="majorBidi"/>
                <w:color w:val="4472C4" w:themeColor="accent1"/>
                <w:sz w:val="24"/>
                <w:szCs w:val="24"/>
              </w:rPr>
              <w:t xml:space="preserve"> verb</w:t>
            </w:r>
          </w:p>
          <w:p w14:paraId="5676E12E" w14:textId="77777777" w:rsidR="009B5F85" w:rsidRPr="004D0D44" w:rsidRDefault="009B5F85" w:rsidP="0066024E">
            <w:pPr>
              <w:spacing w:line="276" w:lineRule="auto"/>
              <w:rPr>
                <w:rFonts w:asciiTheme="majorBidi" w:hAnsiTheme="majorBidi" w:cstheme="majorBidi"/>
                <w:sz w:val="24"/>
                <w:szCs w:val="24"/>
              </w:rPr>
            </w:pPr>
            <w:r w:rsidRPr="004D0D44">
              <w:rPr>
                <w:rFonts w:asciiTheme="majorBidi" w:hAnsiTheme="majorBidi" w:cstheme="majorBidi"/>
                <w:sz w:val="24"/>
                <w:szCs w:val="24"/>
              </w:rPr>
              <w:t>If only they would talk to each other</w:t>
            </w:r>
          </w:p>
          <w:p w14:paraId="29A98FEF" w14:textId="77777777" w:rsidR="009B5F85" w:rsidRPr="004D0D44" w:rsidRDefault="009B5F85" w:rsidP="0066024E">
            <w:pPr>
              <w:spacing w:line="276" w:lineRule="auto"/>
              <w:rPr>
                <w:rFonts w:asciiTheme="majorBidi" w:hAnsiTheme="majorBidi" w:cstheme="majorBidi"/>
                <w:sz w:val="24"/>
                <w:szCs w:val="24"/>
              </w:rPr>
            </w:pPr>
          </w:p>
        </w:tc>
        <w:tc>
          <w:tcPr>
            <w:tcW w:w="2694" w:type="dxa"/>
          </w:tcPr>
          <w:p w14:paraId="69037EB7" w14:textId="77777777" w:rsidR="009B5F85" w:rsidRPr="004D0D44" w:rsidRDefault="009B5F85" w:rsidP="0066024E">
            <w:pPr>
              <w:spacing w:line="276" w:lineRule="auto"/>
              <w:jc w:val="right"/>
              <w:rPr>
                <w:rFonts w:asciiTheme="majorBidi" w:hAnsiTheme="majorBidi" w:cs="Times New Roman"/>
                <w:sz w:val="24"/>
                <w:szCs w:val="24"/>
              </w:rPr>
            </w:pPr>
            <w:r w:rsidRPr="004D0D44">
              <w:rPr>
                <w:rFonts w:asciiTheme="majorBidi" w:hAnsiTheme="majorBidi" w:cs="Times New Roman"/>
                <w:sz w:val="24"/>
                <w:szCs w:val="24"/>
                <w:rtl/>
              </w:rPr>
              <w:t>ألا ليت الشباب يعود يومًا</w:t>
            </w:r>
          </w:p>
          <w:p w14:paraId="462129D7" w14:textId="77777777" w:rsidR="009B5F85" w:rsidRPr="004D0D44" w:rsidRDefault="009B5F85" w:rsidP="0066024E">
            <w:pPr>
              <w:spacing w:line="276" w:lineRule="auto"/>
              <w:jc w:val="right"/>
              <w:rPr>
                <w:rFonts w:asciiTheme="majorBidi" w:hAnsiTheme="majorBidi" w:cs="Times New Roman"/>
                <w:sz w:val="24"/>
                <w:szCs w:val="24"/>
              </w:rPr>
            </w:pPr>
            <w:r w:rsidRPr="004D0D44">
              <w:rPr>
                <w:rFonts w:asciiTheme="majorBidi" w:hAnsiTheme="majorBidi" w:cs="Times New Roman"/>
                <w:sz w:val="24"/>
                <w:szCs w:val="24"/>
                <w:rtl/>
              </w:rPr>
              <w:t>فأخبرَه بما فعل المشيبُ</w:t>
            </w:r>
          </w:p>
          <w:p w14:paraId="014F0483" w14:textId="77777777" w:rsidR="009B5F85" w:rsidRPr="004D0D44" w:rsidRDefault="009B5F85" w:rsidP="0066024E">
            <w:pPr>
              <w:spacing w:line="276" w:lineRule="auto"/>
              <w:jc w:val="right"/>
              <w:rPr>
                <w:rFonts w:asciiTheme="majorBidi" w:hAnsiTheme="majorBidi" w:cs="Times New Roman"/>
                <w:sz w:val="24"/>
                <w:szCs w:val="24"/>
              </w:rPr>
            </w:pPr>
            <w:r w:rsidRPr="004D0D44">
              <w:rPr>
                <w:rFonts w:asciiTheme="majorBidi" w:hAnsiTheme="majorBidi" w:cs="Times New Roman"/>
                <w:sz w:val="24"/>
                <w:szCs w:val="24"/>
              </w:rPr>
              <w:t xml:space="preserve">: </w:t>
            </w:r>
            <w:r w:rsidRPr="004D0D44">
              <w:rPr>
                <w:rFonts w:asciiTheme="majorBidi" w:hAnsiTheme="majorBidi" w:cs="Times New Roman"/>
                <w:sz w:val="24"/>
                <w:szCs w:val="24"/>
                <w:rtl/>
              </w:rPr>
              <w:t>يَا لَيْتَ لَنَا مِثْلَ مَا أُوتِيَ قَارُونُ</w:t>
            </w:r>
          </w:p>
          <w:p w14:paraId="4F6CBC2D" w14:textId="77777777" w:rsidR="009B5F85" w:rsidRPr="004D0D44" w:rsidRDefault="009B5F85" w:rsidP="0066024E">
            <w:pPr>
              <w:spacing w:line="276" w:lineRule="auto"/>
              <w:jc w:val="right"/>
              <w:rPr>
                <w:rFonts w:asciiTheme="majorBidi" w:hAnsiTheme="majorBidi" w:cs="Times New Roman"/>
                <w:sz w:val="24"/>
                <w:szCs w:val="24"/>
              </w:rPr>
            </w:pPr>
            <w:r w:rsidRPr="004D0D44">
              <w:rPr>
                <w:rFonts w:asciiTheme="majorBidi" w:hAnsiTheme="majorBidi" w:cs="Times New Roman"/>
                <w:sz w:val="24"/>
                <w:szCs w:val="24"/>
                <w:rtl/>
                <w:lang w:val="en-US" w:bidi="ar-MA"/>
              </w:rPr>
              <w:t>لَعَلَّ اللهَ يُحْدِثُ بَعْدَ ذَلِكَ أَمْرًا وعَسَى اللهُ أَنْ يَأْتِيَ بِالْفَتْحِ</w:t>
            </w:r>
          </w:p>
          <w:p w14:paraId="197BF918" w14:textId="77777777" w:rsidR="009B5F85" w:rsidRPr="004D0D44" w:rsidRDefault="009B5F85" w:rsidP="0066024E">
            <w:pPr>
              <w:spacing w:line="276" w:lineRule="auto"/>
              <w:jc w:val="right"/>
              <w:rPr>
                <w:rFonts w:asciiTheme="majorBidi" w:hAnsiTheme="majorBidi" w:cs="Times New Roman"/>
                <w:sz w:val="24"/>
                <w:szCs w:val="24"/>
              </w:rPr>
            </w:pPr>
          </w:p>
          <w:p w14:paraId="440FDE7E" w14:textId="77777777" w:rsidR="009B5F85" w:rsidRPr="004D0D44" w:rsidRDefault="009B5F85" w:rsidP="0066024E">
            <w:pPr>
              <w:spacing w:line="276" w:lineRule="auto"/>
              <w:jc w:val="right"/>
              <w:rPr>
                <w:rFonts w:asciiTheme="majorBidi" w:hAnsiTheme="majorBidi" w:cs="Times New Roman"/>
                <w:sz w:val="24"/>
                <w:szCs w:val="24"/>
                <w:rtl/>
              </w:rPr>
            </w:pPr>
          </w:p>
        </w:tc>
        <w:tc>
          <w:tcPr>
            <w:tcW w:w="2094" w:type="dxa"/>
          </w:tcPr>
          <w:p w14:paraId="2FD75A45" w14:textId="77777777" w:rsidR="009B5F85" w:rsidRPr="004D0D44" w:rsidRDefault="009B5F85" w:rsidP="0066024E">
            <w:pPr>
              <w:spacing w:line="276" w:lineRule="auto"/>
              <w:jc w:val="center"/>
              <w:rPr>
                <w:rFonts w:asciiTheme="majorBidi" w:hAnsiTheme="majorBidi" w:cs="Times New Roman"/>
                <w:sz w:val="24"/>
                <w:szCs w:val="24"/>
              </w:rPr>
            </w:pPr>
            <w:r w:rsidRPr="004D0D44">
              <w:rPr>
                <w:rFonts w:asciiTheme="majorBidi" w:hAnsiTheme="majorBidi" w:cs="Times New Roman"/>
                <w:sz w:val="24"/>
                <w:szCs w:val="24"/>
                <w:rtl/>
              </w:rPr>
              <w:t>التمني</w:t>
            </w:r>
          </w:p>
          <w:p w14:paraId="73AEE261" w14:textId="77777777" w:rsidR="009B5F85" w:rsidRPr="004D0D44" w:rsidRDefault="009B5F85" w:rsidP="0066024E">
            <w:pPr>
              <w:spacing w:line="276" w:lineRule="auto"/>
              <w:jc w:val="center"/>
              <w:rPr>
                <w:rFonts w:asciiTheme="majorBidi" w:hAnsiTheme="majorBidi" w:cs="Times New Roman"/>
                <w:sz w:val="24"/>
                <w:szCs w:val="24"/>
                <w:rtl/>
              </w:rPr>
            </w:pPr>
            <w:proofErr w:type="spellStart"/>
            <w:r w:rsidRPr="004D0D44">
              <w:rPr>
                <w:rFonts w:asciiTheme="majorBidi" w:hAnsiTheme="majorBidi" w:cs="Times New Roman"/>
                <w:sz w:val="24"/>
                <w:szCs w:val="24"/>
              </w:rPr>
              <w:t>Subjuctive</w:t>
            </w:r>
            <w:proofErr w:type="spellEnd"/>
            <w:r w:rsidRPr="004D0D44">
              <w:rPr>
                <w:rFonts w:asciiTheme="majorBidi" w:hAnsiTheme="majorBidi" w:cs="Times New Roman"/>
                <w:sz w:val="24"/>
                <w:szCs w:val="24"/>
              </w:rPr>
              <w:t xml:space="preserve"> mood</w:t>
            </w:r>
          </w:p>
        </w:tc>
      </w:tr>
      <w:tr w:rsidR="009B5F85" w:rsidRPr="0061089B" w14:paraId="25D19578" w14:textId="77777777" w:rsidTr="0066024E">
        <w:trPr>
          <w:trHeight w:val="415"/>
        </w:trPr>
        <w:tc>
          <w:tcPr>
            <w:tcW w:w="4531" w:type="dxa"/>
          </w:tcPr>
          <w:p w14:paraId="16D517E0" w14:textId="77777777" w:rsidR="009B5F85" w:rsidRPr="004D0D44" w:rsidRDefault="009B5F85" w:rsidP="0066024E">
            <w:pPr>
              <w:spacing w:line="276" w:lineRule="auto"/>
              <w:rPr>
                <w:rFonts w:asciiTheme="majorBidi" w:hAnsiTheme="majorBidi" w:cstheme="majorBidi"/>
                <w:color w:val="4472C4" w:themeColor="accent1"/>
                <w:sz w:val="24"/>
                <w:szCs w:val="24"/>
              </w:rPr>
            </w:pPr>
            <w:r w:rsidRPr="004D0D44">
              <w:rPr>
                <w:rFonts w:asciiTheme="majorBidi" w:hAnsiTheme="majorBidi" w:cstheme="majorBidi"/>
                <w:color w:val="4472C4" w:themeColor="accent1"/>
                <w:sz w:val="24"/>
                <w:szCs w:val="24"/>
              </w:rPr>
              <w:t xml:space="preserve">How + adjective or </w:t>
            </w:r>
            <w:proofErr w:type="spellStart"/>
            <w:r w:rsidRPr="004D0D44">
              <w:rPr>
                <w:rFonts w:asciiTheme="majorBidi" w:hAnsiTheme="majorBidi" w:cstheme="majorBidi"/>
                <w:color w:val="4472C4" w:themeColor="accent1"/>
                <w:sz w:val="24"/>
                <w:szCs w:val="24"/>
              </w:rPr>
              <w:t>adverb+subject</w:t>
            </w:r>
            <w:proofErr w:type="spellEnd"/>
            <w:r w:rsidRPr="004D0D44">
              <w:rPr>
                <w:rFonts w:asciiTheme="majorBidi" w:hAnsiTheme="majorBidi" w:cstheme="majorBidi"/>
                <w:color w:val="4472C4" w:themeColor="accent1"/>
                <w:sz w:val="24"/>
                <w:szCs w:val="24"/>
              </w:rPr>
              <w:t xml:space="preserve"> +verb+!</w:t>
            </w:r>
          </w:p>
          <w:p w14:paraId="08019896" w14:textId="77777777" w:rsidR="009B5F85" w:rsidRPr="004D0D44" w:rsidRDefault="009B5F85" w:rsidP="0066024E">
            <w:pPr>
              <w:spacing w:line="276" w:lineRule="auto"/>
              <w:rPr>
                <w:rFonts w:asciiTheme="majorBidi" w:hAnsiTheme="majorBidi" w:cstheme="majorBidi"/>
                <w:sz w:val="24"/>
                <w:szCs w:val="24"/>
              </w:rPr>
            </w:pPr>
            <w:r w:rsidRPr="004D0D44">
              <w:rPr>
                <w:rFonts w:asciiTheme="majorBidi" w:hAnsiTheme="majorBidi" w:cstheme="majorBidi"/>
                <w:sz w:val="24"/>
                <w:szCs w:val="24"/>
              </w:rPr>
              <w:t>Ex: how lovely to meet you again!</w:t>
            </w:r>
          </w:p>
          <w:p w14:paraId="40476C69" w14:textId="77777777" w:rsidR="009B5F85" w:rsidRPr="004D0D44" w:rsidRDefault="009B5F85" w:rsidP="0066024E">
            <w:pPr>
              <w:spacing w:line="276" w:lineRule="auto"/>
              <w:rPr>
                <w:rFonts w:asciiTheme="majorBidi" w:hAnsiTheme="majorBidi" w:cstheme="majorBidi"/>
                <w:color w:val="2F5496" w:themeColor="accent1" w:themeShade="BF"/>
                <w:sz w:val="24"/>
                <w:szCs w:val="24"/>
              </w:rPr>
            </w:pPr>
            <w:proofErr w:type="spellStart"/>
            <w:r w:rsidRPr="004D0D44">
              <w:rPr>
                <w:rFonts w:asciiTheme="majorBidi" w:hAnsiTheme="majorBidi" w:cstheme="majorBidi"/>
                <w:color w:val="2F5496" w:themeColor="accent1" w:themeShade="BF"/>
                <w:sz w:val="24"/>
                <w:szCs w:val="24"/>
              </w:rPr>
              <w:t>What+noun+subject+verb</w:t>
            </w:r>
            <w:proofErr w:type="spellEnd"/>
            <w:r w:rsidRPr="004D0D44">
              <w:rPr>
                <w:rFonts w:asciiTheme="majorBidi" w:hAnsiTheme="majorBidi" w:cstheme="majorBidi"/>
                <w:color w:val="2F5496" w:themeColor="accent1" w:themeShade="BF"/>
                <w:sz w:val="24"/>
                <w:szCs w:val="24"/>
              </w:rPr>
              <w:t>+!</w:t>
            </w:r>
          </w:p>
          <w:p w14:paraId="0F16E1A6" w14:textId="77777777" w:rsidR="009B5F85" w:rsidRPr="004D0D44" w:rsidRDefault="009B5F85" w:rsidP="0066024E">
            <w:pPr>
              <w:spacing w:line="276" w:lineRule="auto"/>
              <w:rPr>
                <w:rFonts w:asciiTheme="majorBidi" w:hAnsiTheme="majorBidi" w:cstheme="majorBidi"/>
                <w:sz w:val="24"/>
                <w:szCs w:val="24"/>
              </w:rPr>
            </w:pPr>
            <w:r w:rsidRPr="004D0D44">
              <w:rPr>
                <w:rFonts w:asciiTheme="majorBidi" w:hAnsiTheme="majorBidi" w:cstheme="majorBidi"/>
                <w:sz w:val="24"/>
                <w:szCs w:val="24"/>
              </w:rPr>
              <w:t xml:space="preserve">What a nice girl she </w:t>
            </w:r>
            <w:proofErr w:type="gramStart"/>
            <w:r w:rsidRPr="004D0D44">
              <w:rPr>
                <w:rFonts w:asciiTheme="majorBidi" w:hAnsiTheme="majorBidi" w:cstheme="majorBidi"/>
                <w:sz w:val="24"/>
                <w:szCs w:val="24"/>
              </w:rPr>
              <w:t>is !</w:t>
            </w:r>
            <w:proofErr w:type="gramEnd"/>
          </w:p>
          <w:p w14:paraId="7BDB4730" w14:textId="77777777" w:rsidR="009B5F85" w:rsidRPr="004D0D44" w:rsidRDefault="009B5F85" w:rsidP="0066024E">
            <w:pPr>
              <w:spacing w:line="276" w:lineRule="auto"/>
              <w:rPr>
                <w:rFonts w:asciiTheme="majorBidi" w:hAnsiTheme="majorBidi" w:cstheme="majorBidi"/>
                <w:color w:val="2F5496" w:themeColor="accent1" w:themeShade="BF"/>
                <w:sz w:val="24"/>
                <w:szCs w:val="24"/>
              </w:rPr>
            </w:pPr>
            <w:r w:rsidRPr="004D0D44">
              <w:rPr>
                <w:rFonts w:asciiTheme="majorBidi" w:hAnsiTheme="majorBidi" w:cstheme="majorBidi"/>
                <w:color w:val="2F5496" w:themeColor="accent1" w:themeShade="BF"/>
                <w:sz w:val="24"/>
                <w:szCs w:val="24"/>
              </w:rPr>
              <w:t>What +</w:t>
            </w:r>
            <w:proofErr w:type="spellStart"/>
            <w:r w:rsidRPr="004D0D44">
              <w:rPr>
                <w:rFonts w:asciiTheme="majorBidi" w:hAnsiTheme="majorBidi" w:cstheme="majorBidi"/>
                <w:color w:val="2F5496" w:themeColor="accent1" w:themeShade="BF"/>
                <w:sz w:val="24"/>
                <w:szCs w:val="24"/>
              </w:rPr>
              <w:t>adjective+noun</w:t>
            </w:r>
            <w:proofErr w:type="spellEnd"/>
            <w:r w:rsidRPr="004D0D44">
              <w:rPr>
                <w:rFonts w:asciiTheme="majorBidi" w:hAnsiTheme="majorBidi" w:cstheme="majorBidi"/>
                <w:color w:val="2F5496" w:themeColor="accent1" w:themeShade="BF"/>
                <w:sz w:val="24"/>
                <w:szCs w:val="24"/>
              </w:rPr>
              <w:t>+!</w:t>
            </w:r>
          </w:p>
          <w:p w14:paraId="2646EAE2" w14:textId="77777777" w:rsidR="009B5F85" w:rsidRPr="004D0D44" w:rsidRDefault="009B5F85" w:rsidP="0066024E">
            <w:pPr>
              <w:spacing w:line="276" w:lineRule="auto"/>
              <w:rPr>
                <w:rFonts w:asciiTheme="majorBidi" w:hAnsiTheme="majorBidi" w:cstheme="majorBidi"/>
                <w:sz w:val="24"/>
                <w:szCs w:val="24"/>
              </w:rPr>
            </w:pPr>
            <w:r w:rsidRPr="004D0D44">
              <w:rPr>
                <w:rFonts w:asciiTheme="majorBidi" w:hAnsiTheme="majorBidi" w:cstheme="majorBidi"/>
                <w:sz w:val="24"/>
                <w:szCs w:val="24"/>
              </w:rPr>
              <w:t>What a fancy hat!</w:t>
            </w:r>
          </w:p>
          <w:p w14:paraId="09ADB00E" w14:textId="77777777" w:rsidR="009B5F85" w:rsidRPr="004D0D44" w:rsidRDefault="009B5F85" w:rsidP="0066024E">
            <w:pPr>
              <w:spacing w:line="276" w:lineRule="auto"/>
              <w:rPr>
                <w:rFonts w:asciiTheme="majorBidi" w:hAnsiTheme="majorBidi" w:cstheme="majorBidi"/>
                <w:sz w:val="24"/>
                <w:szCs w:val="24"/>
              </w:rPr>
            </w:pPr>
          </w:p>
        </w:tc>
        <w:tc>
          <w:tcPr>
            <w:tcW w:w="2694" w:type="dxa"/>
          </w:tcPr>
          <w:p w14:paraId="6747B54B" w14:textId="77777777" w:rsidR="009B5F85" w:rsidRPr="004D0D44" w:rsidRDefault="009B5F85" w:rsidP="0066024E">
            <w:pPr>
              <w:spacing w:line="276" w:lineRule="auto"/>
              <w:jc w:val="right"/>
              <w:rPr>
                <w:rFonts w:asciiTheme="majorBidi" w:hAnsiTheme="majorBidi" w:cs="Times New Roman"/>
                <w:sz w:val="24"/>
                <w:szCs w:val="24"/>
              </w:rPr>
            </w:pPr>
            <w:proofErr w:type="gramStart"/>
            <w:r w:rsidRPr="004D0D44">
              <w:rPr>
                <w:rFonts w:asciiTheme="majorBidi" w:hAnsiTheme="majorBidi" w:cs="Times New Roman"/>
                <w:sz w:val="24"/>
                <w:szCs w:val="24"/>
                <w:rtl/>
              </w:rPr>
              <w:t>﴿ كَيْفَ</w:t>
            </w:r>
            <w:proofErr w:type="gramEnd"/>
            <w:r w:rsidRPr="004D0D44">
              <w:rPr>
                <w:rFonts w:asciiTheme="majorBidi" w:hAnsiTheme="majorBidi" w:cs="Times New Roman"/>
                <w:sz w:val="24"/>
                <w:szCs w:val="24"/>
                <w:rtl/>
              </w:rPr>
              <w:t xml:space="preserve"> تَكْفُرُونَ بِاللَّهِ وَكُنْتُمْ أَمْوَاتًا فَأَحْيَاكُمْ ﴾ [البقرة: 28]</w:t>
            </w:r>
          </w:p>
          <w:p w14:paraId="4502DE87" w14:textId="77777777" w:rsidR="009B5F85" w:rsidRPr="004D0D44" w:rsidRDefault="009B5F85" w:rsidP="0066024E">
            <w:pPr>
              <w:spacing w:line="276" w:lineRule="auto"/>
              <w:jc w:val="right"/>
              <w:rPr>
                <w:rFonts w:asciiTheme="majorBidi" w:hAnsiTheme="majorBidi" w:cs="Times New Roman"/>
                <w:sz w:val="24"/>
                <w:szCs w:val="24"/>
                <w:rtl/>
              </w:rPr>
            </w:pPr>
            <w:r w:rsidRPr="004D0D44">
              <w:rPr>
                <w:rFonts w:asciiTheme="majorBidi" w:hAnsiTheme="majorBidi" w:cs="Times New Roman"/>
                <w:sz w:val="24"/>
                <w:szCs w:val="24"/>
                <w:rtl/>
                <w:lang w:val="en-US"/>
              </w:rPr>
              <w:t>ما أصدق أبا بكر، ما أعظم عمر، ما أحيى عثمان</w:t>
            </w:r>
          </w:p>
        </w:tc>
        <w:tc>
          <w:tcPr>
            <w:tcW w:w="2094" w:type="dxa"/>
          </w:tcPr>
          <w:p w14:paraId="1A1FCA8B" w14:textId="77777777" w:rsidR="009B5F85" w:rsidRPr="004D0D44" w:rsidRDefault="009B5F85" w:rsidP="0066024E">
            <w:pPr>
              <w:spacing w:line="276" w:lineRule="auto"/>
              <w:jc w:val="center"/>
              <w:rPr>
                <w:rFonts w:asciiTheme="majorBidi" w:hAnsiTheme="majorBidi" w:cs="Times New Roman"/>
                <w:sz w:val="24"/>
                <w:szCs w:val="24"/>
              </w:rPr>
            </w:pPr>
            <w:r w:rsidRPr="004D0D44">
              <w:rPr>
                <w:rFonts w:asciiTheme="majorBidi" w:hAnsiTheme="majorBidi" w:cs="Times New Roman"/>
                <w:sz w:val="24"/>
                <w:szCs w:val="24"/>
                <w:rtl/>
              </w:rPr>
              <w:t>التعجب</w:t>
            </w:r>
          </w:p>
          <w:p w14:paraId="50AA06BE" w14:textId="77777777" w:rsidR="009B5F85" w:rsidRPr="004D0D44" w:rsidRDefault="009B5F85" w:rsidP="0066024E">
            <w:pPr>
              <w:spacing w:line="276" w:lineRule="auto"/>
              <w:jc w:val="center"/>
              <w:rPr>
                <w:rFonts w:asciiTheme="majorBidi" w:hAnsiTheme="majorBidi" w:cs="Times New Roman"/>
                <w:sz w:val="24"/>
                <w:szCs w:val="24"/>
                <w:rtl/>
              </w:rPr>
            </w:pPr>
            <w:r w:rsidRPr="004D0D44">
              <w:rPr>
                <w:rFonts w:asciiTheme="majorBidi" w:hAnsiTheme="majorBidi" w:cs="Times New Roman"/>
                <w:sz w:val="24"/>
                <w:szCs w:val="24"/>
              </w:rPr>
              <w:t>Exclamatory mood</w:t>
            </w:r>
          </w:p>
        </w:tc>
      </w:tr>
      <w:tr w:rsidR="009B5F85" w:rsidRPr="0061089B" w14:paraId="5743892B" w14:textId="77777777" w:rsidTr="0066024E">
        <w:trPr>
          <w:trHeight w:val="415"/>
        </w:trPr>
        <w:tc>
          <w:tcPr>
            <w:tcW w:w="4531" w:type="dxa"/>
          </w:tcPr>
          <w:p w14:paraId="745FEC64" w14:textId="77777777" w:rsidR="009B5F85" w:rsidRPr="004D0D44" w:rsidRDefault="009B5F85" w:rsidP="0066024E">
            <w:pPr>
              <w:spacing w:line="276" w:lineRule="auto"/>
              <w:rPr>
                <w:rFonts w:asciiTheme="majorBidi" w:hAnsiTheme="majorBidi" w:cstheme="majorBidi"/>
                <w:color w:val="4472C4" w:themeColor="accent1"/>
                <w:sz w:val="24"/>
                <w:szCs w:val="24"/>
              </w:rPr>
            </w:pPr>
            <w:proofErr w:type="spellStart"/>
            <w:r w:rsidRPr="004D0D44">
              <w:rPr>
                <w:rFonts w:asciiTheme="majorBidi" w:hAnsiTheme="majorBidi" w:cstheme="majorBidi"/>
                <w:color w:val="4472C4" w:themeColor="accent1"/>
                <w:sz w:val="24"/>
                <w:szCs w:val="24"/>
              </w:rPr>
              <w:t>Wh+question+auxiliary</w:t>
            </w:r>
            <w:proofErr w:type="spellEnd"/>
            <w:r w:rsidRPr="004D0D44">
              <w:rPr>
                <w:rFonts w:asciiTheme="majorBidi" w:hAnsiTheme="majorBidi" w:cstheme="majorBidi"/>
                <w:color w:val="4472C4" w:themeColor="accent1"/>
                <w:sz w:val="24"/>
                <w:szCs w:val="24"/>
              </w:rPr>
              <w:t xml:space="preserve"> +</w:t>
            </w:r>
            <w:proofErr w:type="spellStart"/>
            <w:r w:rsidRPr="004D0D44">
              <w:rPr>
                <w:rFonts w:asciiTheme="majorBidi" w:hAnsiTheme="majorBidi" w:cstheme="majorBidi"/>
                <w:color w:val="4472C4" w:themeColor="accent1"/>
                <w:sz w:val="24"/>
                <w:szCs w:val="24"/>
              </w:rPr>
              <w:t>subject+main</w:t>
            </w:r>
            <w:proofErr w:type="spellEnd"/>
            <w:r w:rsidRPr="004D0D44">
              <w:rPr>
                <w:rFonts w:asciiTheme="majorBidi" w:hAnsiTheme="majorBidi" w:cstheme="majorBidi"/>
                <w:color w:val="4472C4" w:themeColor="accent1"/>
                <w:sz w:val="24"/>
                <w:szCs w:val="24"/>
              </w:rPr>
              <w:t xml:space="preserve"> verb+?</w:t>
            </w:r>
          </w:p>
          <w:p w14:paraId="1EFCA354" w14:textId="77777777" w:rsidR="009B5F85" w:rsidRPr="004D0D44" w:rsidRDefault="009B5F85" w:rsidP="0066024E">
            <w:pPr>
              <w:spacing w:line="276" w:lineRule="auto"/>
              <w:rPr>
                <w:rFonts w:asciiTheme="majorBidi" w:hAnsiTheme="majorBidi" w:cstheme="majorBidi"/>
                <w:sz w:val="24"/>
                <w:szCs w:val="24"/>
              </w:rPr>
            </w:pPr>
            <w:r w:rsidRPr="004D0D44">
              <w:rPr>
                <w:rFonts w:asciiTheme="majorBidi" w:hAnsiTheme="majorBidi" w:cstheme="majorBidi"/>
                <w:sz w:val="24"/>
                <w:szCs w:val="24"/>
              </w:rPr>
              <w:t>What are you doing?</w:t>
            </w:r>
          </w:p>
          <w:p w14:paraId="5D128FAD" w14:textId="77777777" w:rsidR="009B5F85" w:rsidRPr="004D0D44" w:rsidRDefault="009B5F85" w:rsidP="0066024E">
            <w:pPr>
              <w:spacing w:line="276" w:lineRule="auto"/>
              <w:rPr>
                <w:rFonts w:asciiTheme="majorBidi" w:hAnsiTheme="majorBidi" w:cstheme="majorBidi"/>
                <w:color w:val="2F5496" w:themeColor="accent1" w:themeShade="BF"/>
                <w:sz w:val="24"/>
                <w:szCs w:val="24"/>
              </w:rPr>
            </w:pPr>
            <w:r w:rsidRPr="004D0D44">
              <w:rPr>
                <w:rFonts w:asciiTheme="majorBidi" w:hAnsiTheme="majorBidi" w:cstheme="majorBidi"/>
                <w:color w:val="2F5496" w:themeColor="accent1" w:themeShade="BF"/>
                <w:sz w:val="24"/>
                <w:szCs w:val="24"/>
              </w:rPr>
              <w:t xml:space="preserve">Verb to </w:t>
            </w:r>
            <w:proofErr w:type="spellStart"/>
            <w:r w:rsidRPr="004D0D44">
              <w:rPr>
                <w:rFonts w:asciiTheme="majorBidi" w:hAnsiTheme="majorBidi" w:cstheme="majorBidi"/>
                <w:color w:val="2F5496" w:themeColor="accent1" w:themeShade="BF"/>
                <w:sz w:val="24"/>
                <w:szCs w:val="24"/>
              </w:rPr>
              <w:t>be+subject+the</w:t>
            </w:r>
            <w:proofErr w:type="spellEnd"/>
            <w:r w:rsidRPr="004D0D44">
              <w:rPr>
                <w:rFonts w:asciiTheme="majorBidi" w:hAnsiTheme="majorBidi" w:cstheme="majorBidi"/>
                <w:color w:val="2F5496" w:themeColor="accent1" w:themeShade="BF"/>
                <w:sz w:val="24"/>
                <w:szCs w:val="24"/>
              </w:rPr>
              <w:t xml:space="preserve"> rest of sentence?</w:t>
            </w:r>
          </w:p>
          <w:p w14:paraId="2C1EC899" w14:textId="77777777" w:rsidR="009B5F85" w:rsidRPr="004D0D44" w:rsidRDefault="009B5F85" w:rsidP="0066024E">
            <w:pPr>
              <w:spacing w:line="276" w:lineRule="auto"/>
              <w:rPr>
                <w:rFonts w:asciiTheme="majorBidi" w:hAnsiTheme="majorBidi" w:cstheme="majorBidi"/>
                <w:sz w:val="24"/>
                <w:szCs w:val="24"/>
              </w:rPr>
            </w:pPr>
            <w:r w:rsidRPr="004D0D44">
              <w:rPr>
                <w:rFonts w:asciiTheme="majorBidi" w:hAnsiTheme="majorBidi" w:cstheme="majorBidi"/>
                <w:sz w:val="24"/>
                <w:szCs w:val="24"/>
              </w:rPr>
              <w:t>EX: Are you a director?</w:t>
            </w:r>
          </w:p>
          <w:p w14:paraId="34026CE0" w14:textId="77777777" w:rsidR="009B5F85" w:rsidRPr="004D0D44" w:rsidRDefault="009B5F85" w:rsidP="0066024E">
            <w:pPr>
              <w:spacing w:line="276" w:lineRule="auto"/>
              <w:rPr>
                <w:rFonts w:asciiTheme="majorBidi" w:hAnsiTheme="majorBidi" w:cstheme="majorBidi"/>
                <w:color w:val="2F5496" w:themeColor="accent1" w:themeShade="BF"/>
                <w:sz w:val="24"/>
                <w:szCs w:val="24"/>
              </w:rPr>
            </w:pPr>
            <w:proofErr w:type="spellStart"/>
            <w:r w:rsidRPr="004D0D44">
              <w:rPr>
                <w:rFonts w:asciiTheme="majorBidi" w:hAnsiTheme="majorBidi" w:cstheme="majorBidi"/>
                <w:color w:val="2F5496" w:themeColor="accent1" w:themeShade="BF"/>
                <w:sz w:val="24"/>
                <w:szCs w:val="24"/>
              </w:rPr>
              <w:t>Do+subject+main</w:t>
            </w:r>
            <w:proofErr w:type="spellEnd"/>
            <w:r w:rsidRPr="004D0D44">
              <w:rPr>
                <w:rFonts w:asciiTheme="majorBidi" w:hAnsiTheme="majorBidi" w:cstheme="majorBidi"/>
                <w:color w:val="2F5496" w:themeColor="accent1" w:themeShade="BF"/>
                <w:sz w:val="24"/>
                <w:szCs w:val="24"/>
              </w:rPr>
              <w:t xml:space="preserve"> </w:t>
            </w:r>
            <w:proofErr w:type="spellStart"/>
            <w:r w:rsidRPr="004D0D44">
              <w:rPr>
                <w:rFonts w:asciiTheme="majorBidi" w:hAnsiTheme="majorBidi" w:cstheme="majorBidi"/>
                <w:color w:val="2F5496" w:themeColor="accent1" w:themeShade="BF"/>
                <w:sz w:val="24"/>
                <w:szCs w:val="24"/>
              </w:rPr>
              <w:t>verb+object</w:t>
            </w:r>
            <w:proofErr w:type="spellEnd"/>
            <w:r w:rsidRPr="004D0D44">
              <w:rPr>
                <w:rFonts w:asciiTheme="majorBidi" w:hAnsiTheme="majorBidi" w:cstheme="majorBidi"/>
                <w:color w:val="2F5496" w:themeColor="accent1" w:themeShade="BF"/>
                <w:sz w:val="24"/>
                <w:szCs w:val="24"/>
              </w:rPr>
              <w:t>+?</w:t>
            </w:r>
          </w:p>
          <w:p w14:paraId="5C17984D" w14:textId="77777777" w:rsidR="009B5F85" w:rsidRPr="004D0D44" w:rsidRDefault="009B5F85" w:rsidP="0066024E">
            <w:pPr>
              <w:spacing w:line="276" w:lineRule="auto"/>
              <w:rPr>
                <w:rFonts w:asciiTheme="majorBidi" w:hAnsiTheme="majorBidi" w:cstheme="majorBidi"/>
                <w:sz w:val="24"/>
                <w:szCs w:val="24"/>
              </w:rPr>
            </w:pPr>
            <w:r w:rsidRPr="004D0D44">
              <w:rPr>
                <w:rFonts w:asciiTheme="majorBidi" w:hAnsiTheme="majorBidi" w:cstheme="majorBidi"/>
                <w:sz w:val="24"/>
                <w:szCs w:val="24"/>
              </w:rPr>
              <w:t>EX: Do you like swimming?</w:t>
            </w:r>
          </w:p>
        </w:tc>
        <w:tc>
          <w:tcPr>
            <w:tcW w:w="2694" w:type="dxa"/>
          </w:tcPr>
          <w:p w14:paraId="103AB464" w14:textId="77777777" w:rsidR="009B5F85" w:rsidRPr="004D0D44" w:rsidRDefault="009B5F85" w:rsidP="0066024E">
            <w:pPr>
              <w:spacing w:line="276" w:lineRule="auto"/>
              <w:jc w:val="center"/>
              <w:rPr>
                <w:rFonts w:asciiTheme="majorBidi" w:hAnsiTheme="majorBidi" w:cs="Times New Roman"/>
                <w:sz w:val="24"/>
                <w:szCs w:val="24"/>
                <w:rtl/>
              </w:rPr>
            </w:pPr>
            <w:r w:rsidRPr="004D0D44">
              <w:rPr>
                <w:rFonts w:asciiTheme="majorBidi" w:hAnsiTheme="majorBidi" w:cs="Times New Roman"/>
                <w:sz w:val="24"/>
                <w:szCs w:val="24"/>
                <w:rtl/>
                <w:lang w:val="en-US" w:bidi="ar-MA"/>
              </w:rPr>
              <w:t>أأنتَ فعلتَ هذا أم يوسف؟</w:t>
            </w:r>
          </w:p>
        </w:tc>
        <w:tc>
          <w:tcPr>
            <w:tcW w:w="2094" w:type="dxa"/>
          </w:tcPr>
          <w:p w14:paraId="372721D1" w14:textId="77777777" w:rsidR="009B5F85" w:rsidRPr="004D0D44" w:rsidRDefault="009B5F85" w:rsidP="0066024E">
            <w:pPr>
              <w:spacing w:line="276" w:lineRule="auto"/>
              <w:jc w:val="center"/>
              <w:rPr>
                <w:rFonts w:asciiTheme="majorBidi" w:hAnsiTheme="majorBidi" w:cs="Times New Roman"/>
                <w:sz w:val="24"/>
                <w:szCs w:val="24"/>
              </w:rPr>
            </w:pPr>
            <w:proofErr w:type="spellStart"/>
            <w:r w:rsidRPr="004D0D44">
              <w:rPr>
                <w:rFonts w:asciiTheme="majorBidi" w:hAnsiTheme="majorBidi" w:cs="Times New Roman"/>
                <w:sz w:val="24"/>
                <w:szCs w:val="24"/>
                <w:rtl/>
              </w:rPr>
              <w:t>الإستفهام</w:t>
            </w:r>
            <w:proofErr w:type="spellEnd"/>
          </w:p>
          <w:p w14:paraId="73491F52" w14:textId="77777777" w:rsidR="009B5F85" w:rsidRPr="004D0D44" w:rsidRDefault="009B5F85" w:rsidP="0066024E">
            <w:pPr>
              <w:spacing w:line="276" w:lineRule="auto"/>
              <w:jc w:val="center"/>
              <w:rPr>
                <w:rFonts w:asciiTheme="majorBidi" w:hAnsiTheme="majorBidi" w:cs="Times New Roman"/>
                <w:sz w:val="24"/>
                <w:szCs w:val="24"/>
                <w:rtl/>
              </w:rPr>
            </w:pPr>
            <w:r w:rsidRPr="004D0D44">
              <w:rPr>
                <w:rFonts w:asciiTheme="majorBidi" w:hAnsiTheme="majorBidi" w:cs="Times New Roman"/>
                <w:sz w:val="24"/>
                <w:szCs w:val="24"/>
              </w:rPr>
              <w:t>Interrogative mood</w:t>
            </w:r>
          </w:p>
        </w:tc>
      </w:tr>
    </w:tbl>
    <w:p w14:paraId="6E0E395A" w14:textId="77777777" w:rsidR="0066024E" w:rsidRDefault="0066024E" w:rsidP="00FC1BB9">
      <w:pPr>
        <w:pStyle w:val="Titre1"/>
        <w:bidi/>
        <w:jc w:val="center"/>
        <w:rPr>
          <w:rtl/>
        </w:rPr>
      </w:pPr>
    </w:p>
    <w:p w14:paraId="52D2122A" w14:textId="77777777" w:rsidR="0066024E" w:rsidRDefault="0066024E">
      <w:pPr>
        <w:rPr>
          <w:rFonts w:asciiTheme="majorHAnsi" w:eastAsiaTheme="majorEastAsia" w:hAnsiTheme="majorHAnsi" w:cstheme="majorBidi"/>
          <w:bCs/>
          <w:color w:val="2F5496" w:themeColor="accent1" w:themeShade="BF"/>
          <w:sz w:val="32"/>
          <w:szCs w:val="36"/>
          <w:rtl/>
        </w:rPr>
      </w:pPr>
      <w:r>
        <w:rPr>
          <w:rtl/>
        </w:rPr>
        <w:br w:type="page"/>
      </w:r>
    </w:p>
    <w:p w14:paraId="2E6DB2E7" w14:textId="32BB344C" w:rsidR="00397094" w:rsidRPr="008E60A3" w:rsidRDefault="004E6122" w:rsidP="00FC1BB9">
      <w:pPr>
        <w:pStyle w:val="Titre1"/>
        <w:bidi/>
        <w:jc w:val="center"/>
        <w:rPr>
          <w:bCs w:val="0"/>
          <w:sz w:val="28"/>
          <w:szCs w:val="28"/>
          <w:lang w:val="fr-FR"/>
        </w:rPr>
      </w:pPr>
      <w:bookmarkStart w:id="16" w:name="_Toc188397419"/>
      <w:r w:rsidRPr="008E60A3">
        <w:rPr>
          <w:rtl/>
        </w:rPr>
        <w:lastRenderedPageBreak/>
        <w:t>خاتمة</w:t>
      </w:r>
      <w:bookmarkEnd w:id="16"/>
    </w:p>
    <w:p w14:paraId="74A66CC7" w14:textId="77777777" w:rsidR="003A2D28" w:rsidRPr="003A2D28" w:rsidRDefault="003A2D28" w:rsidP="003A2D28">
      <w:pPr>
        <w:bidi/>
        <w:spacing w:line="360" w:lineRule="auto"/>
        <w:rPr>
          <w:rFonts w:asciiTheme="majorBidi" w:hAnsiTheme="majorBidi" w:cstheme="majorBidi"/>
          <w:sz w:val="28"/>
          <w:szCs w:val="28"/>
          <w:lang w:val="fr-FR" w:bidi="ar-MA"/>
        </w:rPr>
      </w:pPr>
    </w:p>
    <w:p w14:paraId="5B2767FE" w14:textId="4EB049F8" w:rsidR="003A2D28" w:rsidRPr="003A2D28" w:rsidRDefault="003A2D28" w:rsidP="003A2D28">
      <w:pPr>
        <w:bidi/>
        <w:spacing w:line="360" w:lineRule="auto"/>
        <w:rPr>
          <w:rFonts w:asciiTheme="majorBidi" w:hAnsiTheme="majorBidi" w:cstheme="majorBidi"/>
          <w:sz w:val="28"/>
          <w:szCs w:val="28"/>
          <w:lang w:val="fr-FR" w:bidi="ar-MA"/>
        </w:rPr>
      </w:pPr>
      <w:r w:rsidRPr="003A2D28">
        <w:rPr>
          <w:rFonts w:asciiTheme="majorBidi" w:hAnsiTheme="majorBidi" w:cs="Times New Roman"/>
          <w:sz w:val="28"/>
          <w:szCs w:val="28"/>
          <w:rtl/>
          <w:lang w:val="fr-FR" w:bidi="ar-MA"/>
        </w:rPr>
        <w:t>في ختام هذا البحث، يتبين لنا أهمية التمييز بين الكلام الخبري والكلام الإنشائي، حيث يلعب كل منهما دورًا أساسيًا في توصيل المعاني وإيصال الرسائل بشكل فعّال. إن فهم هذه الأنواع المختلفة من الخطاب يساعدنا في تحليل اللغة بشكل أعمق.</w:t>
      </w:r>
    </w:p>
    <w:p w14:paraId="0DB7262B" w14:textId="33654261" w:rsidR="003A2D28" w:rsidRPr="003A2D28" w:rsidRDefault="003A2D28" w:rsidP="003A2D28">
      <w:pPr>
        <w:bidi/>
        <w:spacing w:line="360" w:lineRule="auto"/>
        <w:rPr>
          <w:rFonts w:asciiTheme="majorBidi" w:hAnsiTheme="majorBidi" w:cstheme="majorBidi"/>
          <w:sz w:val="28"/>
          <w:szCs w:val="28"/>
          <w:lang w:val="fr-FR" w:bidi="ar-MA"/>
        </w:rPr>
      </w:pPr>
      <w:r w:rsidRPr="003A2D28">
        <w:rPr>
          <w:rFonts w:asciiTheme="majorBidi" w:hAnsiTheme="majorBidi" w:cs="Times New Roman"/>
          <w:sz w:val="28"/>
          <w:szCs w:val="28"/>
          <w:rtl/>
          <w:lang w:val="fr-FR" w:bidi="ar-MA"/>
        </w:rPr>
        <w:t>كما أن البلاغة تعتبر أداة حيوية في التواصل، حيث تساهم في تعزيز فعالية الإقناع والتأثير على المتلقين. إن إتقان مفاهيم البلاغة يعزز من مهارات الكتابة والتحدث، مما ينعكس إيجابًا على جميع مجالات الحياة.</w:t>
      </w:r>
    </w:p>
    <w:p w14:paraId="613F3E34" w14:textId="4FEF73C9" w:rsidR="003A2D28" w:rsidRPr="003A2D28" w:rsidRDefault="003A2D28" w:rsidP="003A2D28">
      <w:pPr>
        <w:bidi/>
        <w:spacing w:line="360" w:lineRule="auto"/>
        <w:rPr>
          <w:rFonts w:asciiTheme="majorBidi" w:hAnsiTheme="majorBidi" w:cstheme="majorBidi"/>
          <w:sz w:val="28"/>
          <w:szCs w:val="28"/>
          <w:lang w:val="fr-FR" w:bidi="ar-MA"/>
        </w:rPr>
      </w:pPr>
      <w:r w:rsidRPr="003A2D28">
        <w:rPr>
          <w:rFonts w:asciiTheme="majorBidi" w:hAnsiTheme="majorBidi" w:cs="Times New Roman"/>
          <w:sz w:val="28"/>
          <w:szCs w:val="28"/>
          <w:rtl/>
          <w:lang w:val="fr-FR" w:bidi="ar-MA"/>
        </w:rPr>
        <w:t>في المستقبل، يمكننا أن نتطلع إلى دراسة تأثير التكنولوجيا الحديثة على تطور اللغة والبلاغة، وكيف يمكن أن تتغير أنماط التواصل في ظل العصور الرقمية. لذا، من المهم أن نستمر في التفكير في كيفية تأثير اللغة على تفاعلاتنا اليومية.</w:t>
      </w:r>
    </w:p>
    <w:p w14:paraId="70F39C12" w14:textId="52422E1A" w:rsidR="00DE5DC6" w:rsidRPr="008E60A3" w:rsidRDefault="003A2D28" w:rsidP="003A2D28">
      <w:pPr>
        <w:bidi/>
        <w:spacing w:line="360" w:lineRule="auto"/>
        <w:rPr>
          <w:rFonts w:asciiTheme="majorBidi" w:hAnsiTheme="majorBidi" w:cstheme="majorBidi"/>
          <w:sz w:val="28"/>
          <w:szCs w:val="28"/>
          <w:rtl/>
          <w:lang w:val="fr-FR" w:bidi="ar-MA"/>
        </w:rPr>
      </w:pPr>
      <w:r w:rsidRPr="003A2D28">
        <w:rPr>
          <w:rFonts w:asciiTheme="majorBidi" w:hAnsiTheme="majorBidi" w:cs="Times New Roman"/>
          <w:sz w:val="28"/>
          <w:szCs w:val="28"/>
          <w:rtl/>
          <w:lang w:val="fr-FR" w:bidi="ar-MA"/>
        </w:rPr>
        <w:t>ختامًا، يمكن القول إن دراسة البلاغة قد أضافت بُعدًا جديدًا لفهمي الشخصي للغة، مما يعزز من قدرتي على التواصل بفعالية أكبر.</w:t>
      </w:r>
    </w:p>
    <w:p w14:paraId="2F140F4B" w14:textId="2F9B77BB" w:rsidR="00DE5DC6" w:rsidRPr="008E60A3" w:rsidRDefault="00DE5DC6" w:rsidP="008E60A3">
      <w:pPr>
        <w:spacing w:line="360" w:lineRule="auto"/>
        <w:rPr>
          <w:rFonts w:asciiTheme="majorBidi" w:hAnsiTheme="majorBidi" w:cstheme="majorBidi"/>
          <w:sz w:val="28"/>
          <w:szCs w:val="28"/>
          <w:lang w:val="fr-FR" w:bidi="ar-MA"/>
        </w:rPr>
      </w:pPr>
      <w:r w:rsidRPr="008E60A3">
        <w:rPr>
          <w:rFonts w:asciiTheme="majorBidi" w:hAnsiTheme="majorBidi" w:cstheme="majorBidi"/>
          <w:sz w:val="28"/>
          <w:szCs w:val="28"/>
          <w:rtl/>
          <w:lang w:val="fr-FR" w:bidi="ar-MA"/>
        </w:rPr>
        <w:br w:type="page"/>
      </w:r>
    </w:p>
    <w:p w14:paraId="67416E04" w14:textId="1F3177C4" w:rsidR="00FC1BB9" w:rsidRPr="00FC1BB9" w:rsidRDefault="00FC1BB9" w:rsidP="00FC1BB9">
      <w:pPr>
        <w:pStyle w:val="Titre1"/>
        <w:bidi/>
        <w:jc w:val="center"/>
        <w:rPr>
          <w:rtl/>
          <w:lang w:val="fr-FR" w:bidi="ar-MA"/>
        </w:rPr>
      </w:pPr>
      <w:bookmarkStart w:id="17" w:name="_Toc188397420"/>
      <w:r w:rsidRPr="00FC1BB9">
        <w:rPr>
          <w:rtl/>
          <w:lang w:val="fr-FR"/>
        </w:rPr>
        <w:lastRenderedPageBreak/>
        <w:t>ال</w:t>
      </w:r>
      <w:r w:rsidRPr="00FC1BB9">
        <w:rPr>
          <w:rFonts w:hint="cs"/>
          <w:rtl/>
          <w:lang w:val="fr-FR"/>
        </w:rPr>
        <w:t>م</w:t>
      </w:r>
      <w:r w:rsidRPr="00FC1BB9">
        <w:rPr>
          <w:rtl/>
          <w:lang w:val="fr-FR"/>
        </w:rPr>
        <w:t>صادر وال</w:t>
      </w:r>
      <w:r w:rsidRPr="00FC1BB9">
        <w:rPr>
          <w:rFonts w:hint="cs"/>
          <w:rtl/>
          <w:lang w:val="fr-FR"/>
        </w:rPr>
        <w:t>م</w:t>
      </w:r>
      <w:r w:rsidRPr="00FC1BB9">
        <w:rPr>
          <w:rtl/>
          <w:lang w:val="fr-FR"/>
        </w:rPr>
        <w:t>راجع</w:t>
      </w:r>
      <w:bookmarkEnd w:id="17"/>
    </w:p>
    <w:p w14:paraId="276F1B31" w14:textId="77777777" w:rsidR="00FC1BB9" w:rsidRDefault="00FC1BB9" w:rsidP="00FC1BB9">
      <w:pPr>
        <w:bidi/>
        <w:spacing w:line="360" w:lineRule="auto"/>
        <w:rPr>
          <w:rFonts w:asciiTheme="majorBidi" w:hAnsiTheme="majorBidi" w:cstheme="majorBidi"/>
          <w:sz w:val="28"/>
          <w:szCs w:val="28"/>
          <w:rtl/>
          <w:lang w:val="fr-FR" w:bidi="ar-MA"/>
        </w:rPr>
      </w:pPr>
    </w:p>
    <w:p w14:paraId="066E37FA" w14:textId="14E9A949" w:rsidR="00D520DB" w:rsidRDefault="00D520DB" w:rsidP="009E3FD6">
      <w:pPr>
        <w:bidi/>
        <w:spacing w:line="360" w:lineRule="auto"/>
        <w:rPr>
          <w:rFonts w:asciiTheme="majorBidi" w:hAnsiTheme="majorBidi" w:cs="Times New Roman"/>
          <w:sz w:val="28"/>
          <w:szCs w:val="28"/>
          <w:rtl/>
          <w:lang w:val="fr-FR"/>
        </w:rPr>
      </w:pPr>
      <w:r w:rsidRPr="00D520DB">
        <w:rPr>
          <w:rFonts w:asciiTheme="majorBidi" w:hAnsiTheme="majorBidi" w:cs="Times New Roman"/>
          <w:sz w:val="28"/>
          <w:szCs w:val="28"/>
          <w:rtl/>
          <w:lang w:val="fr-FR"/>
        </w:rPr>
        <w:t xml:space="preserve">الدكتور عصام </w:t>
      </w:r>
      <w:r w:rsidR="003E5DE3" w:rsidRPr="00D520DB">
        <w:rPr>
          <w:rFonts w:asciiTheme="majorBidi" w:hAnsiTheme="majorBidi" w:cs="Times New Roman" w:hint="cs"/>
          <w:sz w:val="28"/>
          <w:szCs w:val="28"/>
          <w:rtl/>
          <w:lang w:val="fr-FR"/>
        </w:rPr>
        <w:t>الدين،</w:t>
      </w:r>
      <w:r w:rsidRPr="00D520DB">
        <w:rPr>
          <w:rFonts w:asciiTheme="majorBidi" w:hAnsiTheme="majorBidi" w:cs="Times New Roman"/>
          <w:sz w:val="28"/>
          <w:szCs w:val="28"/>
          <w:rtl/>
          <w:lang w:val="fr-FR"/>
        </w:rPr>
        <w:t xml:space="preserve"> فتح الرب السميع في علم المعاني والبيان والبدع 2023 </w:t>
      </w:r>
    </w:p>
    <w:p w14:paraId="003E1037" w14:textId="77777777" w:rsidR="00D520DB" w:rsidRDefault="00D520DB" w:rsidP="00D520DB">
      <w:pPr>
        <w:bidi/>
        <w:spacing w:line="360" w:lineRule="auto"/>
        <w:rPr>
          <w:rFonts w:asciiTheme="majorBidi" w:hAnsiTheme="majorBidi" w:cstheme="majorBidi"/>
          <w:sz w:val="28"/>
          <w:szCs w:val="28"/>
          <w:rtl/>
          <w:lang w:val="en-US" w:bidi="ar-MA"/>
        </w:rPr>
      </w:pPr>
      <w:bookmarkStart w:id="18" w:name="_Hlk188268976"/>
      <w:r w:rsidRPr="00D520DB">
        <w:rPr>
          <w:rFonts w:asciiTheme="majorBidi" w:hAnsiTheme="majorBidi" w:cstheme="majorBidi"/>
          <w:sz w:val="28"/>
          <w:szCs w:val="28"/>
          <w:rtl/>
          <w:lang w:val="en-US"/>
        </w:rPr>
        <w:t>عتيق عبد العزيز - في البلاغة العربية: علم المعاني - دار النهضة العربية</w:t>
      </w:r>
    </w:p>
    <w:bookmarkEnd w:id="18"/>
    <w:p w14:paraId="2BA0A92E" w14:textId="147874DE" w:rsidR="00C8650A" w:rsidRDefault="00C8650A" w:rsidP="00C8650A">
      <w:pPr>
        <w:bidi/>
        <w:spacing w:line="360" w:lineRule="auto"/>
        <w:rPr>
          <w:rFonts w:asciiTheme="majorBidi" w:hAnsiTheme="majorBidi" w:cstheme="majorBidi"/>
          <w:sz w:val="28"/>
          <w:szCs w:val="28"/>
          <w:rtl/>
          <w:lang w:val="en-US" w:bidi="ar-MA"/>
        </w:rPr>
      </w:pPr>
      <w:r w:rsidRPr="00C8650A">
        <w:rPr>
          <w:rFonts w:asciiTheme="majorBidi" w:hAnsiTheme="majorBidi" w:cstheme="majorBidi"/>
          <w:sz w:val="28"/>
          <w:szCs w:val="28"/>
          <w:rtl/>
          <w:lang w:val="en-US"/>
        </w:rPr>
        <w:t>الدكتور أحمد مصطفى المراغي، علوم البلاغة: البيان والمعاني والبديع، دار الكتب العلمية، بيروت - لبنان</w:t>
      </w:r>
      <w:r w:rsidRPr="00C8650A">
        <w:rPr>
          <w:rFonts w:asciiTheme="majorBidi" w:hAnsiTheme="majorBidi" w:cstheme="majorBidi"/>
          <w:sz w:val="28"/>
          <w:szCs w:val="28"/>
          <w:lang w:val="en-US" w:bidi="ar-MA"/>
        </w:rPr>
        <w:t>.</w:t>
      </w:r>
    </w:p>
    <w:p w14:paraId="31F44A2E" w14:textId="77777777" w:rsidR="00852104" w:rsidRPr="00D520DB" w:rsidRDefault="00852104" w:rsidP="00852104">
      <w:pPr>
        <w:bidi/>
        <w:spacing w:line="360" w:lineRule="auto"/>
        <w:rPr>
          <w:rFonts w:asciiTheme="majorBidi" w:hAnsiTheme="majorBidi" w:cstheme="majorBidi"/>
          <w:sz w:val="28"/>
          <w:szCs w:val="28"/>
          <w:lang w:val="en-US" w:bidi="ar-MA"/>
        </w:rPr>
      </w:pPr>
    </w:p>
    <w:p w14:paraId="60FCB9F0" w14:textId="0BAB8307" w:rsidR="00D520DB" w:rsidRPr="00D520DB" w:rsidRDefault="00D520DB" w:rsidP="00D520DB">
      <w:pPr>
        <w:bidi/>
        <w:spacing w:line="360" w:lineRule="auto"/>
        <w:rPr>
          <w:rFonts w:asciiTheme="majorBidi" w:hAnsiTheme="majorBidi" w:cstheme="majorBidi"/>
          <w:sz w:val="28"/>
          <w:szCs w:val="28"/>
          <w:lang w:val="en-US" w:bidi="ar-MA"/>
        </w:rPr>
      </w:pPr>
    </w:p>
    <w:sectPr w:rsidR="00D520DB" w:rsidRPr="00D520DB" w:rsidSect="00B7604F">
      <w:headerReference w:type="even" r:id="rId9"/>
      <w:headerReference w:type="default" r:id="rId10"/>
      <w:footerReference w:type="default" r:id="rId11"/>
      <w:footerReference w:type="first" r:id="rId12"/>
      <w:pgSz w:w="12240" w:h="15840"/>
      <w:pgMar w:top="1417" w:right="1417" w:bottom="1417" w:left="1417"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3EE329" w14:textId="77777777" w:rsidR="00B53D6C" w:rsidRDefault="00B53D6C" w:rsidP="00423DC9">
      <w:pPr>
        <w:spacing w:after="0" w:line="240" w:lineRule="auto"/>
      </w:pPr>
      <w:r>
        <w:separator/>
      </w:r>
    </w:p>
  </w:endnote>
  <w:endnote w:type="continuationSeparator" w:id="0">
    <w:p w14:paraId="1695A32F" w14:textId="77777777" w:rsidR="00B53D6C" w:rsidRDefault="00B53D6C" w:rsidP="00423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443484"/>
      <w:docPartObj>
        <w:docPartGallery w:val="Page Numbers (Bottom of Page)"/>
        <w:docPartUnique/>
      </w:docPartObj>
    </w:sdtPr>
    <w:sdtContent>
      <w:p w14:paraId="5CEBC0C7" w14:textId="791C2352" w:rsidR="00B7604F" w:rsidRDefault="00B7604F">
        <w:pPr>
          <w:pStyle w:val="Pieddepage"/>
          <w:jc w:val="center"/>
        </w:pPr>
        <w:r>
          <w:fldChar w:fldCharType="begin"/>
        </w:r>
        <w:r>
          <w:instrText>PAGE   \* MERGEFORMAT</w:instrText>
        </w:r>
        <w:r>
          <w:fldChar w:fldCharType="separate"/>
        </w:r>
        <w:r>
          <w:rPr>
            <w:lang w:val="fr-FR"/>
          </w:rPr>
          <w:t>2</w:t>
        </w:r>
        <w:r>
          <w:fldChar w:fldCharType="end"/>
        </w:r>
      </w:p>
    </w:sdtContent>
  </w:sdt>
  <w:p w14:paraId="5A726433" w14:textId="77777777" w:rsidR="00B7604F" w:rsidRPr="00B7604F" w:rsidRDefault="00B7604F">
    <w:pPr>
      <w:pStyle w:val="Pieddepage"/>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7D421" w14:textId="77777777" w:rsidR="00D967B6" w:rsidRPr="00911C4C" w:rsidRDefault="00D967B6" w:rsidP="00423DC9">
    <w:pPr>
      <w:spacing w:after="0" w:line="240" w:lineRule="auto"/>
      <w:rPr>
        <w:lang w:val="fr-FR"/>
      </w:rPr>
    </w:pPr>
  </w:p>
  <w:p w14:paraId="313BBD6E" w14:textId="77777777" w:rsidR="000E4B98" w:rsidRDefault="000E4B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1A306" w14:textId="77777777" w:rsidR="00B53D6C" w:rsidRDefault="00B53D6C" w:rsidP="00423DC9">
      <w:pPr>
        <w:spacing w:after="0" w:line="240" w:lineRule="auto"/>
      </w:pPr>
      <w:r>
        <w:separator/>
      </w:r>
    </w:p>
  </w:footnote>
  <w:footnote w:type="continuationSeparator" w:id="0">
    <w:p w14:paraId="189C01C6" w14:textId="77777777" w:rsidR="00B53D6C" w:rsidRDefault="00B53D6C" w:rsidP="00423DC9">
      <w:pPr>
        <w:spacing w:after="0" w:line="240" w:lineRule="auto"/>
      </w:pPr>
      <w:r>
        <w:continuationSeparator/>
      </w:r>
    </w:p>
  </w:footnote>
  <w:footnote w:id="1">
    <w:p w14:paraId="3B5EFE0B" w14:textId="30E04C3D" w:rsidR="002A2CB7" w:rsidRPr="00606487" w:rsidRDefault="002A2CB7" w:rsidP="00606487">
      <w:pPr>
        <w:pStyle w:val="Notedebasdepage"/>
        <w:bidi/>
        <w:rPr>
          <w:rFonts w:cs="Arial"/>
          <w:lang w:val="en-US" w:bidi="ar-MA"/>
        </w:rPr>
      </w:pPr>
      <w:r>
        <w:rPr>
          <w:rStyle w:val="Appelnotedebasdep"/>
        </w:rPr>
        <w:footnoteRef/>
      </w:r>
      <w:r>
        <w:t xml:space="preserve"> </w:t>
      </w:r>
      <w:r w:rsidRPr="00606487">
        <w:rPr>
          <w:rFonts w:cs="Arial"/>
          <w:rtl/>
          <w:lang w:val="fr-FR"/>
        </w:rPr>
        <w:t>عتيق عبد العزيز - في البلاغة العربية: علم المعاني - دار النهضة العربية</w:t>
      </w:r>
      <w:r>
        <w:rPr>
          <w:rFonts w:cs="Arial" w:hint="cs"/>
          <w:rtl/>
          <w:lang w:val="fr-FR"/>
        </w:rPr>
        <w:t xml:space="preserve"> ص</w:t>
      </w:r>
      <w:r>
        <w:rPr>
          <w:lang w:val="fr-FR" w:bidi="ar-MA"/>
        </w:rPr>
        <w:t>25</w:t>
      </w:r>
    </w:p>
  </w:footnote>
  <w:footnote w:id="2">
    <w:p w14:paraId="510D49E4" w14:textId="5056BBC6" w:rsidR="002A2CB7" w:rsidRDefault="002A2CB7" w:rsidP="005253BC">
      <w:pPr>
        <w:pStyle w:val="Notedebasdepage"/>
        <w:bidi/>
        <w:rPr>
          <w:rFonts w:cs="Arial"/>
          <w:lang w:val="en-US"/>
        </w:rPr>
      </w:pPr>
      <w:r>
        <w:rPr>
          <w:rStyle w:val="Appelnotedebasdep"/>
        </w:rPr>
        <w:footnoteRef/>
      </w:r>
      <w:r w:rsidRPr="009D4433">
        <w:rPr>
          <w:rFonts w:cs="Arial"/>
          <w:rtl/>
        </w:rPr>
        <w:t xml:space="preserve">عبد العالي قادا - </w:t>
      </w:r>
      <w:r>
        <w:rPr>
          <w:rFonts w:cs="Arial" w:hint="cs"/>
          <w:rtl/>
        </w:rPr>
        <w:t>ب</w:t>
      </w:r>
      <w:r w:rsidRPr="009D4433">
        <w:rPr>
          <w:rFonts w:cs="Arial"/>
          <w:rtl/>
        </w:rPr>
        <w:t>ل</w:t>
      </w:r>
      <w:r>
        <w:rPr>
          <w:rFonts w:cs="Arial" w:hint="cs"/>
          <w:rtl/>
        </w:rPr>
        <w:t>ا</w:t>
      </w:r>
      <w:r w:rsidRPr="009D4433">
        <w:rPr>
          <w:rFonts w:cs="Arial"/>
          <w:rtl/>
        </w:rPr>
        <w:t>غة التركيب - كلية اللغة العربية، جامعة القاضي عياض، مراكش</w:t>
      </w:r>
      <w:r>
        <w:rPr>
          <w:rFonts w:cs="Arial" w:hint="cs"/>
          <w:rtl/>
          <w:lang w:val="en-US"/>
        </w:rPr>
        <w:t xml:space="preserve"> </w:t>
      </w:r>
      <w:r w:rsidRPr="005253BC">
        <w:rPr>
          <w:rFonts w:cs="Arial"/>
          <w:rtl/>
          <w:lang w:val="en-US"/>
        </w:rPr>
        <w:t>ص 11-12</w:t>
      </w:r>
    </w:p>
    <w:p w14:paraId="3F043DA6" w14:textId="186548A1" w:rsidR="002A2CB7" w:rsidRPr="00D86B55" w:rsidRDefault="002A2CB7" w:rsidP="00D86B55">
      <w:pPr>
        <w:pStyle w:val="Notedebasdepage"/>
        <w:bidi/>
        <w:rPr>
          <w:lang w:val="en-US"/>
        </w:rPr>
      </w:pPr>
      <w:r w:rsidRPr="00D86B55">
        <w:rPr>
          <w:rFonts w:cs="Arial"/>
          <w:rtl/>
          <w:lang w:val="en-US"/>
        </w:rPr>
        <w:t>توفيق الفيل- بلاغة التراكيب- دراسة في علم المعاني- جامعة قطر، ص 7-10-1</w:t>
      </w:r>
    </w:p>
  </w:footnote>
  <w:footnote w:id="3">
    <w:p w14:paraId="35D81798" w14:textId="6D3DA0FB" w:rsidR="002A2CB7" w:rsidRPr="002C7F33" w:rsidRDefault="002A2CB7" w:rsidP="002C7F33">
      <w:pPr>
        <w:pStyle w:val="Notedebasdepage"/>
        <w:bidi/>
        <w:rPr>
          <w:lang w:val="fr-FR" w:bidi="ar-MA"/>
        </w:rPr>
      </w:pPr>
      <w:r>
        <w:rPr>
          <w:rStyle w:val="Appelnotedebasdep"/>
        </w:rPr>
        <w:footnoteRef/>
      </w:r>
      <w:r>
        <w:t xml:space="preserve"> </w:t>
      </w:r>
      <w:r w:rsidRPr="002263E4">
        <w:rPr>
          <w:rFonts w:cs="Arial"/>
          <w:rtl/>
          <w:lang w:val="fr-FR" w:bidi="ar-MA"/>
        </w:rPr>
        <w:t xml:space="preserve">الدكتور عصام </w:t>
      </w:r>
      <w:r w:rsidRPr="002263E4">
        <w:rPr>
          <w:rFonts w:cs="Arial" w:hint="cs"/>
          <w:rtl/>
          <w:lang w:val="fr-FR" w:bidi="ar-MA"/>
        </w:rPr>
        <w:t>الدين،</w:t>
      </w:r>
      <w:r w:rsidRPr="002263E4">
        <w:rPr>
          <w:rFonts w:cs="Arial"/>
          <w:rtl/>
          <w:lang w:val="fr-FR" w:bidi="ar-MA"/>
        </w:rPr>
        <w:t xml:space="preserve"> فتح الرب السميع في علم المعاني والبيان والبدع </w:t>
      </w:r>
      <w:r w:rsidRPr="002C7F33">
        <w:rPr>
          <w:rtl/>
          <w:lang w:val="fr-FR" w:bidi="ar-MA"/>
        </w:rPr>
        <w:t xml:space="preserve">ص </w:t>
      </w:r>
      <w:r>
        <w:rPr>
          <w:lang w:val="fr-FR" w:bidi="ar-MA"/>
        </w:rPr>
        <w:t>35</w:t>
      </w:r>
    </w:p>
  </w:footnote>
  <w:footnote w:id="4">
    <w:p w14:paraId="04A12716" w14:textId="24A2ACE3" w:rsidR="002A2CB7" w:rsidRPr="00CE7DA2" w:rsidRDefault="002A2CB7" w:rsidP="00CE7DA2">
      <w:pPr>
        <w:pStyle w:val="Notedebasdepage"/>
        <w:bidi/>
        <w:rPr>
          <w:lang w:val="fr-FR" w:bidi="ar-MA"/>
        </w:rPr>
      </w:pPr>
      <w:r>
        <w:rPr>
          <w:rStyle w:val="Appelnotedebasdep"/>
        </w:rPr>
        <w:footnoteRef/>
      </w:r>
      <w:r>
        <w:t xml:space="preserve"> </w:t>
      </w:r>
      <w:r w:rsidRPr="002263E4">
        <w:rPr>
          <w:rFonts w:cs="Arial"/>
          <w:rtl/>
          <w:lang w:val="fr-FR" w:bidi="ar-MA"/>
        </w:rPr>
        <w:t xml:space="preserve">الدكتور عصام </w:t>
      </w:r>
      <w:r w:rsidRPr="002263E4">
        <w:rPr>
          <w:rFonts w:cs="Arial" w:hint="cs"/>
          <w:rtl/>
          <w:lang w:val="fr-FR" w:bidi="ar-MA"/>
        </w:rPr>
        <w:t>الدين،</w:t>
      </w:r>
      <w:r w:rsidRPr="002263E4">
        <w:rPr>
          <w:rFonts w:cs="Arial"/>
          <w:rtl/>
          <w:lang w:val="fr-FR" w:bidi="ar-MA"/>
        </w:rPr>
        <w:t xml:space="preserve"> فتح الرب السميع في علم المعاني والبيان والبدع </w:t>
      </w:r>
      <w:r w:rsidRPr="002C7F33">
        <w:rPr>
          <w:rtl/>
          <w:lang w:val="fr-FR" w:bidi="ar-MA"/>
        </w:rPr>
        <w:t xml:space="preserve">ص </w:t>
      </w:r>
      <w:r>
        <w:rPr>
          <w:lang w:val="fr-FR" w:bidi="ar-MA"/>
        </w:rPr>
        <w:t>40</w:t>
      </w:r>
      <w:r w:rsidRPr="00CE7DA2">
        <w:rPr>
          <w:rtl/>
          <w:lang w:val="fr-FR" w:bidi="ar-MA"/>
        </w:rPr>
        <w:t xml:space="preserve"> </w:t>
      </w:r>
    </w:p>
  </w:footnote>
  <w:footnote w:id="5">
    <w:p w14:paraId="36BCBA3A" w14:textId="3431C031" w:rsidR="00873E5E" w:rsidRDefault="00873E5E" w:rsidP="00873E5E">
      <w:pPr>
        <w:pStyle w:val="Notedebasdepage"/>
        <w:bidi/>
        <w:rPr>
          <w:rtl/>
          <w:lang w:bidi="ar-MA"/>
        </w:rPr>
      </w:pPr>
      <w:r>
        <w:rPr>
          <w:rStyle w:val="Appelnotedebasdep"/>
        </w:rPr>
        <w:footnoteRef/>
      </w:r>
      <w:r>
        <w:t xml:space="preserve"> </w:t>
      </w:r>
      <w:r w:rsidRPr="00873E5E">
        <w:rPr>
          <w:rFonts w:cs="Arial"/>
          <w:rtl/>
          <w:lang w:bidi="ar-MA"/>
        </w:rPr>
        <w:t>الحجرات: 11</w:t>
      </w:r>
    </w:p>
  </w:footnote>
  <w:footnote w:id="6">
    <w:p w14:paraId="22A9A6BE" w14:textId="77D5B527" w:rsidR="00873E5E" w:rsidRPr="00873E5E" w:rsidRDefault="00873E5E" w:rsidP="00873E5E">
      <w:pPr>
        <w:pStyle w:val="Notedebasdepage"/>
        <w:bidi/>
        <w:rPr>
          <w:rtl/>
          <w:lang w:val="fr-FR" w:bidi="ar-MA"/>
        </w:rPr>
      </w:pPr>
      <w:r>
        <w:rPr>
          <w:rStyle w:val="Appelnotedebasdep"/>
        </w:rPr>
        <w:footnoteRef/>
      </w:r>
      <w:r>
        <w:t xml:space="preserve"> </w:t>
      </w:r>
      <w:r w:rsidRPr="00873E5E">
        <w:rPr>
          <w:rFonts w:cs="Arial"/>
          <w:rtl/>
          <w:lang w:val="fr-FR" w:bidi="ar-MA"/>
        </w:rPr>
        <w:t>الليل: 1 - 4</w:t>
      </w:r>
    </w:p>
  </w:footnote>
  <w:footnote w:id="7">
    <w:p w14:paraId="55FBCECC" w14:textId="540D36C9" w:rsidR="00873E5E" w:rsidRDefault="00873E5E" w:rsidP="00873E5E">
      <w:pPr>
        <w:pStyle w:val="Notedebasdepage"/>
        <w:bidi/>
        <w:rPr>
          <w:rtl/>
          <w:lang w:bidi="ar-MA"/>
        </w:rPr>
      </w:pPr>
      <w:r>
        <w:rPr>
          <w:rStyle w:val="Appelnotedebasdep"/>
        </w:rPr>
        <w:footnoteRef/>
      </w:r>
      <w:r>
        <w:t xml:space="preserve"> </w:t>
      </w:r>
      <w:r>
        <w:rPr>
          <w:rFonts w:hint="cs"/>
          <w:rtl/>
          <w:lang w:bidi="ar-MA"/>
        </w:rPr>
        <w:t xml:space="preserve"> </w:t>
      </w:r>
      <w:r w:rsidRPr="00873E5E">
        <w:rPr>
          <w:rFonts w:cs="Arial"/>
          <w:rtl/>
          <w:lang w:bidi="ar-MA"/>
        </w:rPr>
        <w:t>الأنبياء: 57</w:t>
      </w:r>
    </w:p>
  </w:footnote>
  <w:footnote w:id="8">
    <w:p w14:paraId="18DFD824" w14:textId="6EBF758F" w:rsidR="00E83F9E" w:rsidRDefault="00E83F9E" w:rsidP="00E83F9E">
      <w:pPr>
        <w:pStyle w:val="Notedebasdepage"/>
        <w:bidi/>
        <w:rPr>
          <w:rtl/>
          <w:lang w:bidi="ar-MA"/>
        </w:rPr>
      </w:pPr>
      <w:r>
        <w:rPr>
          <w:rStyle w:val="Appelnotedebasdep"/>
        </w:rPr>
        <w:footnoteRef/>
      </w:r>
      <w:r>
        <w:t xml:space="preserve"> </w:t>
      </w:r>
      <w:r w:rsidRPr="00E83F9E">
        <w:rPr>
          <w:rFonts w:cs="Arial"/>
          <w:rtl/>
          <w:lang w:bidi="ar-MA"/>
        </w:rPr>
        <w:t>البقرة: 28</w:t>
      </w:r>
    </w:p>
  </w:footnote>
  <w:footnote w:id="9">
    <w:p w14:paraId="0559691A" w14:textId="4C9EB5E6" w:rsidR="00AE7FE7" w:rsidRPr="00AE7FE7" w:rsidRDefault="00AE7FE7" w:rsidP="00AE7FE7">
      <w:pPr>
        <w:pStyle w:val="Notedebasdepage"/>
        <w:bidi/>
        <w:rPr>
          <w:lang w:val="en-US" w:bidi="ar-MA"/>
        </w:rPr>
      </w:pPr>
      <w:r>
        <w:rPr>
          <w:rStyle w:val="Appelnotedebasdep"/>
        </w:rPr>
        <w:footnoteRef/>
      </w:r>
      <w:r>
        <w:t xml:space="preserve"> </w:t>
      </w:r>
      <w:r w:rsidRPr="00AE7FE7">
        <w:rPr>
          <w:rtl/>
        </w:rPr>
        <w:t>الدكتور أحمد مصطفى المراغي، علوم البلاغة: البيان والمعاني والبديع، دار الكتب العلمية، بيروت - لبنان</w:t>
      </w:r>
      <w:r w:rsidRPr="00AE7FE7">
        <w:rPr>
          <w:lang w:val="en-US" w:bidi="ar-MA"/>
        </w:rPr>
        <w:t>.</w:t>
      </w:r>
      <w:r>
        <w:rPr>
          <w:rFonts w:hint="cs"/>
          <w:rtl/>
          <w:lang w:val="en-US" w:bidi="ar-MA"/>
        </w:rPr>
        <w:t xml:space="preserve"> ص </w:t>
      </w:r>
      <w:r w:rsidRPr="00AE7FE7">
        <w:rPr>
          <w:b/>
          <w:bCs/>
          <w:rtl/>
          <w:lang w:val="en-US"/>
        </w:rPr>
        <w:t>٧٥</w:t>
      </w:r>
      <w:r w:rsidRPr="00AE7FE7">
        <w:rPr>
          <w:b/>
          <w:bCs/>
          <w:lang w:val="en-US" w:bidi="ar-MA"/>
        </w:rPr>
        <w:t xml:space="preserve"> - </w:t>
      </w:r>
      <w:r w:rsidRPr="00AE7FE7">
        <w:rPr>
          <w:b/>
          <w:bCs/>
          <w:rtl/>
          <w:lang w:val="en-US"/>
        </w:rPr>
        <w:t>٧٦</w:t>
      </w:r>
    </w:p>
  </w:footnote>
  <w:footnote w:id="10">
    <w:p w14:paraId="1C8F6B24" w14:textId="77CC78D5" w:rsidR="00752136" w:rsidRDefault="00752136" w:rsidP="00752136">
      <w:pPr>
        <w:pStyle w:val="Notedebasdepage"/>
        <w:bidi/>
        <w:rPr>
          <w:rtl/>
          <w:lang w:bidi="ar-MA"/>
        </w:rPr>
      </w:pPr>
      <w:r>
        <w:rPr>
          <w:rStyle w:val="Appelnotedebasdep"/>
        </w:rPr>
        <w:footnoteRef/>
      </w:r>
      <w:r>
        <w:t xml:space="preserve"> </w:t>
      </w:r>
      <w:r w:rsidRPr="00AE7FE7">
        <w:rPr>
          <w:rtl/>
        </w:rPr>
        <w:t>الدكتور أحمد مصطفى المراغي، علوم البلاغة: البيان والمعاني والبديع، دار الكتب العلمية، بيروت - لبنان</w:t>
      </w:r>
      <w:r w:rsidRPr="00AE7FE7">
        <w:rPr>
          <w:lang w:val="en-US" w:bidi="ar-MA"/>
        </w:rPr>
        <w:t>.</w:t>
      </w:r>
      <w:r>
        <w:rPr>
          <w:rFonts w:hint="cs"/>
          <w:rtl/>
          <w:lang w:val="en-US" w:bidi="ar-MA"/>
        </w:rPr>
        <w:t xml:space="preserve"> ص</w:t>
      </w:r>
      <w:r>
        <w:rPr>
          <w:rFonts w:hint="cs"/>
          <w:rtl/>
          <w:lang w:bidi="ar-MA"/>
        </w:rPr>
        <w:t xml:space="preserve"> </w:t>
      </w:r>
      <w:r w:rsidRPr="00752136">
        <w:rPr>
          <w:rFonts w:cs="Arial"/>
          <w:rtl/>
          <w:lang w:bidi="ar-MA"/>
        </w:rPr>
        <w:t>٧٧</w:t>
      </w:r>
    </w:p>
  </w:footnote>
  <w:footnote w:id="11">
    <w:p w14:paraId="44587B17" w14:textId="7396264A" w:rsidR="00072388" w:rsidRPr="00072388" w:rsidRDefault="00072388" w:rsidP="00072388">
      <w:pPr>
        <w:pStyle w:val="Notedebasdepage"/>
        <w:bidi/>
        <w:rPr>
          <w:rtl/>
          <w:lang w:bidi="ar-MA"/>
        </w:rPr>
      </w:pPr>
      <w:r>
        <w:rPr>
          <w:rStyle w:val="Appelnotedebasdep"/>
        </w:rPr>
        <w:footnoteRef/>
      </w:r>
      <w:r>
        <w:t xml:space="preserve"> </w:t>
      </w:r>
      <w:r w:rsidRPr="00072388">
        <w:rPr>
          <w:rFonts w:cs="Arial"/>
          <w:rtl/>
          <w:lang w:bidi="ar-MA"/>
        </w:rPr>
        <w:t>سورة الملك الآية ١٣</w:t>
      </w:r>
    </w:p>
  </w:footnote>
  <w:footnote w:id="12">
    <w:p w14:paraId="416C6B71" w14:textId="2CC44D83" w:rsidR="00054159" w:rsidRPr="00054159" w:rsidRDefault="00054159" w:rsidP="00054159">
      <w:pPr>
        <w:pStyle w:val="Notedebasdepage"/>
        <w:bidi/>
        <w:rPr>
          <w:lang w:val="fr-FR" w:bidi="ar-MA"/>
        </w:rPr>
      </w:pPr>
      <w:r>
        <w:rPr>
          <w:rStyle w:val="Appelnotedebasdep"/>
        </w:rPr>
        <w:footnoteRef/>
      </w:r>
      <w:r>
        <w:t xml:space="preserve"> </w:t>
      </w:r>
      <w:r w:rsidRPr="00054159">
        <w:rPr>
          <w:rtl/>
        </w:rPr>
        <w:t>الدكتور أحمد مصطفى المراغي، علوم البلاغة: البيان والمعاني والبديع، دار الكتب العلمية، بيروت - لبنان</w:t>
      </w:r>
      <w:r w:rsidRPr="00054159">
        <w:rPr>
          <w:lang w:val="en-US" w:bidi="ar-MA"/>
        </w:rPr>
        <w:t>.</w:t>
      </w:r>
      <w:r>
        <w:rPr>
          <w:rFonts w:hint="cs"/>
          <w:rtl/>
          <w:lang w:val="en-US" w:bidi="ar-MA"/>
        </w:rPr>
        <w:t xml:space="preserve"> ص </w:t>
      </w:r>
      <w:r w:rsidRPr="00054159">
        <w:rPr>
          <w:rtl/>
          <w:lang w:val="en-US"/>
        </w:rPr>
        <w:t>٧٩</w:t>
      </w:r>
    </w:p>
  </w:footnote>
  <w:footnote w:id="13">
    <w:p w14:paraId="33AFC7BC" w14:textId="54EF3021" w:rsidR="00F82290" w:rsidRDefault="00F82290" w:rsidP="00F82290">
      <w:pPr>
        <w:pStyle w:val="Notedebasdepage"/>
        <w:bidi/>
        <w:rPr>
          <w:rtl/>
          <w:lang w:bidi="ar-MA"/>
        </w:rPr>
      </w:pPr>
      <w:r>
        <w:rPr>
          <w:rStyle w:val="Appelnotedebasdep"/>
        </w:rPr>
        <w:footnoteRef/>
      </w:r>
      <w:r>
        <w:t xml:space="preserve"> </w:t>
      </w:r>
      <w:r>
        <w:rPr>
          <w:rFonts w:hint="cs"/>
          <w:rtl/>
          <w:lang w:bidi="ar-MA"/>
        </w:rPr>
        <w:t xml:space="preserve"> </w:t>
      </w:r>
      <w:r w:rsidRPr="00F82290">
        <w:rPr>
          <w:rFonts w:cs="Arial"/>
          <w:rtl/>
          <w:lang w:bidi="fa-IR"/>
        </w:rPr>
        <w:t xml:space="preserve"> </w:t>
      </w:r>
      <w:r w:rsidRPr="00F82290">
        <w:rPr>
          <w:rFonts w:cs="Arial"/>
          <w:rtl/>
          <w:lang w:bidi="ar-MA"/>
        </w:rPr>
        <w:t>سورة الأعراف الآية ٨٠</w:t>
      </w:r>
    </w:p>
  </w:footnote>
  <w:footnote w:id="14">
    <w:p w14:paraId="4BCD0982" w14:textId="3F9F9E7C" w:rsidR="00F82290" w:rsidRPr="00F82290" w:rsidRDefault="00F82290" w:rsidP="00F82290">
      <w:pPr>
        <w:pStyle w:val="Notedebasdepage"/>
        <w:bidi/>
        <w:rPr>
          <w:lang w:val="fr-FR" w:bidi="ar-MA"/>
        </w:rPr>
      </w:pPr>
      <w:r>
        <w:rPr>
          <w:rStyle w:val="Appelnotedebasdep"/>
        </w:rPr>
        <w:footnoteRef/>
      </w:r>
      <w:r>
        <w:t xml:space="preserve"> </w:t>
      </w:r>
      <w:r>
        <w:rPr>
          <w:rFonts w:hint="cs"/>
          <w:rtl/>
          <w:lang w:bidi="ar-MA"/>
        </w:rPr>
        <w:t xml:space="preserve"> </w:t>
      </w:r>
      <w:r w:rsidRPr="00F82290">
        <w:rPr>
          <w:rFonts w:cs="Arial"/>
          <w:rtl/>
          <w:lang w:bidi="fa-IR"/>
        </w:rPr>
        <w:t xml:space="preserve"> </w:t>
      </w:r>
      <w:r w:rsidRPr="00F82290">
        <w:rPr>
          <w:rFonts w:cs="Arial"/>
          <w:rtl/>
          <w:lang w:bidi="ar-MA"/>
        </w:rPr>
        <w:t xml:space="preserve">سورة البقرة الآية ٢٨٦ </w:t>
      </w:r>
    </w:p>
  </w:footnote>
  <w:footnote w:id="15">
    <w:p w14:paraId="1C09849B" w14:textId="069B7876" w:rsidR="00452AC1" w:rsidRPr="00452AC1" w:rsidRDefault="00452AC1" w:rsidP="00452AC1">
      <w:pPr>
        <w:pStyle w:val="Notedebasdepage"/>
        <w:bidi/>
        <w:rPr>
          <w:lang w:val="en-US" w:bidi="ar-MA"/>
        </w:rPr>
      </w:pPr>
      <w:r>
        <w:rPr>
          <w:rStyle w:val="Appelnotedebasdep"/>
        </w:rPr>
        <w:footnoteRef/>
      </w:r>
      <w:r>
        <w:t xml:space="preserve"> </w:t>
      </w:r>
      <w:r w:rsidRPr="00452AC1">
        <w:rPr>
          <w:rtl/>
          <w:lang w:val="fr-FR"/>
        </w:rPr>
        <w:t xml:space="preserve">الدكتور أحمد مصطفى المراغي، علوم البلاغة: البيان والمعاني والبديع، دار الكتب العلمية، بيروت - </w:t>
      </w:r>
      <w:proofErr w:type="gramStart"/>
      <w:r w:rsidRPr="00452AC1">
        <w:rPr>
          <w:rtl/>
          <w:lang w:val="fr-FR"/>
        </w:rPr>
        <w:t>لبنان</w:t>
      </w:r>
      <w:r w:rsidRPr="00452AC1">
        <w:rPr>
          <w:lang w:val="en-US" w:bidi="ar-MA"/>
        </w:rPr>
        <w:t>.</w:t>
      </w:r>
      <w:r>
        <w:rPr>
          <w:rFonts w:hint="cs"/>
          <w:rtl/>
          <w:lang w:val="en-US" w:bidi="ar-MA"/>
        </w:rPr>
        <w:t>ص</w:t>
      </w:r>
      <w:proofErr w:type="gramEnd"/>
      <w:r>
        <w:rPr>
          <w:rFonts w:hint="cs"/>
          <w:rtl/>
          <w:lang w:val="en-US" w:bidi="ar-MA"/>
        </w:rPr>
        <w:t xml:space="preserve"> </w:t>
      </w:r>
      <w:r w:rsidRPr="00452AC1">
        <w:rPr>
          <w:b/>
          <w:bCs/>
          <w:rtl/>
          <w:lang w:val="en-US"/>
        </w:rPr>
        <w:t>٦٣</w:t>
      </w:r>
      <w:r w:rsidRPr="00452AC1">
        <w:rPr>
          <w:b/>
          <w:bCs/>
          <w:lang w:val="en-US" w:bidi="ar-MA"/>
        </w:rPr>
        <w:t xml:space="preserve"> - </w:t>
      </w:r>
      <w:r w:rsidRPr="00452AC1">
        <w:rPr>
          <w:b/>
          <w:bCs/>
          <w:rtl/>
          <w:lang w:val="en-US"/>
        </w:rPr>
        <w:t>٦٥</w:t>
      </w:r>
    </w:p>
    <w:p w14:paraId="1C5767CB" w14:textId="34310155" w:rsidR="00452AC1" w:rsidRPr="00452AC1" w:rsidRDefault="00452AC1" w:rsidP="00452AC1">
      <w:pPr>
        <w:pStyle w:val="Notedebasdepage"/>
        <w:bidi/>
        <w:rPr>
          <w:rtl/>
          <w:lang w:val="en-US" w:bidi="ar-MA"/>
        </w:rPr>
      </w:pPr>
    </w:p>
  </w:footnote>
  <w:footnote w:id="16">
    <w:p w14:paraId="102B54BF" w14:textId="49BA6D30" w:rsidR="00343DF9" w:rsidRPr="00343DF9" w:rsidRDefault="00343DF9" w:rsidP="00343DF9">
      <w:pPr>
        <w:pStyle w:val="Notedebasdepage"/>
        <w:bidi/>
        <w:rPr>
          <w:rtl/>
          <w:lang w:val="en-US" w:bidi="ar-MA"/>
        </w:rPr>
      </w:pPr>
      <w:r>
        <w:rPr>
          <w:rStyle w:val="Appelnotedebasdep"/>
        </w:rPr>
        <w:footnoteRef/>
      </w:r>
      <w:r>
        <w:t xml:space="preserve"> </w:t>
      </w:r>
      <w:r>
        <w:rPr>
          <w:rFonts w:hint="cs"/>
          <w:rtl/>
          <w:lang w:val="fr-FR" w:bidi="ar-MA"/>
        </w:rPr>
        <w:t xml:space="preserve"> </w:t>
      </w:r>
      <w:r w:rsidRPr="00343DF9">
        <w:rPr>
          <w:rtl/>
          <w:lang w:val="fr-FR"/>
        </w:rPr>
        <w:t xml:space="preserve">الدكتور أحمد مصطفى المراغي، علوم البلاغة: البيان والمعاني والبديع، دار الكتب العلمية، بيروت </w:t>
      </w:r>
      <w:r>
        <w:rPr>
          <w:rtl/>
          <w:lang w:val="fr-FR"/>
        </w:rPr>
        <w:t>–</w:t>
      </w:r>
      <w:r w:rsidRPr="00343DF9">
        <w:rPr>
          <w:rtl/>
          <w:lang w:val="fr-FR"/>
        </w:rPr>
        <w:t xml:space="preserve"> لبنان</w:t>
      </w:r>
      <w:r>
        <w:rPr>
          <w:rFonts w:hint="cs"/>
          <w:rtl/>
          <w:lang w:val="fr-FR"/>
        </w:rPr>
        <w:t xml:space="preserve"> ص</w:t>
      </w:r>
      <w:r w:rsidRPr="00343DF9">
        <w:rPr>
          <w:rtl/>
        </w:rPr>
        <w:t xml:space="preserve"> </w:t>
      </w:r>
      <w:r w:rsidRPr="00343DF9">
        <w:rPr>
          <w:rFonts w:cs="Arial"/>
          <w:rtl/>
          <w:lang w:val="fr-FR"/>
        </w:rPr>
        <w:t>٦٢</w:t>
      </w:r>
      <w:r w:rsidRPr="00343DF9">
        <w:rPr>
          <w:lang w:val="en-US" w:bidi="ar-MA"/>
        </w:rPr>
        <w:t>.</w:t>
      </w:r>
    </w:p>
  </w:footnote>
  <w:footnote w:id="17">
    <w:p w14:paraId="75EA3962" w14:textId="0369CD16" w:rsidR="000069C8" w:rsidRDefault="000069C8" w:rsidP="000069C8">
      <w:pPr>
        <w:pStyle w:val="Notedebasdepage"/>
        <w:bidi/>
        <w:rPr>
          <w:rtl/>
          <w:lang w:bidi="ar-MA"/>
        </w:rPr>
      </w:pPr>
      <w:r>
        <w:rPr>
          <w:rStyle w:val="Appelnotedebasdep"/>
        </w:rPr>
        <w:footnoteRef/>
      </w:r>
      <w:r>
        <w:t xml:space="preserve"> </w:t>
      </w:r>
      <w:r>
        <w:rPr>
          <w:rFonts w:hint="cs"/>
          <w:rtl/>
          <w:lang w:bidi="ar-MA"/>
        </w:rPr>
        <w:t xml:space="preserve"> </w:t>
      </w:r>
      <w:r w:rsidRPr="000069C8">
        <w:rPr>
          <w:rFonts w:cs="Arial"/>
          <w:rtl/>
          <w:lang w:bidi="ar-MA"/>
        </w:rPr>
        <w:t xml:space="preserve">سورة القصص الآية </w:t>
      </w:r>
      <w:proofErr w:type="gramStart"/>
      <w:r w:rsidRPr="000069C8">
        <w:rPr>
          <w:rFonts w:cs="Arial"/>
          <w:rtl/>
          <w:lang w:bidi="ar-MA"/>
        </w:rPr>
        <w:t>٧٩ .</w:t>
      </w:r>
      <w:proofErr w:type="gramEnd"/>
    </w:p>
  </w:footnote>
  <w:footnote w:id="18">
    <w:p w14:paraId="72E0BE54" w14:textId="0B4FCDCC" w:rsidR="000069C8" w:rsidRDefault="000069C8" w:rsidP="000069C8">
      <w:pPr>
        <w:pStyle w:val="Notedebasdepage"/>
        <w:bidi/>
        <w:rPr>
          <w:rtl/>
          <w:lang w:bidi="ar-MA"/>
        </w:rPr>
      </w:pPr>
      <w:r>
        <w:rPr>
          <w:rStyle w:val="Appelnotedebasdep"/>
        </w:rPr>
        <w:footnoteRef/>
      </w:r>
      <w:r>
        <w:t xml:space="preserve"> </w:t>
      </w:r>
      <w:r w:rsidRPr="000069C8">
        <w:rPr>
          <w:rFonts w:cs="Arial"/>
          <w:rtl/>
          <w:lang w:bidi="ar-MA"/>
        </w:rPr>
        <w:t xml:space="preserve">دليل أنها للتمني أنهم يعلمون عدم </w:t>
      </w:r>
      <w:proofErr w:type="gramStart"/>
      <w:r w:rsidRPr="000069C8">
        <w:rPr>
          <w:rFonts w:cs="Arial"/>
          <w:rtl/>
          <w:lang w:bidi="ar-MA"/>
        </w:rPr>
        <w:t>الشفيع .</w:t>
      </w:r>
      <w:proofErr w:type="gramEnd"/>
    </w:p>
  </w:footnote>
  <w:footnote w:id="19">
    <w:p w14:paraId="1461E567" w14:textId="4B49980E" w:rsidR="000069C8" w:rsidRDefault="000069C8" w:rsidP="000069C8">
      <w:pPr>
        <w:pStyle w:val="Notedebasdepage"/>
        <w:bidi/>
        <w:rPr>
          <w:rtl/>
          <w:lang w:bidi="ar-MA"/>
        </w:rPr>
      </w:pPr>
      <w:r>
        <w:rPr>
          <w:rStyle w:val="Appelnotedebasdep"/>
        </w:rPr>
        <w:footnoteRef/>
      </w:r>
      <w:r>
        <w:t xml:space="preserve"> </w:t>
      </w:r>
      <w:r w:rsidRPr="000069C8">
        <w:rPr>
          <w:rFonts w:cs="Arial"/>
          <w:rtl/>
          <w:lang w:bidi="ar-MA"/>
        </w:rPr>
        <w:t xml:space="preserve">سورة الشعراء الآية </w:t>
      </w:r>
      <w:proofErr w:type="gramStart"/>
      <w:r w:rsidRPr="000069C8">
        <w:rPr>
          <w:rFonts w:cs="Arial"/>
          <w:rtl/>
          <w:lang w:bidi="ar-MA"/>
        </w:rPr>
        <w:t>١٠٢ .</w:t>
      </w:r>
      <w:proofErr w:type="gramEnd"/>
    </w:p>
  </w:footnote>
  <w:footnote w:id="20">
    <w:p w14:paraId="738E7590" w14:textId="2F96E8ED" w:rsidR="004F04CC" w:rsidRDefault="004F04CC" w:rsidP="004F04CC">
      <w:pPr>
        <w:pStyle w:val="Notedebasdepage"/>
        <w:bidi/>
        <w:rPr>
          <w:rtl/>
          <w:lang w:bidi="ar-MA"/>
        </w:rPr>
      </w:pPr>
      <w:r>
        <w:rPr>
          <w:rStyle w:val="Appelnotedebasdep"/>
        </w:rPr>
        <w:footnoteRef/>
      </w:r>
      <w:r>
        <w:t xml:space="preserve"> </w:t>
      </w:r>
      <w:r w:rsidRPr="004F04CC">
        <w:rPr>
          <w:rFonts w:cs="Arial"/>
          <w:rtl/>
          <w:lang w:bidi="ar-MA"/>
        </w:rPr>
        <w:t xml:space="preserve">سورة الأعراف الآية </w:t>
      </w:r>
      <w:proofErr w:type="gramStart"/>
      <w:r w:rsidRPr="004F04CC">
        <w:rPr>
          <w:rFonts w:cs="Arial"/>
          <w:rtl/>
          <w:lang w:bidi="ar-MA"/>
        </w:rPr>
        <w:t>٥٣ .</w:t>
      </w:r>
      <w:proofErr w:type="gramEnd"/>
    </w:p>
  </w:footnote>
  <w:footnote w:id="21">
    <w:p w14:paraId="5A17D2DC" w14:textId="3AEF6342" w:rsidR="006B42C4" w:rsidRPr="006B42C4" w:rsidRDefault="006B42C4" w:rsidP="006B42C4">
      <w:pPr>
        <w:pStyle w:val="Notedebasdepage"/>
        <w:bidi/>
        <w:rPr>
          <w:lang w:val="fr-FR" w:bidi="ar-MA"/>
        </w:rPr>
      </w:pPr>
      <w:r>
        <w:rPr>
          <w:rStyle w:val="Appelnotedebasdep"/>
        </w:rPr>
        <w:footnoteRef/>
      </w:r>
      <w:r>
        <w:t xml:space="preserve"> </w:t>
      </w:r>
      <w:r w:rsidRPr="006B42C4">
        <w:rPr>
          <w:rFonts w:cs="Arial"/>
          <w:rtl/>
          <w:lang w:bidi="ar-MA"/>
        </w:rPr>
        <w:t>فالمعنى ليتك سافرت</w:t>
      </w:r>
      <w:r>
        <w:rPr>
          <w:lang w:val="fr-FR" w:bidi="ar-MA"/>
        </w:rPr>
        <w:t>.</w:t>
      </w:r>
    </w:p>
  </w:footnote>
  <w:footnote w:id="22">
    <w:p w14:paraId="5E626381" w14:textId="777DC370" w:rsidR="006B42C4" w:rsidRPr="006B42C4" w:rsidRDefault="006B42C4" w:rsidP="006B42C4">
      <w:pPr>
        <w:pStyle w:val="Notedebasdepage"/>
        <w:bidi/>
        <w:rPr>
          <w:lang w:val="fr-FR" w:bidi="ar-MA"/>
        </w:rPr>
      </w:pPr>
      <w:r>
        <w:rPr>
          <w:rStyle w:val="Appelnotedebasdep"/>
        </w:rPr>
        <w:footnoteRef/>
      </w:r>
      <w:r>
        <w:t xml:space="preserve"> </w:t>
      </w:r>
      <w:r w:rsidRPr="006B42C4">
        <w:rPr>
          <w:rFonts w:cs="Arial"/>
          <w:rtl/>
          <w:lang w:bidi="ar-MA"/>
        </w:rPr>
        <w:t xml:space="preserve"> تقصد حثه على الاخلاص</w:t>
      </w:r>
      <w:r>
        <w:rPr>
          <w:lang w:val="fr-FR" w:bidi="ar-MA"/>
        </w:rPr>
        <w:t>.</w:t>
      </w:r>
    </w:p>
  </w:footnote>
  <w:footnote w:id="23">
    <w:p w14:paraId="114213D0" w14:textId="26EEB3DA" w:rsidR="004946D0" w:rsidRDefault="004946D0" w:rsidP="004946D0">
      <w:pPr>
        <w:pStyle w:val="Notedebasdepage"/>
        <w:bidi/>
        <w:rPr>
          <w:rtl/>
          <w:lang w:bidi="ar-MA"/>
        </w:rPr>
      </w:pPr>
      <w:r>
        <w:rPr>
          <w:rStyle w:val="Appelnotedebasdep"/>
        </w:rPr>
        <w:footnoteRef/>
      </w:r>
      <w:r>
        <w:t xml:space="preserve"> </w:t>
      </w:r>
      <w:r>
        <w:rPr>
          <w:rFonts w:hint="cs"/>
          <w:rtl/>
          <w:lang w:bidi="ar-MA"/>
        </w:rPr>
        <w:t xml:space="preserve"> </w:t>
      </w:r>
      <w:r w:rsidRPr="004946D0">
        <w:rPr>
          <w:rFonts w:cs="Arial"/>
          <w:rtl/>
          <w:lang w:bidi="ar-MA"/>
        </w:rPr>
        <w:t xml:space="preserve">أبو دلف المجلي أحد القواد الشجعان في عهد المأمون </w:t>
      </w:r>
      <w:proofErr w:type="gramStart"/>
      <w:r w:rsidRPr="004946D0">
        <w:rPr>
          <w:rFonts w:cs="Arial"/>
          <w:rtl/>
          <w:lang w:bidi="ar-MA"/>
        </w:rPr>
        <w:t>والمعتصم ،</w:t>
      </w:r>
      <w:proofErr w:type="gramEnd"/>
      <w:r w:rsidRPr="004946D0">
        <w:rPr>
          <w:rFonts w:cs="Arial"/>
          <w:rtl/>
          <w:lang w:bidi="ar-MA"/>
        </w:rPr>
        <w:t xml:space="preserve"> توفي سنة ٢٦٢ه.</w:t>
      </w:r>
    </w:p>
  </w:footnote>
  <w:footnote w:id="24">
    <w:p w14:paraId="2635BD19" w14:textId="1ADD3F59" w:rsidR="004946D0" w:rsidRDefault="004946D0" w:rsidP="004946D0">
      <w:pPr>
        <w:pStyle w:val="Notedebasdepage"/>
        <w:bidi/>
        <w:rPr>
          <w:rtl/>
        </w:rPr>
      </w:pPr>
      <w:r>
        <w:rPr>
          <w:rStyle w:val="Appelnotedebasdep"/>
        </w:rPr>
        <w:footnoteRef/>
      </w:r>
      <w:r>
        <w:t xml:space="preserve"> </w:t>
      </w:r>
      <w:r w:rsidRPr="004946D0">
        <w:rPr>
          <w:rFonts w:cs="Arial"/>
          <w:rtl/>
        </w:rPr>
        <w:t xml:space="preserve">السادر الذاهب عن الشيء </w:t>
      </w:r>
      <w:proofErr w:type="gramStart"/>
      <w:r w:rsidRPr="004946D0">
        <w:rPr>
          <w:rFonts w:cs="Arial"/>
          <w:rtl/>
        </w:rPr>
        <w:t>ترفعاً ،</w:t>
      </w:r>
      <w:proofErr w:type="gramEnd"/>
      <w:r w:rsidRPr="004946D0">
        <w:rPr>
          <w:rFonts w:cs="Arial"/>
          <w:rtl/>
        </w:rPr>
        <w:t xml:space="preserve"> والمزور المنحرف ، والصلف الكبر.</w:t>
      </w:r>
    </w:p>
  </w:footnote>
  <w:footnote w:id="25">
    <w:p w14:paraId="4AE57171" w14:textId="687D8D4E" w:rsidR="006C1914" w:rsidRDefault="006C1914" w:rsidP="006C1914">
      <w:pPr>
        <w:pStyle w:val="Notedebasdepage"/>
        <w:bidi/>
        <w:rPr>
          <w:rtl/>
          <w:lang w:bidi="ar-MA"/>
        </w:rPr>
      </w:pPr>
      <w:r>
        <w:rPr>
          <w:rStyle w:val="Appelnotedebasdep"/>
        </w:rPr>
        <w:footnoteRef/>
      </w:r>
      <w:r>
        <w:t xml:space="preserve"> </w:t>
      </w:r>
      <w:r w:rsidRPr="006C1914">
        <w:rPr>
          <w:rFonts w:cs="Arial"/>
          <w:rtl/>
          <w:lang w:bidi="ar-MA"/>
        </w:rPr>
        <w:t xml:space="preserve">المترع </w:t>
      </w:r>
      <w:proofErr w:type="spellStart"/>
      <w:proofErr w:type="gramStart"/>
      <w:r w:rsidRPr="006C1914">
        <w:rPr>
          <w:rFonts w:cs="Arial"/>
          <w:rtl/>
          <w:lang w:bidi="ar-MA"/>
        </w:rPr>
        <w:t>المماوه</w:t>
      </w:r>
      <w:proofErr w:type="spellEnd"/>
      <w:r w:rsidRPr="006C1914">
        <w:rPr>
          <w:rFonts w:cs="Arial"/>
          <w:rtl/>
          <w:lang w:bidi="ar-MA"/>
        </w:rPr>
        <w:t xml:space="preserve"> .</w:t>
      </w:r>
      <w:proofErr w:type="gramEnd"/>
    </w:p>
  </w:footnote>
  <w:footnote w:id="26">
    <w:p w14:paraId="6803A1E1" w14:textId="002916D7" w:rsidR="006C1914" w:rsidRDefault="006C1914" w:rsidP="006C1914">
      <w:pPr>
        <w:pStyle w:val="Notedebasdepage"/>
        <w:bidi/>
        <w:rPr>
          <w:rtl/>
        </w:rPr>
      </w:pPr>
      <w:r>
        <w:rPr>
          <w:rStyle w:val="Appelnotedebasdep"/>
        </w:rPr>
        <w:footnoteRef/>
      </w:r>
      <w:r>
        <w:t xml:space="preserve"> </w:t>
      </w:r>
      <w:r w:rsidRPr="006C1914">
        <w:rPr>
          <w:rFonts w:cs="Arial"/>
          <w:rtl/>
        </w:rPr>
        <w:t>الشطر الثاني يضرب مثلا للحاجة يتمكن منها صاحبها</w:t>
      </w:r>
    </w:p>
  </w:footnote>
  <w:footnote w:id="27">
    <w:p w14:paraId="3C6455EE" w14:textId="60093674" w:rsidR="006C1914" w:rsidRDefault="006C1914" w:rsidP="006C1914">
      <w:pPr>
        <w:pStyle w:val="Notedebasdepage"/>
        <w:bidi/>
        <w:rPr>
          <w:rtl/>
          <w:lang w:bidi="ar-MA"/>
        </w:rPr>
      </w:pPr>
      <w:r>
        <w:rPr>
          <w:rStyle w:val="Appelnotedebasdep"/>
        </w:rPr>
        <w:footnoteRef/>
      </w:r>
      <w:r>
        <w:t xml:space="preserve"> </w:t>
      </w:r>
      <w:r w:rsidRPr="006C1914">
        <w:rPr>
          <w:rFonts w:cs="Arial"/>
          <w:rtl/>
          <w:lang w:bidi="ar-MA"/>
        </w:rPr>
        <w:t xml:space="preserve">ألم الثانية بمعنى </w:t>
      </w:r>
      <w:proofErr w:type="gramStart"/>
      <w:r w:rsidRPr="006C1914">
        <w:rPr>
          <w:rFonts w:cs="Arial"/>
          <w:rtl/>
          <w:lang w:bidi="ar-MA"/>
        </w:rPr>
        <w:t>نزل .</w:t>
      </w:r>
      <w:proofErr w:type="gramEnd"/>
    </w:p>
  </w:footnote>
  <w:footnote w:id="28">
    <w:p w14:paraId="0631A024" w14:textId="3B29076A" w:rsidR="006C1914" w:rsidRDefault="006C1914" w:rsidP="006C1914">
      <w:pPr>
        <w:pStyle w:val="Notedebasdepage"/>
        <w:bidi/>
        <w:rPr>
          <w:rtl/>
          <w:lang w:bidi="ar-MA"/>
        </w:rPr>
      </w:pPr>
      <w:r>
        <w:rPr>
          <w:rStyle w:val="Appelnotedebasdep"/>
        </w:rPr>
        <w:footnoteRef/>
      </w:r>
      <w:r>
        <w:t xml:space="preserve"> </w:t>
      </w:r>
      <w:r w:rsidRPr="006C1914">
        <w:rPr>
          <w:rFonts w:cs="Arial"/>
          <w:rtl/>
          <w:lang w:bidi="ar-MA"/>
        </w:rPr>
        <w:t xml:space="preserve">المردي </w:t>
      </w:r>
      <w:proofErr w:type="gramStart"/>
      <w:r w:rsidRPr="006C1914">
        <w:rPr>
          <w:rFonts w:cs="Arial"/>
          <w:rtl/>
          <w:lang w:bidi="ar-MA"/>
        </w:rPr>
        <w:t>المهلك ،</w:t>
      </w:r>
      <w:proofErr w:type="gramEnd"/>
      <w:r w:rsidRPr="006C1914">
        <w:rPr>
          <w:rFonts w:cs="Arial"/>
          <w:rtl/>
          <w:lang w:bidi="ar-MA"/>
        </w:rPr>
        <w:t xml:space="preserve"> والدين العادة</w:t>
      </w:r>
    </w:p>
  </w:footnote>
  <w:footnote w:id="29">
    <w:p w14:paraId="53ED6D5A" w14:textId="2CE3751C" w:rsidR="006C1914" w:rsidRPr="006C1914" w:rsidRDefault="006C1914" w:rsidP="006C1914">
      <w:pPr>
        <w:bidi/>
        <w:spacing w:line="360" w:lineRule="auto"/>
        <w:rPr>
          <w:rFonts w:asciiTheme="minorBidi" w:hAnsiTheme="minorBidi"/>
          <w:sz w:val="20"/>
          <w:szCs w:val="20"/>
          <w:lang w:val="fr-FR"/>
        </w:rPr>
      </w:pPr>
      <w:r>
        <w:rPr>
          <w:rStyle w:val="Appelnotedebasdep"/>
        </w:rPr>
        <w:footnoteRef/>
      </w:r>
      <w:r>
        <w:t xml:space="preserve"> </w:t>
      </w:r>
      <w:r w:rsidRPr="006C1914">
        <w:rPr>
          <w:rFonts w:asciiTheme="minorBidi" w:hAnsiTheme="minorBidi"/>
          <w:sz w:val="20"/>
          <w:szCs w:val="20"/>
          <w:rtl/>
          <w:lang w:val="fr-FR"/>
        </w:rPr>
        <w:t xml:space="preserve">فيه حذف حرف العطف، أي </w:t>
      </w:r>
      <w:proofErr w:type="gramStart"/>
      <w:r w:rsidRPr="006C1914">
        <w:rPr>
          <w:rFonts w:asciiTheme="minorBidi" w:hAnsiTheme="minorBidi"/>
          <w:sz w:val="20"/>
          <w:szCs w:val="20"/>
          <w:rtl/>
          <w:lang w:val="fr-FR"/>
        </w:rPr>
        <w:t>وبكيناك ،</w:t>
      </w:r>
      <w:proofErr w:type="gramEnd"/>
      <w:r w:rsidRPr="006C1914">
        <w:rPr>
          <w:rFonts w:asciiTheme="minorBidi" w:hAnsiTheme="minorBidi"/>
          <w:sz w:val="20"/>
          <w:szCs w:val="20"/>
          <w:rtl/>
          <w:lang w:val="fr-FR"/>
        </w:rPr>
        <w:t xml:space="preserve"> يريد أنه بكى على سلمى، وبكى على المنازل لعدم وجود سلمى بها .</w:t>
      </w:r>
    </w:p>
    <w:p w14:paraId="38D8E8AE" w14:textId="5688E558" w:rsidR="006C1914" w:rsidRDefault="006C1914" w:rsidP="006C1914">
      <w:pPr>
        <w:pStyle w:val="Notedebasdepage"/>
        <w:bidi/>
        <w:rPr>
          <w:rtl/>
          <w:lang w:bidi="ar-MA"/>
        </w:rPr>
      </w:pPr>
    </w:p>
  </w:footnote>
  <w:footnote w:id="30">
    <w:p w14:paraId="2F66DB11" w14:textId="3CDD48C6" w:rsidR="009D1B82" w:rsidRPr="009D1B82" w:rsidRDefault="009D1B82" w:rsidP="009D1B82">
      <w:pPr>
        <w:pStyle w:val="Notedebasdepage"/>
        <w:bidi/>
        <w:rPr>
          <w:lang w:val="fr-FR" w:bidi="ar-MA"/>
        </w:rPr>
      </w:pPr>
      <w:r>
        <w:rPr>
          <w:rStyle w:val="Appelnotedebasdep"/>
        </w:rPr>
        <w:footnoteRef/>
      </w:r>
      <w:r>
        <w:t xml:space="preserve"> </w:t>
      </w:r>
      <w:bookmarkStart w:id="11" w:name="_Hlk188269329"/>
      <w:r w:rsidRPr="009D1B82">
        <w:rPr>
          <w:rFonts w:cs="Arial"/>
          <w:rtl/>
          <w:lang w:bidi="ar-MA"/>
        </w:rPr>
        <w:t>عتيق عبد العزيز - في البلاغة العربية: علم المعاني - دار النهضة العربية</w:t>
      </w:r>
      <w:r>
        <w:rPr>
          <w:rFonts w:hint="cs"/>
          <w:rtl/>
          <w:lang w:bidi="ar-MA"/>
        </w:rPr>
        <w:t xml:space="preserve"> ص </w:t>
      </w:r>
      <w:r w:rsidRPr="009D1B82">
        <w:rPr>
          <w:rFonts w:cs="Arial"/>
          <w:rtl/>
          <w:lang w:bidi="ar-MA"/>
        </w:rPr>
        <w:t>٤٣</w:t>
      </w:r>
      <w:bookmarkEnd w:id="11"/>
    </w:p>
  </w:footnote>
  <w:footnote w:id="31">
    <w:p w14:paraId="263DD2E6" w14:textId="72AFB37F" w:rsidR="009D1B82" w:rsidRDefault="009D1B82" w:rsidP="009D1B82">
      <w:pPr>
        <w:pStyle w:val="Notedebasdepage"/>
        <w:bidi/>
        <w:rPr>
          <w:rtl/>
          <w:lang w:bidi="ar-MA"/>
        </w:rPr>
      </w:pPr>
      <w:r>
        <w:rPr>
          <w:rStyle w:val="Appelnotedebasdep"/>
        </w:rPr>
        <w:footnoteRef/>
      </w:r>
      <w:r>
        <w:t xml:space="preserve"> </w:t>
      </w:r>
      <w:r w:rsidRPr="009D1B82">
        <w:rPr>
          <w:rFonts w:cs="Arial"/>
          <w:rtl/>
          <w:lang w:bidi="ar-MA"/>
        </w:rPr>
        <w:t xml:space="preserve">انظر أدب الكاتب على هامش كتاب المثل السائر ص </w:t>
      </w:r>
      <w:proofErr w:type="gramStart"/>
      <w:r w:rsidRPr="009D1B82">
        <w:rPr>
          <w:rFonts w:cs="Arial"/>
          <w:rtl/>
          <w:lang w:bidi="ar-MA"/>
        </w:rPr>
        <w:t>٤ .</w:t>
      </w:r>
      <w:proofErr w:type="gramEnd"/>
    </w:p>
  </w:footnote>
  <w:footnote w:id="32">
    <w:p w14:paraId="4C395F6A" w14:textId="6FA41FDC" w:rsidR="00F7759B" w:rsidRDefault="00F7759B" w:rsidP="00F7759B">
      <w:pPr>
        <w:pStyle w:val="Notedebasdepage"/>
        <w:bidi/>
        <w:rPr>
          <w:rtl/>
          <w:lang w:bidi="ar-MA"/>
        </w:rPr>
      </w:pPr>
      <w:r>
        <w:rPr>
          <w:rStyle w:val="Appelnotedebasdep"/>
        </w:rPr>
        <w:footnoteRef/>
      </w:r>
      <w:r>
        <w:t xml:space="preserve"> </w:t>
      </w:r>
      <w:r w:rsidRPr="00F7759B">
        <w:rPr>
          <w:rFonts w:cs="Arial"/>
          <w:rtl/>
          <w:lang w:bidi="ar-MA"/>
        </w:rPr>
        <w:t>عتيق عبد العزيز - في البلاغة العربية: علم المعاني - دار النهضة العربية ص</w:t>
      </w:r>
      <w:r w:rsidRPr="00F7759B">
        <w:rPr>
          <w:sz w:val="22"/>
          <w:szCs w:val="22"/>
          <w:rtl/>
        </w:rPr>
        <w:t xml:space="preserve"> </w:t>
      </w:r>
      <w:r w:rsidRPr="00F7759B">
        <w:rPr>
          <w:rFonts w:cs="Arial"/>
          <w:rtl/>
        </w:rPr>
        <w:t>٤٤</w:t>
      </w:r>
      <w:r>
        <w:rPr>
          <w:rFonts w:cs="Arial" w:hint="cs"/>
          <w:rtl/>
          <w:lang w:bidi="ar-MA"/>
        </w:rPr>
        <w:t xml:space="preserve"> </w:t>
      </w:r>
    </w:p>
  </w:footnote>
  <w:footnote w:id="33">
    <w:p w14:paraId="5CC922B5" w14:textId="77614539" w:rsidR="009D05D3" w:rsidRPr="009D05D3" w:rsidRDefault="009D05D3" w:rsidP="009D05D3">
      <w:pPr>
        <w:pStyle w:val="Notedebasdepage"/>
        <w:bidi/>
        <w:rPr>
          <w:rtl/>
          <w:lang w:val="fr-FR"/>
        </w:rPr>
      </w:pPr>
      <w:r>
        <w:rPr>
          <w:rStyle w:val="Appelnotedebasdep"/>
        </w:rPr>
        <w:footnoteRef/>
      </w:r>
      <w:r>
        <w:t xml:space="preserve"> </w:t>
      </w:r>
      <w:r w:rsidRPr="009D05D3">
        <w:rPr>
          <w:rtl/>
          <w:lang w:val="fr-FR" w:bidi="ar-MA"/>
        </w:rPr>
        <w:t xml:space="preserve">عتيق عبد العزيز - في البلاغة العربية: علم المعاني - دار النهضة العربية ص </w:t>
      </w:r>
      <w:r w:rsidRPr="009D05D3">
        <w:rPr>
          <w:rtl/>
          <w:lang w:val="fr-FR"/>
        </w:rPr>
        <w:t>٥٠</w:t>
      </w:r>
    </w:p>
  </w:footnote>
  <w:footnote w:id="34">
    <w:p w14:paraId="310B4350" w14:textId="0ED266B1" w:rsidR="0066024E" w:rsidRPr="0066024E" w:rsidRDefault="0066024E" w:rsidP="0066024E">
      <w:pPr>
        <w:pStyle w:val="Notedebasdepage"/>
        <w:bidi/>
        <w:rPr>
          <w:rtl/>
          <w:lang w:val="fr-FR" w:bidi="ar-MA"/>
        </w:rPr>
      </w:pPr>
      <w:r>
        <w:rPr>
          <w:rStyle w:val="Appelnotedebasdep"/>
        </w:rPr>
        <w:footnoteRef/>
      </w:r>
      <w:r>
        <w:t xml:space="preserve"> </w:t>
      </w:r>
      <w:r w:rsidRPr="0066024E">
        <w:rPr>
          <w:rFonts w:cs="Arial"/>
          <w:rtl/>
          <w:lang w:val="fr-FR" w:bidi="ar-MA"/>
        </w:rPr>
        <w:t>الدكتور عصام الدين، فتح الرب السميع في علم المعاني والبيان والبدع 2023</w:t>
      </w:r>
      <w:r>
        <w:rPr>
          <w:rFonts w:hint="cs"/>
          <w:rtl/>
          <w:lang w:val="fr-FR" w:bidi="ar-MA"/>
        </w:rPr>
        <w:t xml:space="preserve"> ص </w:t>
      </w:r>
      <w:r w:rsidR="00E61766" w:rsidRPr="00E61766">
        <w:rPr>
          <w:rFonts w:cs="Arial"/>
          <w:rtl/>
          <w:lang w:val="fr-FR" w:bidi="ar-MA"/>
        </w:rPr>
        <w:t>٣٨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CBC4D" w14:textId="77777777" w:rsidR="00E10A60"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090A4" w14:textId="77777777" w:rsidR="00E10A6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A87C"/>
      </v:shape>
    </w:pict>
  </w:numPicBullet>
  <w:abstractNum w:abstractNumId="0" w15:restartNumberingAfterBreak="0">
    <w:nsid w:val="06BE4966"/>
    <w:multiLevelType w:val="hybridMultilevel"/>
    <w:tmpl w:val="DDCA4428"/>
    <w:lvl w:ilvl="0" w:tplc="040C0001">
      <w:start w:val="1"/>
      <w:numFmt w:val="bullet"/>
      <w:lvlText w:val=""/>
      <w:lvlJc w:val="left"/>
      <w:pPr>
        <w:ind w:left="2202" w:hanging="360"/>
      </w:pPr>
      <w:rPr>
        <w:rFonts w:ascii="Symbol" w:hAnsi="Symbol"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1" w15:restartNumberingAfterBreak="0">
    <w:nsid w:val="0AC01408"/>
    <w:multiLevelType w:val="multilevel"/>
    <w:tmpl w:val="69C2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F50B9"/>
    <w:multiLevelType w:val="hybridMultilevel"/>
    <w:tmpl w:val="4EF8DB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87659F"/>
    <w:multiLevelType w:val="multilevel"/>
    <w:tmpl w:val="BB6C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E65B7"/>
    <w:multiLevelType w:val="multilevel"/>
    <w:tmpl w:val="C87E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4245B"/>
    <w:multiLevelType w:val="hybridMultilevel"/>
    <w:tmpl w:val="644628AE"/>
    <w:lvl w:ilvl="0" w:tplc="867E05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3412F"/>
    <w:multiLevelType w:val="multilevel"/>
    <w:tmpl w:val="ED3E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8F17F4"/>
    <w:multiLevelType w:val="multilevel"/>
    <w:tmpl w:val="4082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F25EE"/>
    <w:multiLevelType w:val="hybridMultilevel"/>
    <w:tmpl w:val="586EEAD6"/>
    <w:lvl w:ilvl="0" w:tplc="CD304E52">
      <w:start w:val="1"/>
      <w:numFmt w:val="decimal"/>
      <w:lvlText w:val="%1."/>
      <w:lvlJc w:val="left"/>
      <w:pPr>
        <w:ind w:left="360" w:hanging="360"/>
      </w:pPr>
      <w:rPr>
        <w:b/>
        <w:bCs/>
        <w:color w:val="ED7D31" w:themeColor="accent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A5459C"/>
    <w:multiLevelType w:val="hybridMultilevel"/>
    <w:tmpl w:val="8AD2FC78"/>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0" w15:restartNumberingAfterBreak="0">
    <w:nsid w:val="421D066C"/>
    <w:multiLevelType w:val="multilevel"/>
    <w:tmpl w:val="160A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42E74"/>
    <w:multiLevelType w:val="multilevel"/>
    <w:tmpl w:val="AB9E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2E6622"/>
    <w:multiLevelType w:val="multilevel"/>
    <w:tmpl w:val="D68A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C71E29"/>
    <w:multiLevelType w:val="multilevel"/>
    <w:tmpl w:val="71E0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D7051"/>
    <w:multiLevelType w:val="hybridMultilevel"/>
    <w:tmpl w:val="2C5899A4"/>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5728EC"/>
    <w:multiLevelType w:val="multilevel"/>
    <w:tmpl w:val="23F0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A121B7"/>
    <w:multiLevelType w:val="multilevel"/>
    <w:tmpl w:val="254C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115060"/>
    <w:multiLevelType w:val="hybridMultilevel"/>
    <w:tmpl w:val="633A2516"/>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BD31A1"/>
    <w:multiLevelType w:val="hybridMultilevel"/>
    <w:tmpl w:val="1918EF58"/>
    <w:lvl w:ilvl="0" w:tplc="040C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2513290"/>
    <w:multiLevelType w:val="multilevel"/>
    <w:tmpl w:val="E850CA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59083E4E"/>
    <w:multiLevelType w:val="hybridMultilevel"/>
    <w:tmpl w:val="D34E067C"/>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D084894"/>
    <w:multiLevelType w:val="multilevel"/>
    <w:tmpl w:val="144E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D7DE4"/>
    <w:multiLevelType w:val="multilevel"/>
    <w:tmpl w:val="D5F8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165E6"/>
    <w:multiLevelType w:val="multilevel"/>
    <w:tmpl w:val="E576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5A5AC6"/>
    <w:multiLevelType w:val="hybridMultilevel"/>
    <w:tmpl w:val="1F9877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D6807A9"/>
    <w:multiLevelType w:val="multilevel"/>
    <w:tmpl w:val="262A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57765F"/>
    <w:multiLevelType w:val="hybridMultilevel"/>
    <w:tmpl w:val="F2820E8E"/>
    <w:lvl w:ilvl="0" w:tplc="040C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E42CDF"/>
    <w:multiLevelType w:val="multilevel"/>
    <w:tmpl w:val="4818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512B33"/>
    <w:multiLevelType w:val="multilevel"/>
    <w:tmpl w:val="008C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837D4C"/>
    <w:multiLevelType w:val="hybridMultilevel"/>
    <w:tmpl w:val="48E6332A"/>
    <w:lvl w:ilvl="0" w:tplc="E020DAF4">
      <w:numFmt w:val="bullet"/>
      <w:lvlText w:val=""/>
      <w:lvlJc w:val="left"/>
      <w:pPr>
        <w:ind w:left="360" w:hanging="360"/>
      </w:pPr>
      <w:rPr>
        <w:rFonts w:ascii="Symbol" w:eastAsia="Symbol" w:hAnsi="Symbol" w:cs="Symbol" w:hint="default"/>
        <w:b w:val="0"/>
        <w:bCs w:val="0"/>
        <w:i w:val="0"/>
        <w:iCs w:val="0"/>
        <w:spacing w:val="0"/>
        <w:w w:val="100"/>
        <w:sz w:val="28"/>
        <w:szCs w:val="2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B4F5B56"/>
    <w:multiLevelType w:val="multilevel"/>
    <w:tmpl w:val="79D6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953160">
    <w:abstractNumId w:val="24"/>
  </w:num>
  <w:num w:numId="2" w16cid:durableId="1943951901">
    <w:abstractNumId w:val="12"/>
  </w:num>
  <w:num w:numId="3" w16cid:durableId="1661079564">
    <w:abstractNumId w:val="30"/>
  </w:num>
  <w:num w:numId="4" w16cid:durableId="1958750642">
    <w:abstractNumId w:val="13"/>
  </w:num>
  <w:num w:numId="5" w16cid:durableId="2107919990">
    <w:abstractNumId w:val="7"/>
  </w:num>
  <w:num w:numId="6" w16cid:durableId="103425307">
    <w:abstractNumId w:val="25"/>
  </w:num>
  <w:num w:numId="7" w16cid:durableId="172839150">
    <w:abstractNumId w:val="21"/>
  </w:num>
  <w:num w:numId="8" w16cid:durableId="1928927108">
    <w:abstractNumId w:val="10"/>
  </w:num>
  <w:num w:numId="9" w16cid:durableId="1867017489">
    <w:abstractNumId w:val="27"/>
  </w:num>
  <w:num w:numId="10" w16cid:durableId="1943879784">
    <w:abstractNumId w:val="11"/>
  </w:num>
  <w:num w:numId="11" w16cid:durableId="1016150602">
    <w:abstractNumId w:val="3"/>
  </w:num>
  <w:num w:numId="12" w16cid:durableId="525943671">
    <w:abstractNumId w:val="6"/>
  </w:num>
  <w:num w:numId="13" w16cid:durableId="2090417681">
    <w:abstractNumId w:val="28"/>
  </w:num>
  <w:num w:numId="14" w16cid:durableId="659191904">
    <w:abstractNumId w:val="16"/>
  </w:num>
  <w:num w:numId="15" w16cid:durableId="1210612108">
    <w:abstractNumId w:val="15"/>
  </w:num>
  <w:num w:numId="16" w16cid:durableId="951284694">
    <w:abstractNumId w:val="19"/>
  </w:num>
  <w:num w:numId="17" w16cid:durableId="1912765373">
    <w:abstractNumId w:val="22"/>
  </w:num>
  <w:num w:numId="18" w16cid:durableId="190580539">
    <w:abstractNumId w:val="4"/>
  </w:num>
  <w:num w:numId="19" w16cid:durableId="1043750814">
    <w:abstractNumId w:val="1"/>
  </w:num>
  <w:num w:numId="20" w16cid:durableId="1084373249">
    <w:abstractNumId w:val="23"/>
  </w:num>
  <w:num w:numId="21" w16cid:durableId="792407530">
    <w:abstractNumId w:val="9"/>
  </w:num>
  <w:num w:numId="22" w16cid:durableId="1176262264">
    <w:abstractNumId w:val="8"/>
  </w:num>
  <w:num w:numId="23" w16cid:durableId="1664889426">
    <w:abstractNumId w:val="2"/>
  </w:num>
  <w:num w:numId="24" w16cid:durableId="658846412">
    <w:abstractNumId w:val="29"/>
  </w:num>
  <w:num w:numId="25" w16cid:durableId="1491217410">
    <w:abstractNumId w:val="26"/>
  </w:num>
  <w:num w:numId="26" w16cid:durableId="994920793">
    <w:abstractNumId w:val="14"/>
  </w:num>
  <w:num w:numId="27" w16cid:durableId="1039473338">
    <w:abstractNumId w:val="20"/>
  </w:num>
  <w:num w:numId="28" w16cid:durableId="1116365102">
    <w:abstractNumId w:val="18"/>
  </w:num>
  <w:num w:numId="29" w16cid:durableId="1353069816">
    <w:abstractNumId w:val="17"/>
  </w:num>
  <w:num w:numId="30" w16cid:durableId="1667434524">
    <w:abstractNumId w:val="5"/>
  </w:num>
  <w:num w:numId="31" w16cid:durableId="975258785">
    <w:abstractNumId w:val="0"/>
  </w:num>
  <w:num w:numId="32" w16cid:durableId="28720541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7E5"/>
    <w:rsid w:val="000030ED"/>
    <w:rsid w:val="000069C8"/>
    <w:rsid w:val="00011649"/>
    <w:rsid w:val="00011873"/>
    <w:rsid w:val="0001321F"/>
    <w:rsid w:val="00021026"/>
    <w:rsid w:val="00025056"/>
    <w:rsid w:val="00025553"/>
    <w:rsid w:val="00030FEA"/>
    <w:rsid w:val="000347D0"/>
    <w:rsid w:val="00043C84"/>
    <w:rsid w:val="0004647F"/>
    <w:rsid w:val="00054159"/>
    <w:rsid w:val="00065165"/>
    <w:rsid w:val="00066F6A"/>
    <w:rsid w:val="00072388"/>
    <w:rsid w:val="00086B88"/>
    <w:rsid w:val="000B2F5A"/>
    <w:rsid w:val="000C219A"/>
    <w:rsid w:val="000C4880"/>
    <w:rsid w:val="000C7903"/>
    <w:rsid w:val="000E4B98"/>
    <w:rsid w:val="000E58A5"/>
    <w:rsid w:val="000F5210"/>
    <w:rsid w:val="000F5B74"/>
    <w:rsid w:val="0011102D"/>
    <w:rsid w:val="00111927"/>
    <w:rsid w:val="001143E3"/>
    <w:rsid w:val="00114FD2"/>
    <w:rsid w:val="001218E6"/>
    <w:rsid w:val="00122A7F"/>
    <w:rsid w:val="00123FEA"/>
    <w:rsid w:val="00127FEB"/>
    <w:rsid w:val="00130F90"/>
    <w:rsid w:val="00136D0E"/>
    <w:rsid w:val="00146093"/>
    <w:rsid w:val="001659AD"/>
    <w:rsid w:val="001707E3"/>
    <w:rsid w:val="00187CC5"/>
    <w:rsid w:val="001A540E"/>
    <w:rsid w:val="001A72C5"/>
    <w:rsid w:val="001B0EF8"/>
    <w:rsid w:val="001B4C1D"/>
    <w:rsid w:val="001B7E1D"/>
    <w:rsid w:val="001C3188"/>
    <w:rsid w:val="001C3566"/>
    <w:rsid w:val="001F511F"/>
    <w:rsid w:val="00206EB9"/>
    <w:rsid w:val="00211526"/>
    <w:rsid w:val="00220DDD"/>
    <w:rsid w:val="002263E4"/>
    <w:rsid w:val="002270E7"/>
    <w:rsid w:val="00234A44"/>
    <w:rsid w:val="0024518D"/>
    <w:rsid w:val="002568AA"/>
    <w:rsid w:val="002579C4"/>
    <w:rsid w:val="002649EC"/>
    <w:rsid w:val="002817F8"/>
    <w:rsid w:val="002936D1"/>
    <w:rsid w:val="002A2CB7"/>
    <w:rsid w:val="002A6CBA"/>
    <w:rsid w:val="002B096A"/>
    <w:rsid w:val="002B4DE4"/>
    <w:rsid w:val="002B5E85"/>
    <w:rsid w:val="002C1513"/>
    <w:rsid w:val="002C59C3"/>
    <w:rsid w:val="002C7F33"/>
    <w:rsid w:val="002D0B93"/>
    <w:rsid w:val="002D452C"/>
    <w:rsid w:val="002D515F"/>
    <w:rsid w:val="002E0F9A"/>
    <w:rsid w:val="002E4A1C"/>
    <w:rsid w:val="003170C9"/>
    <w:rsid w:val="003303D9"/>
    <w:rsid w:val="00335C4B"/>
    <w:rsid w:val="00340E5B"/>
    <w:rsid w:val="00343DF9"/>
    <w:rsid w:val="003442D3"/>
    <w:rsid w:val="00344D35"/>
    <w:rsid w:val="00345BA6"/>
    <w:rsid w:val="00357452"/>
    <w:rsid w:val="00361E82"/>
    <w:rsid w:val="00363B45"/>
    <w:rsid w:val="003718CD"/>
    <w:rsid w:val="003776ED"/>
    <w:rsid w:val="0038049F"/>
    <w:rsid w:val="00397094"/>
    <w:rsid w:val="003A2D28"/>
    <w:rsid w:val="003A3349"/>
    <w:rsid w:val="003B13EE"/>
    <w:rsid w:val="003B5127"/>
    <w:rsid w:val="003C39ED"/>
    <w:rsid w:val="003C4BD2"/>
    <w:rsid w:val="003D4D53"/>
    <w:rsid w:val="003E5DE3"/>
    <w:rsid w:val="003F34FA"/>
    <w:rsid w:val="004118E3"/>
    <w:rsid w:val="00423DC9"/>
    <w:rsid w:val="004251A1"/>
    <w:rsid w:val="00452AC1"/>
    <w:rsid w:val="004549F7"/>
    <w:rsid w:val="004637DC"/>
    <w:rsid w:val="00471722"/>
    <w:rsid w:val="00472A60"/>
    <w:rsid w:val="004946D0"/>
    <w:rsid w:val="004B57D7"/>
    <w:rsid w:val="004D0D44"/>
    <w:rsid w:val="004D3202"/>
    <w:rsid w:val="004D3D60"/>
    <w:rsid w:val="004E106E"/>
    <w:rsid w:val="004E369D"/>
    <w:rsid w:val="004E5D95"/>
    <w:rsid w:val="004E6122"/>
    <w:rsid w:val="004F04CC"/>
    <w:rsid w:val="004F17E5"/>
    <w:rsid w:val="005134F9"/>
    <w:rsid w:val="00520A88"/>
    <w:rsid w:val="00520B87"/>
    <w:rsid w:val="005253BC"/>
    <w:rsid w:val="005429E3"/>
    <w:rsid w:val="005444D3"/>
    <w:rsid w:val="00550E96"/>
    <w:rsid w:val="005932A2"/>
    <w:rsid w:val="00596085"/>
    <w:rsid w:val="005D3098"/>
    <w:rsid w:val="005E505B"/>
    <w:rsid w:val="005F0CA7"/>
    <w:rsid w:val="005F2F11"/>
    <w:rsid w:val="005F47E1"/>
    <w:rsid w:val="00602A1A"/>
    <w:rsid w:val="00602CCB"/>
    <w:rsid w:val="00606487"/>
    <w:rsid w:val="0061089B"/>
    <w:rsid w:val="00612962"/>
    <w:rsid w:val="00617A3D"/>
    <w:rsid w:val="00623ED1"/>
    <w:rsid w:val="0062658F"/>
    <w:rsid w:val="00636653"/>
    <w:rsid w:val="006377B2"/>
    <w:rsid w:val="00637CBF"/>
    <w:rsid w:val="006445C8"/>
    <w:rsid w:val="006448A7"/>
    <w:rsid w:val="0064645E"/>
    <w:rsid w:val="00647C59"/>
    <w:rsid w:val="00647E2D"/>
    <w:rsid w:val="006519B7"/>
    <w:rsid w:val="006550C2"/>
    <w:rsid w:val="0066024E"/>
    <w:rsid w:val="0067549E"/>
    <w:rsid w:val="00682450"/>
    <w:rsid w:val="0069206B"/>
    <w:rsid w:val="006A64DA"/>
    <w:rsid w:val="006B42C4"/>
    <w:rsid w:val="006C1914"/>
    <w:rsid w:val="006C5E60"/>
    <w:rsid w:val="006D11E9"/>
    <w:rsid w:val="006D245A"/>
    <w:rsid w:val="006E002A"/>
    <w:rsid w:val="006E3984"/>
    <w:rsid w:val="006F3896"/>
    <w:rsid w:val="0070132E"/>
    <w:rsid w:val="0072065C"/>
    <w:rsid w:val="00733FFE"/>
    <w:rsid w:val="00741787"/>
    <w:rsid w:val="00744E46"/>
    <w:rsid w:val="00752136"/>
    <w:rsid w:val="00760DED"/>
    <w:rsid w:val="007634C4"/>
    <w:rsid w:val="007738FD"/>
    <w:rsid w:val="007819D5"/>
    <w:rsid w:val="007B1686"/>
    <w:rsid w:val="007B4599"/>
    <w:rsid w:val="007D4E6C"/>
    <w:rsid w:val="00800787"/>
    <w:rsid w:val="0080494C"/>
    <w:rsid w:val="008104D0"/>
    <w:rsid w:val="00817603"/>
    <w:rsid w:val="008310F0"/>
    <w:rsid w:val="00833066"/>
    <w:rsid w:val="008368F1"/>
    <w:rsid w:val="00837E4D"/>
    <w:rsid w:val="00840BC3"/>
    <w:rsid w:val="00845300"/>
    <w:rsid w:val="008458F9"/>
    <w:rsid w:val="00850DFC"/>
    <w:rsid w:val="0085150D"/>
    <w:rsid w:val="00852104"/>
    <w:rsid w:val="00852F69"/>
    <w:rsid w:val="00862994"/>
    <w:rsid w:val="00862F39"/>
    <w:rsid w:val="00873E5E"/>
    <w:rsid w:val="00893108"/>
    <w:rsid w:val="00896EB1"/>
    <w:rsid w:val="008A2F5C"/>
    <w:rsid w:val="008C2783"/>
    <w:rsid w:val="008D36FE"/>
    <w:rsid w:val="008E60A3"/>
    <w:rsid w:val="008F7552"/>
    <w:rsid w:val="00911C4C"/>
    <w:rsid w:val="00914D45"/>
    <w:rsid w:val="00931604"/>
    <w:rsid w:val="0093313E"/>
    <w:rsid w:val="00942810"/>
    <w:rsid w:val="00956CEC"/>
    <w:rsid w:val="00967C32"/>
    <w:rsid w:val="00977E4C"/>
    <w:rsid w:val="00987F3F"/>
    <w:rsid w:val="00993C67"/>
    <w:rsid w:val="009A00F9"/>
    <w:rsid w:val="009B5F85"/>
    <w:rsid w:val="009C1056"/>
    <w:rsid w:val="009C47AF"/>
    <w:rsid w:val="009D05D3"/>
    <w:rsid w:val="009D1B82"/>
    <w:rsid w:val="009D4433"/>
    <w:rsid w:val="009E067A"/>
    <w:rsid w:val="009E3FD6"/>
    <w:rsid w:val="009E79B4"/>
    <w:rsid w:val="00A204C1"/>
    <w:rsid w:val="00A3026F"/>
    <w:rsid w:val="00A30D55"/>
    <w:rsid w:val="00A55C20"/>
    <w:rsid w:val="00A75848"/>
    <w:rsid w:val="00A77CC3"/>
    <w:rsid w:val="00A810F7"/>
    <w:rsid w:val="00A8750D"/>
    <w:rsid w:val="00AA34CA"/>
    <w:rsid w:val="00AA41A4"/>
    <w:rsid w:val="00AE0D06"/>
    <w:rsid w:val="00AE465C"/>
    <w:rsid w:val="00AE7FE7"/>
    <w:rsid w:val="00B06E73"/>
    <w:rsid w:val="00B215AA"/>
    <w:rsid w:val="00B23185"/>
    <w:rsid w:val="00B24A0F"/>
    <w:rsid w:val="00B41584"/>
    <w:rsid w:val="00B43440"/>
    <w:rsid w:val="00B44926"/>
    <w:rsid w:val="00B501FB"/>
    <w:rsid w:val="00B53D6C"/>
    <w:rsid w:val="00B56B14"/>
    <w:rsid w:val="00B57219"/>
    <w:rsid w:val="00B57493"/>
    <w:rsid w:val="00B64F16"/>
    <w:rsid w:val="00B6606C"/>
    <w:rsid w:val="00B71CE0"/>
    <w:rsid w:val="00B7604F"/>
    <w:rsid w:val="00B800DF"/>
    <w:rsid w:val="00B95226"/>
    <w:rsid w:val="00B97EF0"/>
    <w:rsid w:val="00BA0074"/>
    <w:rsid w:val="00BA0DB9"/>
    <w:rsid w:val="00BA3EC4"/>
    <w:rsid w:val="00BB016B"/>
    <w:rsid w:val="00BB4485"/>
    <w:rsid w:val="00BB634D"/>
    <w:rsid w:val="00BC56BB"/>
    <w:rsid w:val="00BC6EAB"/>
    <w:rsid w:val="00BD4C5F"/>
    <w:rsid w:val="00BE6652"/>
    <w:rsid w:val="00BE7BB1"/>
    <w:rsid w:val="00C006F6"/>
    <w:rsid w:val="00C06D21"/>
    <w:rsid w:val="00C07DC4"/>
    <w:rsid w:val="00C116B0"/>
    <w:rsid w:val="00C25D8C"/>
    <w:rsid w:val="00C34947"/>
    <w:rsid w:val="00C40CB4"/>
    <w:rsid w:val="00C46CF1"/>
    <w:rsid w:val="00C47118"/>
    <w:rsid w:val="00C52373"/>
    <w:rsid w:val="00C53A20"/>
    <w:rsid w:val="00C80256"/>
    <w:rsid w:val="00C8650A"/>
    <w:rsid w:val="00C962DC"/>
    <w:rsid w:val="00CB4B40"/>
    <w:rsid w:val="00CB4B4B"/>
    <w:rsid w:val="00CC4847"/>
    <w:rsid w:val="00CE1390"/>
    <w:rsid w:val="00CE468A"/>
    <w:rsid w:val="00CE7DA2"/>
    <w:rsid w:val="00D00F66"/>
    <w:rsid w:val="00D167A4"/>
    <w:rsid w:val="00D27913"/>
    <w:rsid w:val="00D30313"/>
    <w:rsid w:val="00D35A1A"/>
    <w:rsid w:val="00D520DB"/>
    <w:rsid w:val="00D53C17"/>
    <w:rsid w:val="00D54F6A"/>
    <w:rsid w:val="00D57285"/>
    <w:rsid w:val="00D57CD8"/>
    <w:rsid w:val="00D7004B"/>
    <w:rsid w:val="00D7322F"/>
    <w:rsid w:val="00D80488"/>
    <w:rsid w:val="00D85D77"/>
    <w:rsid w:val="00D86B55"/>
    <w:rsid w:val="00D926EF"/>
    <w:rsid w:val="00D94FB3"/>
    <w:rsid w:val="00D967B6"/>
    <w:rsid w:val="00DC1FF5"/>
    <w:rsid w:val="00DE5DC6"/>
    <w:rsid w:val="00DF0708"/>
    <w:rsid w:val="00DF158C"/>
    <w:rsid w:val="00E05887"/>
    <w:rsid w:val="00E10A60"/>
    <w:rsid w:val="00E2267E"/>
    <w:rsid w:val="00E22BDD"/>
    <w:rsid w:val="00E3415C"/>
    <w:rsid w:val="00E34445"/>
    <w:rsid w:val="00E427F7"/>
    <w:rsid w:val="00E46E3F"/>
    <w:rsid w:val="00E61766"/>
    <w:rsid w:val="00E66132"/>
    <w:rsid w:val="00E70D0E"/>
    <w:rsid w:val="00E820FD"/>
    <w:rsid w:val="00E83995"/>
    <w:rsid w:val="00E83F9E"/>
    <w:rsid w:val="00E8432F"/>
    <w:rsid w:val="00E86F20"/>
    <w:rsid w:val="00E877EB"/>
    <w:rsid w:val="00EA5625"/>
    <w:rsid w:val="00EC5B23"/>
    <w:rsid w:val="00EF0D57"/>
    <w:rsid w:val="00EF187B"/>
    <w:rsid w:val="00F031F6"/>
    <w:rsid w:val="00F1407D"/>
    <w:rsid w:val="00F1555D"/>
    <w:rsid w:val="00F17466"/>
    <w:rsid w:val="00F26FCC"/>
    <w:rsid w:val="00F35279"/>
    <w:rsid w:val="00F5407E"/>
    <w:rsid w:val="00F63CA6"/>
    <w:rsid w:val="00F6468A"/>
    <w:rsid w:val="00F65A19"/>
    <w:rsid w:val="00F7759B"/>
    <w:rsid w:val="00F821B7"/>
    <w:rsid w:val="00F82290"/>
    <w:rsid w:val="00F85AC7"/>
    <w:rsid w:val="00F91DAD"/>
    <w:rsid w:val="00F95E42"/>
    <w:rsid w:val="00F97382"/>
    <w:rsid w:val="00FA7D6A"/>
    <w:rsid w:val="00FB5B34"/>
    <w:rsid w:val="00FB73A0"/>
    <w:rsid w:val="00FC1BB9"/>
    <w:rsid w:val="00FC5B31"/>
    <w:rsid w:val="00FC6C1B"/>
    <w:rsid w:val="00FD4690"/>
    <w:rsid w:val="00FE1041"/>
    <w:rsid w:val="00FE419A"/>
    <w:rsid w:val="00FE79D6"/>
    <w:rsid w:val="00FE7F27"/>
    <w:rsid w:val="00FF1F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EF6D"/>
  <w15:chartTrackingRefBased/>
  <w15:docId w15:val="{392DDD73-7C32-4373-A4A0-DA25628C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5C8"/>
  </w:style>
  <w:style w:type="paragraph" w:styleId="Titre1">
    <w:name w:val="heading 1"/>
    <w:basedOn w:val="Normal"/>
    <w:next w:val="Normal"/>
    <w:link w:val="Titre1Car"/>
    <w:uiPriority w:val="9"/>
    <w:qFormat/>
    <w:rsid w:val="008458F9"/>
    <w:pPr>
      <w:keepNext/>
      <w:keepLines/>
      <w:spacing w:before="240" w:after="0"/>
      <w:outlineLvl w:val="0"/>
    </w:pPr>
    <w:rPr>
      <w:rFonts w:asciiTheme="majorHAnsi" w:eastAsiaTheme="majorEastAsia" w:hAnsiTheme="majorHAnsi" w:cstheme="majorBidi"/>
      <w:bCs/>
      <w:color w:val="2F5496" w:themeColor="accent1" w:themeShade="BF"/>
      <w:sz w:val="32"/>
      <w:szCs w:val="36"/>
    </w:rPr>
  </w:style>
  <w:style w:type="paragraph" w:styleId="Titre2">
    <w:name w:val="heading 2"/>
    <w:basedOn w:val="Normal"/>
    <w:next w:val="Normal"/>
    <w:link w:val="Titre2Car"/>
    <w:uiPriority w:val="9"/>
    <w:unhideWhenUsed/>
    <w:qFormat/>
    <w:rsid w:val="008458F9"/>
    <w:pPr>
      <w:keepNext/>
      <w:keepLines/>
      <w:spacing w:before="40" w:after="0"/>
      <w:outlineLvl w:val="1"/>
    </w:pPr>
    <w:rPr>
      <w:rFonts w:asciiTheme="majorHAnsi" w:eastAsiaTheme="majorEastAsia" w:hAnsiTheme="majorHAnsi" w:cstheme="minorHAnsi"/>
      <w:bCs/>
      <w:color w:val="0070C0"/>
      <w:sz w:val="26"/>
      <w:szCs w:val="28"/>
    </w:rPr>
  </w:style>
  <w:style w:type="paragraph" w:styleId="Titre3">
    <w:name w:val="heading 3"/>
    <w:basedOn w:val="Normal"/>
    <w:next w:val="Normal"/>
    <w:link w:val="Titre3Car"/>
    <w:uiPriority w:val="9"/>
    <w:unhideWhenUsed/>
    <w:qFormat/>
    <w:rsid w:val="008458F9"/>
    <w:pPr>
      <w:keepNext/>
      <w:keepLines/>
      <w:spacing w:before="40" w:after="0"/>
      <w:outlineLvl w:val="2"/>
    </w:pPr>
    <w:rPr>
      <w:rFonts w:asciiTheme="majorHAnsi" w:eastAsiaTheme="majorEastAsia" w:hAnsiTheme="majorHAnsi" w:cstheme="majorBidi"/>
      <w:bCs/>
      <w:color w:val="4472C4" w:themeColor="accent1"/>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37CBF"/>
    <w:rPr>
      <w:color w:val="0563C1" w:themeColor="hyperlink"/>
      <w:u w:val="single"/>
    </w:rPr>
  </w:style>
  <w:style w:type="character" w:customStyle="1" w:styleId="Mentionnonrsolue1">
    <w:name w:val="Mention non résolue1"/>
    <w:basedOn w:val="Policepardfaut"/>
    <w:uiPriority w:val="99"/>
    <w:semiHidden/>
    <w:unhideWhenUsed/>
    <w:rsid w:val="00637CBF"/>
    <w:rPr>
      <w:color w:val="605E5C"/>
      <w:shd w:val="clear" w:color="auto" w:fill="E1DFDD"/>
    </w:rPr>
  </w:style>
  <w:style w:type="paragraph" w:styleId="Paragraphedeliste">
    <w:name w:val="List Paragraph"/>
    <w:basedOn w:val="Normal"/>
    <w:uiPriority w:val="34"/>
    <w:qFormat/>
    <w:rsid w:val="005F47E1"/>
    <w:pPr>
      <w:ind w:left="720"/>
      <w:contextualSpacing/>
    </w:pPr>
  </w:style>
  <w:style w:type="paragraph" w:styleId="NormalWeb">
    <w:name w:val="Normal (Web)"/>
    <w:basedOn w:val="Normal"/>
    <w:uiPriority w:val="99"/>
    <w:semiHidden/>
    <w:unhideWhenUsed/>
    <w:rsid w:val="002649EC"/>
    <w:rPr>
      <w:rFonts w:ascii="Times New Roman" w:hAnsi="Times New Roman" w:cs="Times New Roman"/>
      <w:sz w:val="24"/>
      <w:szCs w:val="24"/>
    </w:rPr>
  </w:style>
  <w:style w:type="character" w:customStyle="1" w:styleId="Titre1Car">
    <w:name w:val="Titre 1 Car"/>
    <w:basedOn w:val="Policepardfaut"/>
    <w:link w:val="Titre1"/>
    <w:uiPriority w:val="9"/>
    <w:rsid w:val="008458F9"/>
    <w:rPr>
      <w:rFonts w:asciiTheme="majorHAnsi" w:eastAsiaTheme="majorEastAsia" w:hAnsiTheme="majorHAnsi" w:cstheme="majorBidi"/>
      <w:bCs/>
      <w:color w:val="2F5496" w:themeColor="accent1" w:themeShade="BF"/>
      <w:sz w:val="32"/>
      <w:szCs w:val="36"/>
    </w:rPr>
  </w:style>
  <w:style w:type="character" w:customStyle="1" w:styleId="Titre2Car">
    <w:name w:val="Titre 2 Car"/>
    <w:basedOn w:val="Policepardfaut"/>
    <w:link w:val="Titre2"/>
    <w:uiPriority w:val="9"/>
    <w:rsid w:val="008458F9"/>
    <w:rPr>
      <w:rFonts w:asciiTheme="majorHAnsi" w:eastAsiaTheme="majorEastAsia" w:hAnsiTheme="majorHAnsi" w:cstheme="minorHAnsi"/>
      <w:bCs/>
      <w:color w:val="0070C0"/>
      <w:sz w:val="26"/>
      <w:szCs w:val="28"/>
    </w:rPr>
  </w:style>
  <w:style w:type="character" w:customStyle="1" w:styleId="Titre3Car">
    <w:name w:val="Titre 3 Car"/>
    <w:basedOn w:val="Policepardfaut"/>
    <w:link w:val="Titre3"/>
    <w:uiPriority w:val="9"/>
    <w:rsid w:val="008458F9"/>
    <w:rPr>
      <w:rFonts w:asciiTheme="majorHAnsi" w:eastAsiaTheme="majorEastAsia" w:hAnsiTheme="majorHAnsi" w:cstheme="majorBidi"/>
      <w:bCs/>
      <w:color w:val="4472C4" w:themeColor="accent1"/>
      <w:sz w:val="24"/>
      <w:szCs w:val="28"/>
    </w:rPr>
  </w:style>
  <w:style w:type="paragraph" w:styleId="En-ttedetabledesmatires">
    <w:name w:val="TOC Heading"/>
    <w:basedOn w:val="Titre1"/>
    <w:next w:val="Normal"/>
    <w:uiPriority w:val="39"/>
    <w:unhideWhenUsed/>
    <w:qFormat/>
    <w:rsid w:val="00021026"/>
    <w:pPr>
      <w:outlineLvl w:val="9"/>
    </w:pPr>
    <w:rPr>
      <w:kern w:val="0"/>
      <w:lang w:val="en-US"/>
      <w14:ligatures w14:val="none"/>
    </w:rPr>
  </w:style>
  <w:style w:type="paragraph" w:styleId="TM1">
    <w:name w:val="toc 1"/>
    <w:basedOn w:val="Normal"/>
    <w:next w:val="Normal"/>
    <w:autoRedefine/>
    <w:uiPriority w:val="39"/>
    <w:unhideWhenUsed/>
    <w:rsid w:val="00C47118"/>
    <w:pPr>
      <w:tabs>
        <w:tab w:val="right" w:leader="dot" w:pos="9016"/>
      </w:tabs>
      <w:bidi/>
      <w:spacing w:after="100" w:line="360" w:lineRule="auto"/>
      <w:jc w:val="right"/>
    </w:pPr>
    <w:rPr>
      <w:b/>
      <w:bCs/>
      <w:noProof/>
      <w:sz w:val="28"/>
      <w:szCs w:val="28"/>
      <w:lang w:val="fr-FR"/>
    </w:rPr>
  </w:style>
  <w:style w:type="paragraph" w:styleId="TM2">
    <w:name w:val="toc 2"/>
    <w:basedOn w:val="Normal"/>
    <w:next w:val="Normal"/>
    <w:autoRedefine/>
    <w:uiPriority w:val="39"/>
    <w:unhideWhenUsed/>
    <w:rsid w:val="00021026"/>
    <w:pPr>
      <w:spacing w:after="100"/>
      <w:ind w:left="220"/>
    </w:pPr>
  </w:style>
  <w:style w:type="paragraph" w:styleId="TM3">
    <w:name w:val="toc 3"/>
    <w:basedOn w:val="Normal"/>
    <w:next w:val="Normal"/>
    <w:autoRedefine/>
    <w:uiPriority w:val="39"/>
    <w:unhideWhenUsed/>
    <w:rsid w:val="00021026"/>
    <w:pPr>
      <w:spacing w:after="100"/>
      <w:ind w:left="440"/>
    </w:pPr>
  </w:style>
  <w:style w:type="paragraph" w:styleId="En-tte">
    <w:name w:val="header"/>
    <w:basedOn w:val="Normal"/>
    <w:link w:val="En-tteCar"/>
    <w:uiPriority w:val="99"/>
    <w:unhideWhenUsed/>
    <w:rsid w:val="00423DC9"/>
    <w:pPr>
      <w:tabs>
        <w:tab w:val="center" w:pos="4536"/>
        <w:tab w:val="right" w:pos="9072"/>
      </w:tabs>
      <w:spacing w:after="0" w:line="240" w:lineRule="auto"/>
    </w:pPr>
  </w:style>
  <w:style w:type="character" w:customStyle="1" w:styleId="En-tteCar">
    <w:name w:val="En-tête Car"/>
    <w:basedOn w:val="Policepardfaut"/>
    <w:link w:val="En-tte"/>
    <w:uiPriority w:val="99"/>
    <w:rsid w:val="00423DC9"/>
  </w:style>
  <w:style w:type="paragraph" w:styleId="Pieddepage">
    <w:name w:val="footer"/>
    <w:basedOn w:val="Normal"/>
    <w:link w:val="PieddepageCar"/>
    <w:uiPriority w:val="99"/>
    <w:unhideWhenUsed/>
    <w:rsid w:val="00423D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3DC9"/>
  </w:style>
  <w:style w:type="paragraph" w:styleId="Notedebasdepage">
    <w:name w:val="footnote text"/>
    <w:basedOn w:val="Normal"/>
    <w:link w:val="NotedebasdepageCar"/>
    <w:uiPriority w:val="99"/>
    <w:semiHidden/>
    <w:unhideWhenUsed/>
    <w:rsid w:val="0083306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33066"/>
    <w:rPr>
      <w:sz w:val="20"/>
      <w:szCs w:val="20"/>
    </w:rPr>
  </w:style>
  <w:style w:type="character" w:styleId="Appelnotedebasdep">
    <w:name w:val="footnote reference"/>
    <w:basedOn w:val="Policepardfaut"/>
    <w:uiPriority w:val="99"/>
    <w:semiHidden/>
    <w:unhideWhenUsed/>
    <w:rsid w:val="00833066"/>
    <w:rPr>
      <w:vertAlign w:val="superscript"/>
    </w:rPr>
  </w:style>
  <w:style w:type="table" w:styleId="Grilledutableau">
    <w:name w:val="Table Grid"/>
    <w:basedOn w:val="TableauNormal"/>
    <w:uiPriority w:val="39"/>
    <w:rsid w:val="00357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18237">
      <w:bodyDiv w:val="1"/>
      <w:marLeft w:val="0"/>
      <w:marRight w:val="0"/>
      <w:marTop w:val="0"/>
      <w:marBottom w:val="0"/>
      <w:divBdr>
        <w:top w:val="none" w:sz="0" w:space="0" w:color="auto"/>
        <w:left w:val="none" w:sz="0" w:space="0" w:color="auto"/>
        <w:bottom w:val="none" w:sz="0" w:space="0" w:color="auto"/>
        <w:right w:val="none" w:sz="0" w:space="0" w:color="auto"/>
      </w:divBdr>
    </w:div>
    <w:div w:id="58938822">
      <w:bodyDiv w:val="1"/>
      <w:marLeft w:val="0"/>
      <w:marRight w:val="0"/>
      <w:marTop w:val="0"/>
      <w:marBottom w:val="0"/>
      <w:divBdr>
        <w:top w:val="none" w:sz="0" w:space="0" w:color="auto"/>
        <w:left w:val="none" w:sz="0" w:space="0" w:color="auto"/>
        <w:bottom w:val="none" w:sz="0" w:space="0" w:color="auto"/>
        <w:right w:val="none" w:sz="0" w:space="0" w:color="auto"/>
      </w:divBdr>
    </w:div>
    <w:div w:id="102189667">
      <w:bodyDiv w:val="1"/>
      <w:marLeft w:val="0"/>
      <w:marRight w:val="0"/>
      <w:marTop w:val="0"/>
      <w:marBottom w:val="0"/>
      <w:divBdr>
        <w:top w:val="none" w:sz="0" w:space="0" w:color="auto"/>
        <w:left w:val="none" w:sz="0" w:space="0" w:color="auto"/>
        <w:bottom w:val="none" w:sz="0" w:space="0" w:color="auto"/>
        <w:right w:val="none" w:sz="0" w:space="0" w:color="auto"/>
      </w:divBdr>
    </w:div>
    <w:div w:id="148056716">
      <w:bodyDiv w:val="1"/>
      <w:marLeft w:val="0"/>
      <w:marRight w:val="0"/>
      <w:marTop w:val="0"/>
      <w:marBottom w:val="0"/>
      <w:divBdr>
        <w:top w:val="none" w:sz="0" w:space="0" w:color="auto"/>
        <w:left w:val="none" w:sz="0" w:space="0" w:color="auto"/>
        <w:bottom w:val="none" w:sz="0" w:space="0" w:color="auto"/>
        <w:right w:val="none" w:sz="0" w:space="0" w:color="auto"/>
      </w:divBdr>
    </w:div>
    <w:div w:id="157231436">
      <w:bodyDiv w:val="1"/>
      <w:marLeft w:val="0"/>
      <w:marRight w:val="0"/>
      <w:marTop w:val="0"/>
      <w:marBottom w:val="0"/>
      <w:divBdr>
        <w:top w:val="none" w:sz="0" w:space="0" w:color="auto"/>
        <w:left w:val="none" w:sz="0" w:space="0" w:color="auto"/>
        <w:bottom w:val="none" w:sz="0" w:space="0" w:color="auto"/>
        <w:right w:val="none" w:sz="0" w:space="0" w:color="auto"/>
      </w:divBdr>
    </w:div>
    <w:div w:id="175968333">
      <w:bodyDiv w:val="1"/>
      <w:marLeft w:val="0"/>
      <w:marRight w:val="0"/>
      <w:marTop w:val="0"/>
      <w:marBottom w:val="0"/>
      <w:divBdr>
        <w:top w:val="none" w:sz="0" w:space="0" w:color="auto"/>
        <w:left w:val="none" w:sz="0" w:space="0" w:color="auto"/>
        <w:bottom w:val="none" w:sz="0" w:space="0" w:color="auto"/>
        <w:right w:val="none" w:sz="0" w:space="0" w:color="auto"/>
      </w:divBdr>
      <w:divsChild>
        <w:div w:id="1879781613">
          <w:marLeft w:val="0"/>
          <w:marRight w:val="0"/>
          <w:marTop w:val="0"/>
          <w:marBottom w:val="0"/>
          <w:divBdr>
            <w:top w:val="none" w:sz="0" w:space="0" w:color="auto"/>
            <w:left w:val="none" w:sz="0" w:space="0" w:color="auto"/>
            <w:bottom w:val="none" w:sz="0" w:space="0" w:color="auto"/>
            <w:right w:val="none" w:sz="0" w:space="0" w:color="auto"/>
          </w:divBdr>
          <w:divsChild>
            <w:div w:id="1518734330">
              <w:marLeft w:val="0"/>
              <w:marRight w:val="0"/>
              <w:marTop w:val="0"/>
              <w:marBottom w:val="0"/>
              <w:divBdr>
                <w:top w:val="none" w:sz="0" w:space="0" w:color="auto"/>
                <w:left w:val="none" w:sz="0" w:space="0" w:color="auto"/>
                <w:bottom w:val="none" w:sz="0" w:space="0" w:color="auto"/>
                <w:right w:val="none" w:sz="0" w:space="0" w:color="auto"/>
              </w:divBdr>
              <w:divsChild>
                <w:div w:id="1741292113">
                  <w:marLeft w:val="0"/>
                  <w:marRight w:val="0"/>
                  <w:marTop w:val="0"/>
                  <w:marBottom w:val="0"/>
                  <w:divBdr>
                    <w:top w:val="none" w:sz="0" w:space="0" w:color="auto"/>
                    <w:left w:val="none" w:sz="0" w:space="0" w:color="auto"/>
                    <w:bottom w:val="none" w:sz="0" w:space="0" w:color="auto"/>
                    <w:right w:val="none" w:sz="0" w:space="0" w:color="auto"/>
                  </w:divBdr>
                  <w:divsChild>
                    <w:div w:id="8262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7702">
      <w:bodyDiv w:val="1"/>
      <w:marLeft w:val="0"/>
      <w:marRight w:val="0"/>
      <w:marTop w:val="0"/>
      <w:marBottom w:val="0"/>
      <w:divBdr>
        <w:top w:val="none" w:sz="0" w:space="0" w:color="auto"/>
        <w:left w:val="none" w:sz="0" w:space="0" w:color="auto"/>
        <w:bottom w:val="none" w:sz="0" w:space="0" w:color="auto"/>
        <w:right w:val="none" w:sz="0" w:space="0" w:color="auto"/>
      </w:divBdr>
      <w:divsChild>
        <w:div w:id="1677926522">
          <w:marLeft w:val="0"/>
          <w:marRight w:val="0"/>
          <w:marTop w:val="0"/>
          <w:marBottom w:val="0"/>
          <w:divBdr>
            <w:top w:val="none" w:sz="0" w:space="0" w:color="auto"/>
            <w:left w:val="none" w:sz="0" w:space="0" w:color="auto"/>
            <w:bottom w:val="none" w:sz="0" w:space="0" w:color="auto"/>
            <w:right w:val="none" w:sz="0" w:space="0" w:color="auto"/>
          </w:divBdr>
          <w:divsChild>
            <w:div w:id="1552155731">
              <w:marLeft w:val="0"/>
              <w:marRight w:val="0"/>
              <w:marTop w:val="0"/>
              <w:marBottom w:val="0"/>
              <w:divBdr>
                <w:top w:val="none" w:sz="0" w:space="0" w:color="auto"/>
                <w:left w:val="none" w:sz="0" w:space="0" w:color="auto"/>
                <w:bottom w:val="none" w:sz="0" w:space="0" w:color="auto"/>
                <w:right w:val="none" w:sz="0" w:space="0" w:color="auto"/>
              </w:divBdr>
              <w:divsChild>
                <w:div w:id="1167211366">
                  <w:marLeft w:val="0"/>
                  <w:marRight w:val="0"/>
                  <w:marTop w:val="0"/>
                  <w:marBottom w:val="0"/>
                  <w:divBdr>
                    <w:top w:val="none" w:sz="0" w:space="0" w:color="auto"/>
                    <w:left w:val="none" w:sz="0" w:space="0" w:color="auto"/>
                    <w:bottom w:val="none" w:sz="0" w:space="0" w:color="auto"/>
                    <w:right w:val="none" w:sz="0" w:space="0" w:color="auto"/>
                  </w:divBdr>
                  <w:divsChild>
                    <w:div w:id="18105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6171">
      <w:bodyDiv w:val="1"/>
      <w:marLeft w:val="0"/>
      <w:marRight w:val="0"/>
      <w:marTop w:val="0"/>
      <w:marBottom w:val="0"/>
      <w:divBdr>
        <w:top w:val="none" w:sz="0" w:space="0" w:color="auto"/>
        <w:left w:val="none" w:sz="0" w:space="0" w:color="auto"/>
        <w:bottom w:val="none" w:sz="0" w:space="0" w:color="auto"/>
        <w:right w:val="none" w:sz="0" w:space="0" w:color="auto"/>
      </w:divBdr>
    </w:div>
    <w:div w:id="198782384">
      <w:bodyDiv w:val="1"/>
      <w:marLeft w:val="0"/>
      <w:marRight w:val="0"/>
      <w:marTop w:val="0"/>
      <w:marBottom w:val="0"/>
      <w:divBdr>
        <w:top w:val="none" w:sz="0" w:space="0" w:color="auto"/>
        <w:left w:val="none" w:sz="0" w:space="0" w:color="auto"/>
        <w:bottom w:val="none" w:sz="0" w:space="0" w:color="auto"/>
        <w:right w:val="none" w:sz="0" w:space="0" w:color="auto"/>
      </w:divBdr>
      <w:divsChild>
        <w:div w:id="627276345">
          <w:marLeft w:val="0"/>
          <w:marRight w:val="0"/>
          <w:marTop w:val="0"/>
          <w:marBottom w:val="0"/>
          <w:divBdr>
            <w:top w:val="none" w:sz="0" w:space="0" w:color="auto"/>
            <w:left w:val="none" w:sz="0" w:space="0" w:color="auto"/>
            <w:bottom w:val="none" w:sz="0" w:space="0" w:color="auto"/>
            <w:right w:val="none" w:sz="0" w:space="0" w:color="auto"/>
          </w:divBdr>
          <w:divsChild>
            <w:div w:id="725614826">
              <w:marLeft w:val="0"/>
              <w:marRight w:val="0"/>
              <w:marTop w:val="0"/>
              <w:marBottom w:val="0"/>
              <w:divBdr>
                <w:top w:val="none" w:sz="0" w:space="0" w:color="auto"/>
                <w:left w:val="none" w:sz="0" w:space="0" w:color="auto"/>
                <w:bottom w:val="none" w:sz="0" w:space="0" w:color="auto"/>
                <w:right w:val="none" w:sz="0" w:space="0" w:color="auto"/>
              </w:divBdr>
              <w:divsChild>
                <w:div w:id="1315914531">
                  <w:marLeft w:val="0"/>
                  <w:marRight w:val="0"/>
                  <w:marTop w:val="0"/>
                  <w:marBottom w:val="0"/>
                  <w:divBdr>
                    <w:top w:val="none" w:sz="0" w:space="0" w:color="auto"/>
                    <w:left w:val="none" w:sz="0" w:space="0" w:color="auto"/>
                    <w:bottom w:val="none" w:sz="0" w:space="0" w:color="auto"/>
                    <w:right w:val="none" w:sz="0" w:space="0" w:color="auto"/>
                  </w:divBdr>
                  <w:divsChild>
                    <w:div w:id="19466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66381">
      <w:bodyDiv w:val="1"/>
      <w:marLeft w:val="0"/>
      <w:marRight w:val="0"/>
      <w:marTop w:val="0"/>
      <w:marBottom w:val="0"/>
      <w:divBdr>
        <w:top w:val="none" w:sz="0" w:space="0" w:color="auto"/>
        <w:left w:val="none" w:sz="0" w:space="0" w:color="auto"/>
        <w:bottom w:val="none" w:sz="0" w:space="0" w:color="auto"/>
        <w:right w:val="none" w:sz="0" w:space="0" w:color="auto"/>
      </w:divBdr>
    </w:div>
    <w:div w:id="238248792">
      <w:bodyDiv w:val="1"/>
      <w:marLeft w:val="0"/>
      <w:marRight w:val="0"/>
      <w:marTop w:val="0"/>
      <w:marBottom w:val="0"/>
      <w:divBdr>
        <w:top w:val="none" w:sz="0" w:space="0" w:color="auto"/>
        <w:left w:val="none" w:sz="0" w:space="0" w:color="auto"/>
        <w:bottom w:val="none" w:sz="0" w:space="0" w:color="auto"/>
        <w:right w:val="none" w:sz="0" w:space="0" w:color="auto"/>
      </w:divBdr>
      <w:divsChild>
        <w:div w:id="177343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540">
      <w:bodyDiv w:val="1"/>
      <w:marLeft w:val="0"/>
      <w:marRight w:val="0"/>
      <w:marTop w:val="0"/>
      <w:marBottom w:val="0"/>
      <w:divBdr>
        <w:top w:val="none" w:sz="0" w:space="0" w:color="auto"/>
        <w:left w:val="none" w:sz="0" w:space="0" w:color="auto"/>
        <w:bottom w:val="none" w:sz="0" w:space="0" w:color="auto"/>
        <w:right w:val="none" w:sz="0" w:space="0" w:color="auto"/>
      </w:divBdr>
      <w:divsChild>
        <w:div w:id="1784299605">
          <w:marLeft w:val="0"/>
          <w:marRight w:val="0"/>
          <w:marTop w:val="100"/>
          <w:marBottom w:val="100"/>
          <w:divBdr>
            <w:top w:val="none" w:sz="0" w:space="0" w:color="auto"/>
            <w:left w:val="none" w:sz="0" w:space="0" w:color="auto"/>
            <w:bottom w:val="none" w:sz="0" w:space="0" w:color="auto"/>
            <w:right w:val="none" w:sz="0" w:space="0" w:color="auto"/>
          </w:divBdr>
          <w:divsChild>
            <w:div w:id="1099911163">
              <w:marLeft w:val="0"/>
              <w:marRight w:val="0"/>
              <w:marTop w:val="0"/>
              <w:marBottom w:val="0"/>
              <w:divBdr>
                <w:top w:val="none" w:sz="0" w:space="0" w:color="auto"/>
                <w:left w:val="none" w:sz="0" w:space="0" w:color="auto"/>
                <w:bottom w:val="none" w:sz="0" w:space="0" w:color="auto"/>
                <w:right w:val="none" w:sz="0" w:space="0" w:color="auto"/>
              </w:divBdr>
              <w:divsChild>
                <w:div w:id="7705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78805">
      <w:bodyDiv w:val="1"/>
      <w:marLeft w:val="0"/>
      <w:marRight w:val="0"/>
      <w:marTop w:val="0"/>
      <w:marBottom w:val="0"/>
      <w:divBdr>
        <w:top w:val="none" w:sz="0" w:space="0" w:color="auto"/>
        <w:left w:val="none" w:sz="0" w:space="0" w:color="auto"/>
        <w:bottom w:val="none" w:sz="0" w:space="0" w:color="auto"/>
        <w:right w:val="none" w:sz="0" w:space="0" w:color="auto"/>
      </w:divBdr>
    </w:div>
    <w:div w:id="315383476">
      <w:bodyDiv w:val="1"/>
      <w:marLeft w:val="0"/>
      <w:marRight w:val="0"/>
      <w:marTop w:val="0"/>
      <w:marBottom w:val="0"/>
      <w:divBdr>
        <w:top w:val="none" w:sz="0" w:space="0" w:color="auto"/>
        <w:left w:val="none" w:sz="0" w:space="0" w:color="auto"/>
        <w:bottom w:val="none" w:sz="0" w:space="0" w:color="auto"/>
        <w:right w:val="none" w:sz="0" w:space="0" w:color="auto"/>
      </w:divBdr>
    </w:div>
    <w:div w:id="342558138">
      <w:bodyDiv w:val="1"/>
      <w:marLeft w:val="0"/>
      <w:marRight w:val="0"/>
      <w:marTop w:val="0"/>
      <w:marBottom w:val="0"/>
      <w:divBdr>
        <w:top w:val="none" w:sz="0" w:space="0" w:color="auto"/>
        <w:left w:val="none" w:sz="0" w:space="0" w:color="auto"/>
        <w:bottom w:val="none" w:sz="0" w:space="0" w:color="auto"/>
        <w:right w:val="none" w:sz="0" w:space="0" w:color="auto"/>
      </w:divBdr>
      <w:divsChild>
        <w:div w:id="463231540">
          <w:marLeft w:val="0"/>
          <w:marRight w:val="0"/>
          <w:marTop w:val="0"/>
          <w:marBottom w:val="0"/>
          <w:divBdr>
            <w:top w:val="none" w:sz="0" w:space="0" w:color="auto"/>
            <w:left w:val="none" w:sz="0" w:space="0" w:color="auto"/>
            <w:bottom w:val="none" w:sz="0" w:space="0" w:color="auto"/>
            <w:right w:val="none" w:sz="0" w:space="0" w:color="auto"/>
          </w:divBdr>
          <w:divsChild>
            <w:div w:id="1902322501">
              <w:marLeft w:val="0"/>
              <w:marRight w:val="0"/>
              <w:marTop w:val="0"/>
              <w:marBottom w:val="0"/>
              <w:divBdr>
                <w:top w:val="none" w:sz="0" w:space="0" w:color="auto"/>
                <w:left w:val="none" w:sz="0" w:space="0" w:color="auto"/>
                <w:bottom w:val="none" w:sz="0" w:space="0" w:color="auto"/>
                <w:right w:val="none" w:sz="0" w:space="0" w:color="auto"/>
              </w:divBdr>
              <w:divsChild>
                <w:div w:id="394281081">
                  <w:marLeft w:val="0"/>
                  <w:marRight w:val="0"/>
                  <w:marTop w:val="0"/>
                  <w:marBottom w:val="0"/>
                  <w:divBdr>
                    <w:top w:val="none" w:sz="0" w:space="0" w:color="auto"/>
                    <w:left w:val="none" w:sz="0" w:space="0" w:color="auto"/>
                    <w:bottom w:val="none" w:sz="0" w:space="0" w:color="auto"/>
                    <w:right w:val="none" w:sz="0" w:space="0" w:color="auto"/>
                  </w:divBdr>
                  <w:divsChild>
                    <w:div w:id="11373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53237">
      <w:bodyDiv w:val="1"/>
      <w:marLeft w:val="0"/>
      <w:marRight w:val="0"/>
      <w:marTop w:val="0"/>
      <w:marBottom w:val="0"/>
      <w:divBdr>
        <w:top w:val="none" w:sz="0" w:space="0" w:color="auto"/>
        <w:left w:val="none" w:sz="0" w:space="0" w:color="auto"/>
        <w:bottom w:val="none" w:sz="0" w:space="0" w:color="auto"/>
        <w:right w:val="none" w:sz="0" w:space="0" w:color="auto"/>
      </w:divBdr>
    </w:div>
    <w:div w:id="389693106">
      <w:bodyDiv w:val="1"/>
      <w:marLeft w:val="0"/>
      <w:marRight w:val="0"/>
      <w:marTop w:val="0"/>
      <w:marBottom w:val="0"/>
      <w:divBdr>
        <w:top w:val="none" w:sz="0" w:space="0" w:color="auto"/>
        <w:left w:val="none" w:sz="0" w:space="0" w:color="auto"/>
        <w:bottom w:val="none" w:sz="0" w:space="0" w:color="auto"/>
        <w:right w:val="none" w:sz="0" w:space="0" w:color="auto"/>
      </w:divBdr>
      <w:divsChild>
        <w:div w:id="1314798283">
          <w:marLeft w:val="0"/>
          <w:marRight w:val="0"/>
          <w:marTop w:val="100"/>
          <w:marBottom w:val="100"/>
          <w:divBdr>
            <w:top w:val="none" w:sz="0" w:space="0" w:color="auto"/>
            <w:left w:val="none" w:sz="0" w:space="0" w:color="auto"/>
            <w:bottom w:val="none" w:sz="0" w:space="0" w:color="auto"/>
            <w:right w:val="none" w:sz="0" w:space="0" w:color="auto"/>
          </w:divBdr>
          <w:divsChild>
            <w:div w:id="972716343">
              <w:marLeft w:val="0"/>
              <w:marRight w:val="0"/>
              <w:marTop w:val="0"/>
              <w:marBottom w:val="0"/>
              <w:divBdr>
                <w:top w:val="none" w:sz="0" w:space="0" w:color="auto"/>
                <w:left w:val="none" w:sz="0" w:space="0" w:color="auto"/>
                <w:bottom w:val="none" w:sz="0" w:space="0" w:color="auto"/>
                <w:right w:val="none" w:sz="0" w:space="0" w:color="auto"/>
              </w:divBdr>
              <w:divsChild>
                <w:div w:id="4916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32831">
      <w:bodyDiv w:val="1"/>
      <w:marLeft w:val="0"/>
      <w:marRight w:val="0"/>
      <w:marTop w:val="0"/>
      <w:marBottom w:val="0"/>
      <w:divBdr>
        <w:top w:val="none" w:sz="0" w:space="0" w:color="auto"/>
        <w:left w:val="none" w:sz="0" w:space="0" w:color="auto"/>
        <w:bottom w:val="none" w:sz="0" w:space="0" w:color="auto"/>
        <w:right w:val="none" w:sz="0" w:space="0" w:color="auto"/>
      </w:divBdr>
      <w:divsChild>
        <w:div w:id="439566170">
          <w:marLeft w:val="0"/>
          <w:marRight w:val="0"/>
          <w:marTop w:val="100"/>
          <w:marBottom w:val="100"/>
          <w:divBdr>
            <w:top w:val="none" w:sz="0" w:space="0" w:color="auto"/>
            <w:left w:val="none" w:sz="0" w:space="0" w:color="auto"/>
            <w:bottom w:val="none" w:sz="0" w:space="0" w:color="auto"/>
            <w:right w:val="none" w:sz="0" w:space="0" w:color="auto"/>
          </w:divBdr>
          <w:divsChild>
            <w:div w:id="1603683160">
              <w:marLeft w:val="0"/>
              <w:marRight w:val="0"/>
              <w:marTop w:val="0"/>
              <w:marBottom w:val="0"/>
              <w:divBdr>
                <w:top w:val="none" w:sz="0" w:space="0" w:color="auto"/>
                <w:left w:val="none" w:sz="0" w:space="0" w:color="auto"/>
                <w:bottom w:val="none" w:sz="0" w:space="0" w:color="auto"/>
                <w:right w:val="none" w:sz="0" w:space="0" w:color="auto"/>
              </w:divBdr>
              <w:divsChild>
                <w:div w:id="6865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0300">
      <w:bodyDiv w:val="1"/>
      <w:marLeft w:val="0"/>
      <w:marRight w:val="0"/>
      <w:marTop w:val="0"/>
      <w:marBottom w:val="0"/>
      <w:divBdr>
        <w:top w:val="none" w:sz="0" w:space="0" w:color="auto"/>
        <w:left w:val="none" w:sz="0" w:space="0" w:color="auto"/>
        <w:bottom w:val="none" w:sz="0" w:space="0" w:color="auto"/>
        <w:right w:val="none" w:sz="0" w:space="0" w:color="auto"/>
      </w:divBdr>
      <w:divsChild>
        <w:div w:id="2085447655">
          <w:marLeft w:val="0"/>
          <w:marRight w:val="0"/>
          <w:marTop w:val="0"/>
          <w:marBottom w:val="0"/>
          <w:divBdr>
            <w:top w:val="none" w:sz="0" w:space="0" w:color="auto"/>
            <w:left w:val="none" w:sz="0" w:space="0" w:color="auto"/>
            <w:bottom w:val="none" w:sz="0" w:space="0" w:color="auto"/>
            <w:right w:val="none" w:sz="0" w:space="0" w:color="auto"/>
          </w:divBdr>
          <w:divsChild>
            <w:div w:id="1601529940">
              <w:marLeft w:val="0"/>
              <w:marRight w:val="0"/>
              <w:marTop w:val="0"/>
              <w:marBottom w:val="0"/>
              <w:divBdr>
                <w:top w:val="none" w:sz="0" w:space="0" w:color="auto"/>
                <w:left w:val="none" w:sz="0" w:space="0" w:color="auto"/>
                <w:bottom w:val="none" w:sz="0" w:space="0" w:color="auto"/>
                <w:right w:val="none" w:sz="0" w:space="0" w:color="auto"/>
              </w:divBdr>
              <w:divsChild>
                <w:div w:id="1555045213">
                  <w:marLeft w:val="0"/>
                  <w:marRight w:val="0"/>
                  <w:marTop w:val="0"/>
                  <w:marBottom w:val="0"/>
                  <w:divBdr>
                    <w:top w:val="none" w:sz="0" w:space="0" w:color="auto"/>
                    <w:left w:val="none" w:sz="0" w:space="0" w:color="auto"/>
                    <w:bottom w:val="none" w:sz="0" w:space="0" w:color="auto"/>
                    <w:right w:val="none" w:sz="0" w:space="0" w:color="auto"/>
                  </w:divBdr>
                  <w:divsChild>
                    <w:div w:id="9448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938430">
      <w:bodyDiv w:val="1"/>
      <w:marLeft w:val="0"/>
      <w:marRight w:val="0"/>
      <w:marTop w:val="0"/>
      <w:marBottom w:val="0"/>
      <w:divBdr>
        <w:top w:val="none" w:sz="0" w:space="0" w:color="auto"/>
        <w:left w:val="none" w:sz="0" w:space="0" w:color="auto"/>
        <w:bottom w:val="none" w:sz="0" w:space="0" w:color="auto"/>
        <w:right w:val="none" w:sz="0" w:space="0" w:color="auto"/>
      </w:divBdr>
      <w:divsChild>
        <w:div w:id="1874612247">
          <w:marLeft w:val="0"/>
          <w:marRight w:val="0"/>
          <w:marTop w:val="0"/>
          <w:marBottom w:val="0"/>
          <w:divBdr>
            <w:top w:val="none" w:sz="0" w:space="0" w:color="auto"/>
            <w:left w:val="none" w:sz="0" w:space="0" w:color="auto"/>
            <w:bottom w:val="none" w:sz="0" w:space="0" w:color="auto"/>
            <w:right w:val="none" w:sz="0" w:space="0" w:color="auto"/>
          </w:divBdr>
          <w:divsChild>
            <w:div w:id="425225490">
              <w:marLeft w:val="0"/>
              <w:marRight w:val="0"/>
              <w:marTop w:val="0"/>
              <w:marBottom w:val="0"/>
              <w:divBdr>
                <w:top w:val="none" w:sz="0" w:space="0" w:color="auto"/>
                <w:left w:val="none" w:sz="0" w:space="0" w:color="auto"/>
                <w:bottom w:val="none" w:sz="0" w:space="0" w:color="auto"/>
                <w:right w:val="none" w:sz="0" w:space="0" w:color="auto"/>
              </w:divBdr>
              <w:divsChild>
                <w:div w:id="607666491">
                  <w:marLeft w:val="0"/>
                  <w:marRight w:val="0"/>
                  <w:marTop w:val="0"/>
                  <w:marBottom w:val="0"/>
                  <w:divBdr>
                    <w:top w:val="none" w:sz="0" w:space="0" w:color="auto"/>
                    <w:left w:val="none" w:sz="0" w:space="0" w:color="auto"/>
                    <w:bottom w:val="none" w:sz="0" w:space="0" w:color="auto"/>
                    <w:right w:val="none" w:sz="0" w:space="0" w:color="auto"/>
                  </w:divBdr>
                  <w:divsChild>
                    <w:div w:id="2303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88411">
      <w:bodyDiv w:val="1"/>
      <w:marLeft w:val="0"/>
      <w:marRight w:val="0"/>
      <w:marTop w:val="0"/>
      <w:marBottom w:val="0"/>
      <w:divBdr>
        <w:top w:val="none" w:sz="0" w:space="0" w:color="auto"/>
        <w:left w:val="none" w:sz="0" w:space="0" w:color="auto"/>
        <w:bottom w:val="none" w:sz="0" w:space="0" w:color="auto"/>
        <w:right w:val="none" w:sz="0" w:space="0" w:color="auto"/>
      </w:divBdr>
      <w:divsChild>
        <w:div w:id="1074350116">
          <w:marLeft w:val="0"/>
          <w:marRight w:val="0"/>
          <w:marTop w:val="0"/>
          <w:marBottom w:val="0"/>
          <w:divBdr>
            <w:top w:val="none" w:sz="0" w:space="0" w:color="auto"/>
            <w:left w:val="none" w:sz="0" w:space="0" w:color="auto"/>
            <w:bottom w:val="none" w:sz="0" w:space="0" w:color="auto"/>
            <w:right w:val="none" w:sz="0" w:space="0" w:color="auto"/>
          </w:divBdr>
          <w:divsChild>
            <w:div w:id="1876773858">
              <w:marLeft w:val="0"/>
              <w:marRight w:val="0"/>
              <w:marTop w:val="0"/>
              <w:marBottom w:val="0"/>
              <w:divBdr>
                <w:top w:val="none" w:sz="0" w:space="0" w:color="auto"/>
                <w:left w:val="none" w:sz="0" w:space="0" w:color="auto"/>
                <w:bottom w:val="none" w:sz="0" w:space="0" w:color="auto"/>
                <w:right w:val="none" w:sz="0" w:space="0" w:color="auto"/>
              </w:divBdr>
              <w:divsChild>
                <w:div w:id="735279359">
                  <w:marLeft w:val="0"/>
                  <w:marRight w:val="0"/>
                  <w:marTop w:val="0"/>
                  <w:marBottom w:val="0"/>
                  <w:divBdr>
                    <w:top w:val="none" w:sz="0" w:space="0" w:color="auto"/>
                    <w:left w:val="none" w:sz="0" w:space="0" w:color="auto"/>
                    <w:bottom w:val="none" w:sz="0" w:space="0" w:color="auto"/>
                    <w:right w:val="none" w:sz="0" w:space="0" w:color="auto"/>
                  </w:divBdr>
                  <w:divsChild>
                    <w:div w:id="10352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148330">
      <w:bodyDiv w:val="1"/>
      <w:marLeft w:val="0"/>
      <w:marRight w:val="0"/>
      <w:marTop w:val="0"/>
      <w:marBottom w:val="0"/>
      <w:divBdr>
        <w:top w:val="none" w:sz="0" w:space="0" w:color="auto"/>
        <w:left w:val="none" w:sz="0" w:space="0" w:color="auto"/>
        <w:bottom w:val="none" w:sz="0" w:space="0" w:color="auto"/>
        <w:right w:val="none" w:sz="0" w:space="0" w:color="auto"/>
      </w:divBdr>
    </w:div>
    <w:div w:id="654795159">
      <w:bodyDiv w:val="1"/>
      <w:marLeft w:val="0"/>
      <w:marRight w:val="0"/>
      <w:marTop w:val="0"/>
      <w:marBottom w:val="0"/>
      <w:divBdr>
        <w:top w:val="none" w:sz="0" w:space="0" w:color="auto"/>
        <w:left w:val="none" w:sz="0" w:space="0" w:color="auto"/>
        <w:bottom w:val="none" w:sz="0" w:space="0" w:color="auto"/>
        <w:right w:val="none" w:sz="0" w:space="0" w:color="auto"/>
      </w:divBdr>
    </w:div>
    <w:div w:id="659507713">
      <w:bodyDiv w:val="1"/>
      <w:marLeft w:val="0"/>
      <w:marRight w:val="0"/>
      <w:marTop w:val="0"/>
      <w:marBottom w:val="0"/>
      <w:divBdr>
        <w:top w:val="none" w:sz="0" w:space="0" w:color="auto"/>
        <w:left w:val="none" w:sz="0" w:space="0" w:color="auto"/>
        <w:bottom w:val="none" w:sz="0" w:space="0" w:color="auto"/>
        <w:right w:val="none" w:sz="0" w:space="0" w:color="auto"/>
      </w:divBdr>
      <w:divsChild>
        <w:div w:id="767653100">
          <w:marLeft w:val="0"/>
          <w:marRight w:val="0"/>
          <w:marTop w:val="100"/>
          <w:marBottom w:val="100"/>
          <w:divBdr>
            <w:top w:val="none" w:sz="0" w:space="0" w:color="auto"/>
            <w:left w:val="none" w:sz="0" w:space="0" w:color="auto"/>
            <w:bottom w:val="none" w:sz="0" w:space="0" w:color="auto"/>
            <w:right w:val="none" w:sz="0" w:space="0" w:color="auto"/>
          </w:divBdr>
          <w:divsChild>
            <w:div w:id="615675810">
              <w:marLeft w:val="0"/>
              <w:marRight w:val="0"/>
              <w:marTop w:val="0"/>
              <w:marBottom w:val="0"/>
              <w:divBdr>
                <w:top w:val="none" w:sz="0" w:space="0" w:color="auto"/>
                <w:left w:val="none" w:sz="0" w:space="0" w:color="auto"/>
                <w:bottom w:val="none" w:sz="0" w:space="0" w:color="auto"/>
                <w:right w:val="none" w:sz="0" w:space="0" w:color="auto"/>
              </w:divBdr>
              <w:divsChild>
                <w:div w:id="7017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95533">
      <w:bodyDiv w:val="1"/>
      <w:marLeft w:val="0"/>
      <w:marRight w:val="0"/>
      <w:marTop w:val="0"/>
      <w:marBottom w:val="0"/>
      <w:divBdr>
        <w:top w:val="none" w:sz="0" w:space="0" w:color="auto"/>
        <w:left w:val="none" w:sz="0" w:space="0" w:color="auto"/>
        <w:bottom w:val="none" w:sz="0" w:space="0" w:color="auto"/>
        <w:right w:val="none" w:sz="0" w:space="0" w:color="auto"/>
      </w:divBdr>
    </w:div>
    <w:div w:id="693728003">
      <w:bodyDiv w:val="1"/>
      <w:marLeft w:val="0"/>
      <w:marRight w:val="0"/>
      <w:marTop w:val="0"/>
      <w:marBottom w:val="0"/>
      <w:divBdr>
        <w:top w:val="none" w:sz="0" w:space="0" w:color="auto"/>
        <w:left w:val="none" w:sz="0" w:space="0" w:color="auto"/>
        <w:bottom w:val="none" w:sz="0" w:space="0" w:color="auto"/>
        <w:right w:val="none" w:sz="0" w:space="0" w:color="auto"/>
      </w:divBdr>
    </w:div>
    <w:div w:id="727538960">
      <w:bodyDiv w:val="1"/>
      <w:marLeft w:val="0"/>
      <w:marRight w:val="0"/>
      <w:marTop w:val="0"/>
      <w:marBottom w:val="0"/>
      <w:divBdr>
        <w:top w:val="none" w:sz="0" w:space="0" w:color="auto"/>
        <w:left w:val="none" w:sz="0" w:space="0" w:color="auto"/>
        <w:bottom w:val="none" w:sz="0" w:space="0" w:color="auto"/>
        <w:right w:val="none" w:sz="0" w:space="0" w:color="auto"/>
      </w:divBdr>
      <w:divsChild>
        <w:div w:id="1324359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422663">
      <w:bodyDiv w:val="1"/>
      <w:marLeft w:val="0"/>
      <w:marRight w:val="0"/>
      <w:marTop w:val="0"/>
      <w:marBottom w:val="0"/>
      <w:divBdr>
        <w:top w:val="none" w:sz="0" w:space="0" w:color="auto"/>
        <w:left w:val="none" w:sz="0" w:space="0" w:color="auto"/>
        <w:bottom w:val="none" w:sz="0" w:space="0" w:color="auto"/>
        <w:right w:val="none" w:sz="0" w:space="0" w:color="auto"/>
      </w:divBdr>
    </w:div>
    <w:div w:id="772820305">
      <w:bodyDiv w:val="1"/>
      <w:marLeft w:val="0"/>
      <w:marRight w:val="0"/>
      <w:marTop w:val="0"/>
      <w:marBottom w:val="0"/>
      <w:divBdr>
        <w:top w:val="none" w:sz="0" w:space="0" w:color="auto"/>
        <w:left w:val="none" w:sz="0" w:space="0" w:color="auto"/>
        <w:bottom w:val="none" w:sz="0" w:space="0" w:color="auto"/>
        <w:right w:val="none" w:sz="0" w:space="0" w:color="auto"/>
      </w:divBdr>
    </w:div>
    <w:div w:id="793712427">
      <w:bodyDiv w:val="1"/>
      <w:marLeft w:val="0"/>
      <w:marRight w:val="0"/>
      <w:marTop w:val="0"/>
      <w:marBottom w:val="0"/>
      <w:divBdr>
        <w:top w:val="none" w:sz="0" w:space="0" w:color="auto"/>
        <w:left w:val="none" w:sz="0" w:space="0" w:color="auto"/>
        <w:bottom w:val="none" w:sz="0" w:space="0" w:color="auto"/>
        <w:right w:val="none" w:sz="0" w:space="0" w:color="auto"/>
      </w:divBdr>
    </w:div>
    <w:div w:id="808205692">
      <w:bodyDiv w:val="1"/>
      <w:marLeft w:val="0"/>
      <w:marRight w:val="0"/>
      <w:marTop w:val="0"/>
      <w:marBottom w:val="0"/>
      <w:divBdr>
        <w:top w:val="none" w:sz="0" w:space="0" w:color="auto"/>
        <w:left w:val="none" w:sz="0" w:space="0" w:color="auto"/>
        <w:bottom w:val="none" w:sz="0" w:space="0" w:color="auto"/>
        <w:right w:val="none" w:sz="0" w:space="0" w:color="auto"/>
      </w:divBdr>
    </w:div>
    <w:div w:id="821771104">
      <w:bodyDiv w:val="1"/>
      <w:marLeft w:val="0"/>
      <w:marRight w:val="0"/>
      <w:marTop w:val="0"/>
      <w:marBottom w:val="0"/>
      <w:divBdr>
        <w:top w:val="none" w:sz="0" w:space="0" w:color="auto"/>
        <w:left w:val="none" w:sz="0" w:space="0" w:color="auto"/>
        <w:bottom w:val="none" w:sz="0" w:space="0" w:color="auto"/>
        <w:right w:val="none" w:sz="0" w:space="0" w:color="auto"/>
      </w:divBdr>
      <w:divsChild>
        <w:div w:id="1392382435">
          <w:marLeft w:val="0"/>
          <w:marRight w:val="0"/>
          <w:marTop w:val="0"/>
          <w:marBottom w:val="0"/>
          <w:divBdr>
            <w:top w:val="none" w:sz="0" w:space="0" w:color="auto"/>
            <w:left w:val="none" w:sz="0" w:space="0" w:color="auto"/>
            <w:bottom w:val="none" w:sz="0" w:space="0" w:color="auto"/>
            <w:right w:val="none" w:sz="0" w:space="0" w:color="auto"/>
          </w:divBdr>
          <w:divsChild>
            <w:div w:id="1674458168">
              <w:marLeft w:val="0"/>
              <w:marRight w:val="0"/>
              <w:marTop w:val="0"/>
              <w:marBottom w:val="0"/>
              <w:divBdr>
                <w:top w:val="none" w:sz="0" w:space="0" w:color="auto"/>
                <w:left w:val="none" w:sz="0" w:space="0" w:color="auto"/>
                <w:bottom w:val="none" w:sz="0" w:space="0" w:color="auto"/>
                <w:right w:val="none" w:sz="0" w:space="0" w:color="auto"/>
              </w:divBdr>
              <w:divsChild>
                <w:div w:id="378674110">
                  <w:marLeft w:val="0"/>
                  <w:marRight w:val="0"/>
                  <w:marTop w:val="0"/>
                  <w:marBottom w:val="0"/>
                  <w:divBdr>
                    <w:top w:val="none" w:sz="0" w:space="0" w:color="auto"/>
                    <w:left w:val="none" w:sz="0" w:space="0" w:color="auto"/>
                    <w:bottom w:val="none" w:sz="0" w:space="0" w:color="auto"/>
                    <w:right w:val="none" w:sz="0" w:space="0" w:color="auto"/>
                  </w:divBdr>
                  <w:divsChild>
                    <w:div w:id="11999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669675">
      <w:bodyDiv w:val="1"/>
      <w:marLeft w:val="0"/>
      <w:marRight w:val="0"/>
      <w:marTop w:val="0"/>
      <w:marBottom w:val="0"/>
      <w:divBdr>
        <w:top w:val="none" w:sz="0" w:space="0" w:color="auto"/>
        <w:left w:val="none" w:sz="0" w:space="0" w:color="auto"/>
        <w:bottom w:val="none" w:sz="0" w:space="0" w:color="auto"/>
        <w:right w:val="none" w:sz="0" w:space="0" w:color="auto"/>
      </w:divBdr>
    </w:div>
    <w:div w:id="841285815">
      <w:bodyDiv w:val="1"/>
      <w:marLeft w:val="0"/>
      <w:marRight w:val="0"/>
      <w:marTop w:val="0"/>
      <w:marBottom w:val="0"/>
      <w:divBdr>
        <w:top w:val="none" w:sz="0" w:space="0" w:color="auto"/>
        <w:left w:val="none" w:sz="0" w:space="0" w:color="auto"/>
        <w:bottom w:val="none" w:sz="0" w:space="0" w:color="auto"/>
        <w:right w:val="none" w:sz="0" w:space="0" w:color="auto"/>
      </w:divBdr>
    </w:div>
    <w:div w:id="912160352">
      <w:bodyDiv w:val="1"/>
      <w:marLeft w:val="0"/>
      <w:marRight w:val="0"/>
      <w:marTop w:val="0"/>
      <w:marBottom w:val="0"/>
      <w:divBdr>
        <w:top w:val="none" w:sz="0" w:space="0" w:color="auto"/>
        <w:left w:val="none" w:sz="0" w:space="0" w:color="auto"/>
        <w:bottom w:val="none" w:sz="0" w:space="0" w:color="auto"/>
        <w:right w:val="none" w:sz="0" w:space="0" w:color="auto"/>
      </w:divBdr>
    </w:div>
    <w:div w:id="921376298">
      <w:bodyDiv w:val="1"/>
      <w:marLeft w:val="0"/>
      <w:marRight w:val="0"/>
      <w:marTop w:val="0"/>
      <w:marBottom w:val="0"/>
      <w:divBdr>
        <w:top w:val="none" w:sz="0" w:space="0" w:color="auto"/>
        <w:left w:val="none" w:sz="0" w:space="0" w:color="auto"/>
        <w:bottom w:val="none" w:sz="0" w:space="0" w:color="auto"/>
        <w:right w:val="none" w:sz="0" w:space="0" w:color="auto"/>
      </w:divBdr>
    </w:div>
    <w:div w:id="1007170265">
      <w:bodyDiv w:val="1"/>
      <w:marLeft w:val="0"/>
      <w:marRight w:val="0"/>
      <w:marTop w:val="0"/>
      <w:marBottom w:val="0"/>
      <w:divBdr>
        <w:top w:val="none" w:sz="0" w:space="0" w:color="auto"/>
        <w:left w:val="none" w:sz="0" w:space="0" w:color="auto"/>
        <w:bottom w:val="none" w:sz="0" w:space="0" w:color="auto"/>
        <w:right w:val="none" w:sz="0" w:space="0" w:color="auto"/>
      </w:divBdr>
    </w:div>
    <w:div w:id="1007488501">
      <w:bodyDiv w:val="1"/>
      <w:marLeft w:val="0"/>
      <w:marRight w:val="0"/>
      <w:marTop w:val="0"/>
      <w:marBottom w:val="0"/>
      <w:divBdr>
        <w:top w:val="none" w:sz="0" w:space="0" w:color="auto"/>
        <w:left w:val="none" w:sz="0" w:space="0" w:color="auto"/>
        <w:bottom w:val="none" w:sz="0" w:space="0" w:color="auto"/>
        <w:right w:val="none" w:sz="0" w:space="0" w:color="auto"/>
      </w:divBdr>
      <w:divsChild>
        <w:div w:id="906112275">
          <w:marLeft w:val="0"/>
          <w:marRight w:val="0"/>
          <w:marTop w:val="0"/>
          <w:marBottom w:val="0"/>
          <w:divBdr>
            <w:top w:val="none" w:sz="0" w:space="0" w:color="auto"/>
            <w:left w:val="none" w:sz="0" w:space="0" w:color="auto"/>
            <w:bottom w:val="none" w:sz="0" w:space="0" w:color="auto"/>
            <w:right w:val="none" w:sz="0" w:space="0" w:color="auto"/>
          </w:divBdr>
          <w:divsChild>
            <w:div w:id="1661470642">
              <w:marLeft w:val="0"/>
              <w:marRight w:val="0"/>
              <w:marTop w:val="0"/>
              <w:marBottom w:val="0"/>
              <w:divBdr>
                <w:top w:val="none" w:sz="0" w:space="0" w:color="auto"/>
                <w:left w:val="none" w:sz="0" w:space="0" w:color="auto"/>
                <w:bottom w:val="none" w:sz="0" w:space="0" w:color="auto"/>
                <w:right w:val="none" w:sz="0" w:space="0" w:color="auto"/>
              </w:divBdr>
              <w:divsChild>
                <w:div w:id="1574656422">
                  <w:marLeft w:val="0"/>
                  <w:marRight w:val="0"/>
                  <w:marTop w:val="0"/>
                  <w:marBottom w:val="0"/>
                  <w:divBdr>
                    <w:top w:val="none" w:sz="0" w:space="0" w:color="auto"/>
                    <w:left w:val="none" w:sz="0" w:space="0" w:color="auto"/>
                    <w:bottom w:val="none" w:sz="0" w:space="0" w:color="auto"/>
                    <w:right w:val="none" w:sz="0" w:space="0" w:color="auto"/>
                  </w:divBdr>
                  <w:divsChild>
                    <w:div w:id="10823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468011">
      <w:bodyDiv w:val="1"/>
      <w:marLeft w:val="0"/>
      <w:marRight w:val="0"/>
      <w:marTop w:val="0"/>
      <w:marBottom w:val="0"/>
      <w:divBdr>
        <w:top w:val="none" w:sz="0" w:space="0" w:color="auto"/>
        <w:left w:val="none" w:sz="0" w:space="0" w:color="auto"/>
        <w:bottom w:val="none" w:sz="0" w:space="0" w:color="auto"/>
        <w:right w:val="none" w:sz="0" w:space="0" w:color="auto"/>
      </w:divBdr>
    </w:div>
    <w:div w:id="1078599831">
      <w:bodyDiv w:val="1"/>
      <w:marLeft w:val="0"/>
      <w:marRight w:val="0"/>
      <w:marTop w:val="0"/>
      <w:marBottom w:val="0"/>
      <w:divBdr>
        <w:top w:val="none" w:sz="0" w:space="0" w:color="auto"/>
        <w:left w:val="none" w:sz="0" w:space="0" w:color="auto"/>
        <w:bottom w:val="none" w:sz="0" w:space="0" w:color="auto"/>
        <w:right w:val="none" w:sz="0" w:space="0" w:color="auto"/>
      </w:divBdr>
    </w:div>
    <w:div w:id="1080299126">
      <w:bodyDiv w:val="1"/>
      <w:marLeft w:val="0"/>
      <w:marRight w:val="0"/>
      <w:marTop w:val="0"/>
      <w:marBottom w:val="0"/>
      <w:divBdr>
        <w:top w:val="none" w:sz="0" w:space="0" w:color="auto"/>
        <w:left w:val="none" w:sz="0" w:space="0" w:color="auto"/>
        <w:bottom w:val="none" w:sz="0" w:space="0" w:color="auto"/>
        <w:right w:val="none" w:sz="0" w:space="0" w:color="auto"/>
      </w:divBdr>
      <w:divsChild>
        <w:div w:id="443035062">
          <w:marLeft w:val="0"/>
          <w:marRight w:val="0"/>
          <w:marTop w:val="0"/>
          <w:marBottom w:val="0"/>
          <w:divBdr>
            <w:top w:val="none" w:sz="0" w:space="0" w:color="auto"/>
            <w:left w:val="none" w:sz="0" w:space="0" w:color="auto"/>
            <w:bottom w:val="none" w:sz="0" w:space="0" w:color="auto"/>
            <w:right w:val="none" w:sz="0" w:space="0" w:color="auto"/>
          </w:divBdr>
          <w:divsChild>
            <w:div w:id="1898544244">
              <w:marLeft w:val="0"/>
              <w:marRight w:val="0"/>
              <w:marTop w:val="0"/>
              <w:marBottom w:val="0"/>
              <w:divBdr>
                <w:top w:val="none" w:sz="0" w:space="0" w:color="auto"/>
                <w:left w:val="none" w:sz="0" w:space="0" w:color="auto"/>
                <w:bottom w:val="none" w:sz="0" w:space="0" w:color="auto"/>
                <w:right w:val="none" w:sz="0" w:space="0" w:color="auto"/>
              </w:divBdr>
              <w:divsChild>
                <w:div w:id="1737320541">
                  <w:marLeft w:val="0"/>
                  <w:marRight w:val="0"/>
                  <w:marTop w:val="0"/>
                  <w:marBottom w:val="0"/>
                  <w:divBdr>
                    <w:top w:val="none" w:sz="0" w:space="0" w:color="auto"/>
                    <w:left w:val="none" w:sz="0" w:space="0" w:color="auto"/>
                    <w:bottom w:val="none" w:sz="0" w:space="0" w:color="auto"/>
                    <w:right w:val="none" w:sz="0" w:space="0" w:color="auto"/>
                  </w:divBdr>
                  <w:divsChild>
                    <w:div w:id="1985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4311">
      <w:bodyDiv w:val="1"/>
      <w:marLeft w:val="0"/>
      <w:marRight w:val="0"/>
      <w:marTop w:val="0"/>
      <w:marBottom w:val="0"/>
      <w:divBdr>
        <w:top w:val="none" w:sz="0" w:space="0" w:color="auto"/>
        <w:left w:val="none" w:sz="0" w:space="0" w:color="auto"/>
        <w:bottom w:val="none" w:sz="0" w:space="0" w:color="auto"/>
        <w:right w:val="none" w:sz="0" w:space="0" w:color="auto"/>
      </w:divBdr>
      <w:divsChild>
        <w:div w:id="1162742990">
          <w:marLeft w:val="0"/>
          <w:marRight w:val="0"/>
          <w:marTop w:val="0"/>
          <w:marBottom w:val="0"/>
          <w:divBdr>
            <w:top w:val="none" w:sz="0" w:space="0" w:color="auto"/>
            <w:left w:val="none" w:sz="0" w:space="0" w:color="auto"/>
            <w:bottom w:val="none" w:sz="0" w:space="0" w:color="auto"/>
            <w:right w:val="none" w:sz="0" w:space="0" w:color="auto"/>
          </w:divBdr>
          <w:divsChild>
            <w:div w:id="873545494">
              <w:marLeft w:val="0"/>
              <w:marRight w:val="0"/>
              <w:marTop w:val="0"/>
              <w:marBottom w:val="0"/>
              <w:divBdr>
                <w:top w:val="none" w:sz="0" w:space="0" w:color="auto"/>
                <w:left w:val="none" w:sz="0" w:space="0" w:color="auto"/>
                <w:bottom w:val="none" w:sz="0" w:space="0" w:color="auto"/>
                <w:right w:val="none" w:sz="0" w:space="0" w:color="auto"/>
              </w:divBdr>
              <w:divsChild>
                <w:div w:id="101924923">
                  <w:marLeft w:val="0"/>
                  <w:marRight w:val="0"/>
                  <w:marTop w:val="0"/>
                  <w:marBottom w:val="0"/>
                  <w:divBdr>
                    <w:top w:val="none" w:sz="0" w:space="0" w:color="auto"/>
                    <w:left w:val="none" w:sz="0" w:space="0" w:color="auto"/>
                    <w:bottom w:val="none" w:sz="0" w:space="0" w:color="auto"/>
                    <w:right w:val="none" w:sz="0" w:space="0" w:color="auto"/>
                  </w:divBdr>
                  <w:divsChild>
                    <w:div w:id="14339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85436">
      <w:bodyDiv w:val="1"/>
      <w:marLeft w:val="0"/>
      <w:marRight w:val="0"/>
      <w:marTop w:val="0"/>
      <w:marBottom w:val="0"/>
      <w:divBdr>
        <w:top w:val="none" w:sz="0" w:space="0" w:color="auto"/>
        <w:left w:val="none" w:sz="0" w:space="0" w:color="auto"/>
        <w:bottom w:val="none" w:sz="0" w:space="0" w:color="auto"/>
        <w:right w:val="none" w:sz="0" w:space="0" w:color="auto"/>
      </w:divBdr>
    </w:div>
    <w:div w:id="1123230100">
      <w:bodyDiv w:val="1"/>
      <w:marLeft w:val="0"/>
      <w:marRight w:val="0"/>
      <w:marTop w:val="0"/>
      <w:marBottom w:val="0"/>
      <w:divBdr>
        <w:top w:val="none" w:sz="0" w:space="0" w:color="auto"/>
        <w:left w:val="none" w:sz="0" w:space="0" w:color="auto"/>
        <w:bottom w:val="none" w:sz="0" w:space="0" w:color="auto"/>
        <w:right w:val="none" w:sz="0" w:space="0" w:color="auto"/>
      </w:divBdr>
    </w:div>
    <w:div w:id="1128161910">
      <w:bodyDiv w:val="1"/>
      <w:marLeft w:val="0"/>
      <w:marRight w:val="0"/>
      <w:marTop w:val="0"/>
      <w:marBottom w:val="0"/>
      <w:divBdr>
        <w:top w:val="none" w:sz="0" w:space="0" w:color="auto"/>
        <w:left w:val="none" w:sz="0" w:space="0" w:color="auto"/>
        <w:bottom w:val="none" w:sz="0" w:space="0" w:color="auto"/>
        <w:right w:val="none" w:sz="0" w:space="0" w:color="auto"/>
      </w:divBdr>
      <w:divsChild>
        <w:div w:id="1837114058">
          <w:marLeft w:val="0"/>
          <w:marRight w:val="0"/>
          <w:marTop w:val="100"/>
          <w:marBottom w:val="100"/>
          <w:divBdr>
            <w:top w:val="none" w:sz="0" w:space="0" w:color="auto"/>
            <w:left w:val="none" w:sz="0" w:space="0" w:color="auto"/>
            <w:bottom w:val="none" w:sz="0" w:space="0" w:color="auto"/>
            <w:right w:val="none" w:sz="0" w:space="0" w:color="auto"/>
          </w:divBdr>
          <w:divsChild>
            <w:div w:id="1624966884">
              <w:marLeft w:val="0"/>
              <w:marRight w:val="0"/>
              <w:marTop w:val="0"/>
              <w:marBottom w:val="0"/>
              <w:divBdr>
                <w:top w:val="none" w:sz="0" w:space="0" w:color="auto"/>
                <w:left w:val="none" w:sz="0" w:space="0" w:color="auto"/>
                <w:bottom w:val="none" w:sz="0" w:space="0" w:color="auto"/>
                <w:right w:val="none" w:sz="0" w:space="0" w:color="auto"/>
              </w:divBdr>
              <w:divsChild>
                <w:div w:id="16459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86809">
      <w:bodyDiv w:val="1"/>
      <w:marLeft w:val="0"/>
      <w:marRight w:val="0"/>
      <w:marTop w:val="0"/>
      <w:marBottom w:val="0"/>
      <w:divBdr>
        <w:top w:val="none" w:sz="0" w:space="0" w:color="auto"/>
        <w:left w:val="none" w:sz="0" w:space="0" w:color="auto"/>
        <w:bottom w:val="none" w:sz="0" w:space="0" w:color="auto"/>
        <w:right w:val="none" w:sz="0" w:space="0" w:color="auto"/>
      </w:divBdr>
      <w:divsChild>
        <w:div w:id="1071392821">
          <w:marLeft w:val="0"/>
          <w:marRight w:val="0"/>
          <w:marTop w:val="100"/>
          <w:marBottom w:val="100"/>
          <w:divBdr>
            <w:top w:val="none" w:sz="0" w:space="0" w:color="auto"/>
            <w:left w:val="none" w:sz="0" w:space="0" w:color="auto"/>
            <w:bottom w:val="none" w:sz="0" w:space="0" w:color="auto"/>
            <w:right w:val="none" w:sz="0" w:space="0" w:color="auto"/>
          </w:divBdr>
          <w:divsChild>
            <w:div w:id="392851686">
              <w:marLeft w:val="0"/>
              <w:marRight w:val="0"/>
              <w:marTop w:val="0"/>
              <w:marBottom w:val="0"/>
              <w:divBdr>
                <w:top w:val="none" w:sz="0" w:space="0" w:color="auto"/>
                <w:left w:val="none" w:sz="0" w:space="0" w:color="auto"/>
                <w:bottom w:val="none" w:sz="0" w:space="0" w:color="auto"/>
                <w:right w:val="none" w:sz="0" w:space="0" w:color="auto"/>
              </w:divBdr>
              <w:divsChild>
                <w:div w:id="18783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96264">
      <w:bodyDiv w:val="1"/>
      <w:marLeft w:val="0"/>
      <w:marRight w:val="0"/>
      <w:marTop w:val="0"/>
      <w:marBottom w:val="0"/>
      <w:divBdr>
        <w:top w:val="none" w:sz="0" w:space="0" w:color="auto"/>
        <w:left w:val="none" w:sz="0" w:space="0" w:color="auto"/>
        <w:bottom w:val="none" w:sz="0" w:space="0" w:color="auto"/>
        <w:right w:val="none" w:sz="0" w:space="0" w:color="auto"/>
      </w:divBdr>
    </w:div>
    <w:div w:id="1188179609">
      <w:bodyDiv w:val="1"/>
      <w:marLeft w:val="0"/>
      <w:marRight w:val="0"/>
      <w:marTop w:val="0"/>
      <w:marBottom w:val="0"/>
      <w:divBdr>
        <w:top w:val="none" w:sz="0" w:space="0" w:color="auto"/>
        <w:left w:val="none" w:sz="0" w:space="0" w:color="auto"/>
        <w:bottom w:val="none" w:sz="0" w:space="0" w:color="auto"/>
        <w:right w:val="none" w:sz="0" w:space="0" w:color="auto"/>
      </w:divBdr>
      <w:divsChild>
        <w:div w:id="18163616">
          <w:marLeft w:val="0"/>
          <w:marRight w:val="0"/>
          <w:marTop w:val="0"/>
          <w:marBottom w:val="0"/>
          <w:divBdr>
            <w:top w:val="none" w:sz="0" w:space="0" w:color="auto"/>
            <w:left w:val="none" w:sz="0" w:space="0" w:color="auto"/>
            <w:bottom w:val="none" w:sz="0" w:space="0" w:color="auto"/>
            <w:right w:val="none" w:sz="0" w:space="0" w:color="auto"/>
          </w:divBdr>
          <w:divsChild>
            <w:div w:id="646133747">
              <w:marLeft w:val="0"/>
              <w:marRight w:val="0"/>
              <w:marTop w:val="0"/>
              <w:marBottom w:val="0"/>
              <w:divBdr>
                <w:top w:val="none" w:sz="0" w:space="0" w:color="auto"/>
                <w:left w:val="none" w:sz="0" w:space="0" w:color="auto"/>
                <w:bottom w:val="none" w:sz="0" w:space="0" w:color="auto"/>
                <w:right w:val="none" w:sz="0" w:space="0" w:color="auto"/>
              </w:divBdr>
              <w:divsChild>
                <w:div w:id="94861765">
                  <w:marLeft w:val="0"/>
                  <w:marRight w:val="0"/>
                  <w:marTop w:val="0"/>
                  <w:marBottom w:val="0"/>
                  <w:divBdr>
                    <w:top w:val="none" w:sz="0" w:space="0" w:color="auto"/>
                    <w:left w:val="none" w:sz="0" w:space="0" w:color="auto"/>
                    <w:bottom w:val="none" w:sz="0" w:space="0" w:color="auto"/>
                    <w:right w:val="none" w:sz="0" w:space="0" w:color="auto"/>
                  </w:divBdr>
                  <w:divsChild>
                    <w:div w:id="5659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98388">
      <w:bodyDiv w:val="1"/>
      <w:marLeft w:val="0"/>
      <w:marRight w:val="0"/>
      <w:marTop w:val="0"/>
      <w:marBottom w:val="0"/>
      <w:divBdr>
        <w:top w:val="none" w:sz="0" w:space="0" w:color="auto"/>
        <w:left w:val="none" w:sz="0" w:space="0" w:color="auto"/>
        <w:bottom w:val="none" w:sz="0" w:space="0" w:color="auto"/>
        <w:right w:val="none" w:sz="0" w:space="0" w:color="auto"/>
      </w:divBdr>
    </w:div>
    <w:div w:id="1220939757">
      <w:bodyDiv w:val="1"/>
      <w:marLeft w:val="0"/>
      <w:marRight w:val="0"/>
      <w:marTop w:val="0"/>
      <w:marBottom w:val="0"/>
      <w:divBdr>
        <w:top w:val="none" w:sz="0" w:space="0" w:color="auto"/>
        <w:left w:val="none" w:sz="0" w:space="0" w:color="auto"/>
        <w:bottom w:val="none" w:sz="0" w:space="0" w:color="auto"/>
        <w:right w:val="none" w:sz="0" w:space="0" w:color="auto"/>
      </w:divBdr>
    </w:div>
    <w:div w:id="1236009264">
      <w:bodyDiv w:val="1"/>
      <w:marLeft w:val="0"/>
      <w:marRight w:val="0"/>
      <w:marTop w:val="0"/>
      <w:marBottom w:val="0"/>
      <w:divBdr>
        <w:top w:val="none" w:sz="0" w:space="0" w:color="auto"/>
        <w:left w:val="none" w:sz="0" w:space="0" w:color="auto"/>
        <w:bottom w:val="none" w:sz="0" w:space="0" w:color="auto"/>
        <w:right w:val="none" w:sz="0" w:space="0" w:color="auto"/>
      </w:divBdr>
    </w:div>
    <w:div w:id="1252155753">
      <w:bodyDiv w:val="1"/>
      <w:marLeft w:val="0"/>
      <w:marRight w:val="0"/>
      <w:marTop w:val="0"/>
      <w:marBottom w:val="0"/>
      <w:divBdr>
        <w:top w:val="none" w:sz="0" w:space="0" w:color="auto"/>
        <w:left w:val="none" w:sz="0" w:space="0" w:color="auto"/>
        <w:bottom w:val="none" w:sz="0" w:space="0" w:color="auto"/>
        <w:right w:val="none" w:sz="0" w:space="0" w:color="auto"/>
      </w:divBdr>
    </w:div>
    <w:div w:id="1254819767">
      <w:bodyDiv w:val="1"/>
      <w:marLeft w:val="0"/>
      <w:marRight w:val="0"/>
      <w:marTop w:val="0"/>
      <w:marBottom w:val="0"/>
      <w:divBdr>
        <w:top w:val="none" w:sz="0" w:space="0" w:color="auto"/>
        <w:left w:val="none" w:sz="0" w:space="0" w:color="auto"/>
        <w:bottom w:val="none" w:sz="0" w:space="0" w:color="auto"/>
        <w:right w:val="none" w:sz="0" w:space="0" w:color="auto"/>
      </w:divBdr>
    </w:div>
    <w:div w:id="1256135043">
      <w:bodyDiv w:val="1"/>
      <w:marLeft w:val="0"/>
      <w:marRight w:val="0"/>
      <w:marTop w:val="0"/>
      <w:marBottom w:val="0"/>
      <w:divBdr>
        <w:top w:val="none" w:sz="0" w:space="0" w:color="auto"/>
        <w:left w:val="none" w:sz="0" w:space="0" w:color="auto"/>
        <w:bottom w:val="none" w:sz="0" w:space="0" w:color="auto"/>
        <w:right w:val="none" w:sz="0" w:space="0" w:color="auto"/>
      </w:divBdr>
    </w:div>
    <w:div w:id="1261572565">
      <w:bodyDiv w:val="1"/>
      <w:marLeft w:val="0"/>
      <w:marRight w:val="0"/>
      <w:marTop w:val="0"/>
      <w:marBottom w:val="0"/>
      <w:divBdr>
        <w:top w:val="none" w:sz="0" w:space="0" w:color="auto"/>
        <w:left w:val="none" w:sz="0" w:space="0" w:color="auto"/>
        <w:bottom w:val="none" w:sz="0" w:space="0" w:color="auto"/>
        <w:right w:val="none" w:sz="0" w:space="0" w:color="auto"/>
      </w:divBdr>
    </w:div>
    <w:div w:id="1301770628">
      <w:bodyDiv w:val="1"/>
      <w:marLeft w:val="0"/>
      <w:marRight w:val="0"/>
      <w:marTop w:val="0"/>
      <w:marBottom w:val="0"/>
      <w:divBdr>
        <w:top w:val="none" w:sz="0" w:space="0" w:color="auto"/>
        <w:left w:val="none" w:sz="0" w:space="0" w:color="auto"/>
        <w:bottom w:val="none" w:sz="0" w:space="0" w:color="auto"/>
        <w:right w:val="none" w:sz="0" w:space="0" w:color="auto"/>
      </w:divBdr>
    </w:div>
    <w:div w:id="1311442805">
      <w:bodyDiv w:val="1"/>
      <w:marLeft w:val="0"/>
      <w:marRight w:val="0"/>
      <w:marTop w:val="0"/>
      <w:marBottom w:val="0"/>
      <w:divBdr>
        <w:top w:val="none" w:sz="0" w:space="0" w:color="auto"/>
        <w:left w:val="none" w:sz="0" w:space="0" w:color="auto"/>
        <w:bottom w:val="none" w:sz="0" w:space="0" w:color="auto"/>
        <w:right w:val="none" w:sz="0" w:space="0" w:color="auto"/>
      </w:divBdr>
    </w:div>
    <w:div w:id="1322654672">
      <w:bodyDiv w:val="1"/>
      <w:marLeft w:val="0"/>
      <w:marRight w:val="0"/>
      <w:marTop w:val="0"/>
      <w:marBottom w:val="0"/>
      <w:divBdr>
        <w:top w:val="none" w:sz="0" w:space="0" w:color="auto"/>
        <w:left w:val="none" w:sz="0" w:space="0" w:color="auto"/>
        <w:bottom w:val="none" w:sz="0" w:space="0" w:color="auto"/>
        <w:right w:val="none" w:sz="0" w:space="0" w:color="auto"/>
      </w:divBdr>
      <w:divsChild>
        <w:div w:id="1730180920">
          <w:marLeft w:val="0"/>
          <w:marRight w:val="0"/>
          <w:marTop w:val="0"/>
          <w:marBottom w:val="0"/>
          <w:divBdr>
            <w:top w:val="none" w:sz="0" w:space="0" w:color="auto"/>
            <w:left w:val="none" w:sz="0" w:space="0" w:color="auto"/>
            <w:bottom w:val="none" w:sz="0" w:space="0" w:color="auto"/>
            <w:right w:val="none" w:sz="0" w:space="0" w:color="auto"/>
          </w:divBdr>
          <w:divsChild>
            <w:div w:id="1088231488">
              <w:marLeft w:val="0"/>
              <w:marRight w:val="0"/>
              <w:marTop w:val="0"/>
              <w:marBottom w:val="0"/>
              <w:divBdr>
                <w:top w:val="none" w:sz="0" w:space="0" w:color="auto"/>
                <w:left w:val="none" w:sz="0" w:space="0" w:color="auto"/>
                <w:bottom w:val="none" w:sz="0" w:space="0" w:color="auto"/>
                <w:right w:val="none" w:sz="0" w:space="0" w:color="auto"/>
              </w:divBdr>
              <w:divsChild>
                <w:div w:id="1512530919">
                  <w:marLeft w:val="0"/>
                  <w:marRight w:val="0"/>
                  <w:marTop w:val="0"/>
                  <w:marBottom w:val="0"/>
                  <w:divBdr>
                    <w:top w:val="none" w:sz="0" w:space="0" w:color="auto"/>
                    <w:left w:val="none" w:sz="0" w:space="0" w:color="auto"/>
                    <w:bottom w:val="none" w:sz="0" w:space="0" w:color="auto"/>
                    <w:right w:val="none" w:sz="0" w:space="0" w:color="auto"/>
                  </w:divBdr>
                  <w:divsChild>
                    <w:div w:id="14008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091205">
      <w:bodyDiv w:val="1"/>
      <w:marLeft w:val="0"/>
      <w:marRight w:val="0"/>
      <w:marTop w:val="0"/>
      <w:marBottom w:val="0"/>
      <w:divBdr>
        <w:top w:val="none" w:sz="0" w:space="0" w:color="auto"/>
        <w:left w:val="none" w:sz="0" w:space="0" w:color="auto"/>
        <w:bottom w:val="none" w:sz="0" w:space="0" w:color="auto"/>
        <w:right w:val="none" w:sz="0" w:space="0" w:color="auto"/>
      </w:divBdr>
    </w:div>
    <w:div w:id="1338801056">
      <w:bodyDiv w:val="1"/>
      <w:marLeft w:val="0"/>
      <w:marRight w:val="0"/>
      <w:marTop w:val="0"/>
      <w:marBottom w:val="0"/>
      <w:divBdr>
        <w:top w:val="none" w:sz="0" w:space="0" w:color="auto"/>
        <w:left w:val="none" w:sz="0" w:space="0" w:color="auto"/>
        <w:bottom w:val="none" w:sz="0" w:space="0" w:color="auto"/>
        <w:right w:val="none" w:sz="0" w:space="0" w:color="auto"/>
      </w:divBdr>
    </w:div>
    <w:div w:id="1362586937">
      <w:bodyDiv w:val="1"/>
      <w:marLeft w:val="0"/>
      <w:marRight w:val="0"/>
      <w:marTop w:val="0"/>
      <w:marBottom w:val="0"/>
      <w:divBdr>
        <w:top w:val="none" w:sz="0" w:space="0" w:color="auto"/>
        <w:left w:val="none" w:sz="0" w:space="0" w:color="auto"/>
        <w:bottom w:val="none" w:sz="0" w:space="0" w:color="auto"/>
        <w:right w:val="none" w:sz="0" w:space="0" w:color="auto"/>
      </w:divBdr>
    </w:div>
    <w:div w:id="1391420650">
      <w:bodyDiv w:val="1"/>
      <w:marLeft w:val="0"/>
      <w:marRight w:val="0"/>
      <w:marTop w:val="0"/>
      <w:marBottom w:val="0"/>
      <w:divBdr>
        <w:top w:val="none" w:sz="0" w:space="0" w:color="auto"/>
        <w:left w:val="none" w:sz="0" w:space="0" w:color="auto"/>
        <w:bottom w:val="none" w:sz="0" w:space="0" w:color="auto"/>
        <w:right w:val="none" w:sz="0" w:space="0" w:color="auto"/>
      </w:divBdr>
      <w:divsChild>
        <w:div w:id="1271740749">
          <w:marLeft w:val="0"/>
          <w:marRight w:val="0"/>
          <w:marTop w:val="0"/>
          <w:marBottom w:val="0"/>
          <w:divBdr>
            <w:top w:val="none" w:sz="0" w:space="0" w:color="auto"/>
            <w:left w:val="none" w:sz="0" w:space="0" w:color="auto"/>
            <w:bottom w:val="none" w:sz="0" w:space="0" w:color="auto"/>
            <w:right w:val="none" w:sz="0" w:space="0" w:color="auto"/>
          </w:divBdr>
          <w:divsChild>
            <w:div w:id="317343824">
              <w:marLeft w:val="0"/>
              <w:marRight w:val="0"/>
              <w:marTop w:val="0"/>
              <w:marBottom w:val="0"/>
              <w:divBdr>
                <w:top w:val="none" w:sz="0" w:space="0" w:color="auto"/>
                <w:left w:val="none" w:sz="0" w:space="0" w:color="auto"/>
                <w:bottom w:val="none" w:sz="0" w:space="0" w:color="auto"/>
                <w:right w:val="none" w:sz="0" w:space="0" w:color="auto"/>
              </w:divBdr>
              <w:divsChild>
                <w:div w:id="873037717">
                  <w:marLeft w:val="0"/>
                  <w:marRight w:val="0"/>
                  <w:marTop w:val="0"/>
                  <w:marBottom w:val="0"/>
                  <w:divBdr>
                    <w:top w:val="none" w:sz="0" w:space="0" w:color="auto"/>
                    <w:left w:val="none" w:sz="0" w:space="0" w:color="auto"/>
                    <w:bottom w:val="none" w:sz="0" w:space="0" w:color="auto"/>
                    <w:right w:val="none" w:sz="0" w:space="0" w:color="auto"/>
                  </w:divBdr>
                  <w:divsChild>
                    <w:div w:id="2230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625324">
      <w:bodyDiv w:val="1"/>
      <w:marLeft w:val="0"/>
      <w:marRight w:val="0"/>
      <w:marTop w:val="0"/>
      <w:marBottom w:val="0"/>
      <w:divBdr>
        <w:top w:val="none" w:sz="0" w:space="0" w:color="auto"/>
        <w:left w:val="none" w:sz="0" w:space="0" w:color="auto"/>
        <w:bottom w:val="none" w:sz="0" w:space="0" w:color="auto"/>
        <w:right w:val="none" w:sz="0" w:space="0" w:color="auto"/>
      </w:divBdr>
    </w:div>
    <w:div w:id="1450197600">
      <w:bodyDiv w:val="1"/>
      <w:marLeft w:val="0"/>
      <w:marRight w:val="0"/>
      <w:marTop w:val="0"/>
      <w:marBottom w:val="0"/>
      <w:divBdr>
        <w:top w:val="none" w:sz="0" w:space="0" w:color="auto"/>
        <w:left w:val="none" w:sz="0" w:space="0" w:color="auto"/>
        <w:bottom w:val="none" w:sz="0" w:space="0" w:color="auto"/>
        <w:right w:val="none" w:sz="0" w:space="0" w:color="auto"/>
      </w:divBdr>
    </w:div>
    <w:div w:id="1466852985">
      <w:bodyDiv w:val="1"/>
      <w:marLeft w:val="0"/>
      <w:marRight w:val="0"/>
      <w:marTop w:val="0"/>
      <w:marBottom w:val="0"/>
      <w:divBdr>
        <w:top w:val="none" w:sz="0" w:space="0" w:color="auto"/>
        <w:left w:val="none" w:sz="0" w:space="0" w:color="auto"/>
        <w:bottom w:val="none" w:sz="0" w:space="0" w:color="auto"/>
        <w:right w:val="none" w:sz="0" w:space="0" w:color="auto"/>
      </w:divBdr>
    </w:div>
    <w:div w:id="1476020174">
      <w:bodyDiv w:val="1"/>
      <w:marLeft w:val="0"/>
      <w:marRight w:val="0"/>
      <w:marTop w:val="0"/>
      <w:marBottom w:val="0"/>
      <w:divBdr>
        <w:top w:val="none" w:sz="0" w:space="0" w:color="auto"/>
        <w:left w:val="none" w:sz="0" w:space="0" w:color="auto"/>
        <w:bottom w:val="none" w:sz="0" w:space="0" w:color="auto"/>
        <w:right w:val="none" w:sz="0" w:space="0" w:color="auto"/>
      </w:divBdr>
      <w:divsChild>
        <w:div w:id="876938381">
          <w:marLeft w:val="0"/>
          <w:marRight w:val="0"/>
          <w:marTop w:val="100"/>
          <w:marBottom w:val="100"/>
          <w:divBdr>
            <w:top w:val="none" w:sz="0" w:space="0" w:color="auto"/>
            <w:left w:val="none" w:sz="0" w:space="0" w:color="auto"/>
            <w:bottom w:val="none" w:sz="0" w:space="0" w:color="auto"/>
            <w:right w:val="none" w:sz="0" w:space="0" w:color="auto"/>
          </w:divBdr>
          <w:divsChild>
            <w:div w:id="1483308936">
              <w:marLeft w:val="0"/>
              <w:marRight w:val="0"/>
              <w:marTop w:val="0"/>
              <w:marBottom w:val="0"/>
              <w:divBdr>
                <w:top w:val="none" w:sz="0" w:space="0" w:color="auto"/>
                <w:left w:val="none" w:sz="0" w:space="0" w:color="auto"/>
                <w:bottom w:val="none" w:sz="0" w:space="0" w:color="auto"/>
                <w:right w:val="none" w:sz="0" w:space="0" w:color="auto"/>
              </w:divBdr>
              <w:divsChild>
                <w:div w:id="16181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78528">
      <w:bodyDiv w:val="1"/>
      <w:marLeft w:val="0"/>
      <w:marRight w:val="0"/>
      <w:marTop w:val="0"/>
      <w:marBottom w:val="0"/>
      <w:divBdr>
        <w:top w:val="none" w:sz="0" w:space="0" w:color="auto"/>
        <w:left w:val="none" w:sz="0" w:space="0" w:color="auto"/>
        <w:bottom w:val="none" w:sz="0" w:space="0" w:color="auto"/>
        <w:right w:val="none" w:sz="0" w:space="0" w:color="auto"/>
      </w:divBdr>
    </w:div>
    <w:div w:id="1532960222">
      <w:bodyDiv w:val="1"/>
      <w:marLeft w:val="0"/>
      <w:marRight w:val="0"/>
      <w:marTop w:val="0"/>
      <w:marBottom w:val="0"/>
      <w:divBdr>
        <w:top w:val="none" w:sz="0" w:space="0" w:color="auto"/>
        <w:left w:val="none" w:sz="0" w:space="0" w:color="auto"/>
        <w:bottom w:val="none" w:sz="0" w:space="0" w:color="auto"/>
        <w:right w:val="none" w:sz="0" w:space="0" w:color="auto"/>
      </w:divBdr>
      <w:divsChild>
        <w:div w:id="1147941931">
          <w:marLeft w:val="0"/>
          <w:marRight w:val="0"/>
          <w:marTop w:val="0"/>
          <w:marBottom w:val="0"/>
          <w:divBdr>
            <w:top w:val="none" w:sz="0" w:space="0" w:color="auto"/>
            <w:left w:val="none" w:sz="0" w:space="0" w:color="auto"/>
            <w:bottom w:val="none" w:sz="0" w:space="0" w:color="auto"/>
            <w:right w:val="none" w:sz="0" w:space="0" w:color="auto"/>
          </w:divBdr>
          <w:divsChild>
            <w:div w:id="840970098">
              <w:marLeft w:val="0"/>
              <w:marRight w:val="0"/>
              <w:marTop w:val="0"/>
              <w:marBottom w:val="0"/>
              <w:divBdr>
                <w:top w:val="none" w:sz="0" w:space="0" w:color="auto"/>
                <w:left w:val="none" w:sz="0" w:space="0" w:color="auto"/>
                <w:bottom w:val="none" w:sz="0" w:space="0" w:color="auto"/>
                <w:right w:val="none" w:sz="0" w:space="0" w:color="auto"/>
              </w:divBdr>
              <w:divsChild>
                <w:div w:id="1583684501">
                  <w:marLeft w:val="0"/>
                  <w:marRight w:val="0"/>
                  <w:marTop w:val="0"/>
                  <w:marBottom w:val="0"/>
                  <w:divBdr>
                    <w:top w:val="none" w:sz="0" w:space="0" w:color="auto"/>
                    <w:left w:val="none" w:sz="0" w:space="0" w:color="auto"/>
                    <w:bottom w:val="none" w:sz="0" w:space="0" w:color="auto"/>
                    <w:right w:val="none" w:sz="0" w:space="0" w:color="auto"/>
                  </w:divBdr>
                  <w:divsChild>
                    <w:div w:id="205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14513">
      <w:bodyDiv w:val="1"/>
      <w:marLeft w:val="0"/>
      <w:marRight w:val="0"/>
      <w:marTop w:val="0"/>
      <w:marBottom w:val="0"/>
      <w:divBdr>
        <w:top w:val="none" w:sz="0" w:space="0" w:color="auto"/>
        <w:left w:val="none" w:sz="0" w:space="0" w:color="auto"/>
        <w:bottom w:val="none" w:sz="0" w:space="0" w:color="auto"/>
        <w:right w:val="none" w:sz="0" w:space="0" w:color="auto"/>
      </w:divBdr>
    </w:div>
    <w:div w:id="1594237536">
      <w:bodyDiv w:val="1"/>
      <w:marLeft w:val="0"/>
      <w:marRight w:val="0"/>
      <w:marTop w:val="0"/>
      <w:marBottom w:val="0"/>
      <w:divBdr>
        <w:top w:val="none" w:sz="0" w:space="0" w:color="auto"/>
        <w:left w:val="none" w:sz="0" w:space="0" w:color="auto"/>
        <w:bottom w:val="none" w:sz="0" w:space="0" w:color="auto"/>
        <w:right w:val="none" w:sz="0" w:space="0" w:color="auto"/>
      </w:divBdr>
    </w:div>
    <w:div w:id="1599630375">
      <w:bodyDiv w:val="1"/>
      <w:marLeft w:val="0"/>
      <w:marRight w:val="0"/>
      <w:marTop w:val="0"/>
      <w:marBottom w:val="0"/>
      <w:divBdr>
        <w:top w:val="none" w:sz="0" w:space="0" w:color="auto"/>
        <w:left w:val="none" w:sz="0" w:space="0" w:color="auto"/>
        <w:bottom w:val="none" w:sz="0" w:space="0" w:color="auto"/>
        <w:right w:val="none" w:sz="0" w:space="0" w:color="auto"/>
      </w:divBdr>
    </w:div>
    <w:div w:id="1644502975">
      <w:bodyDiv w:val="1"/>
      <w:marLeft w:val="0"/>
      <w:marRight w:val="0"/>
      <w:marTop w:val="0"/>
      <w:marBottom w:val="0"/>
      <w:divBdr>
        <w:top w:val="none" w:sz="0" w:space="0" w:color="auto"/>
        <w:left w:val="none" w:sz="0" w:space="0" w:color="auto"/>
        <w:bottom w:val="none" w:sz="0" w:space="0" w:color="auto"/>
        <w:right w:val="none" w:sz="0" w:space="0" w:color="auto"/>
      </w:divBdr>
      <w:divsChild>
        <w:div w:id="356347354">
          <w:marLeft w:val="0"/>
          <w:marRight w:val="0"/>
          <w:marTop w:val="100"/>
          <w:marBottom w:val="100"/>
          <w:divBdr>
            <w:top w:val="none" w:sz="0" w:space="0" w:color="auto"/>
            <w:left w:val="none" w:sz="0" w:space="0" w:color="auto"/>
            <w:bottom w:val="none" w:sz="0" w:space="0" w:color="auto"/>
            <w:right w:val="none" w:sz="0" w:space="0" w:color="auto"/>
          </w:divBdr>
          <w:divsChild>
            <w:div w:id="712391361">
              <w:marLeft w:val="0"/>
              <w:marRight w:val="0"/>
              <w:marTop w:val="0"/>
              <w:marBottom w:val="0"/>
              <w:divBdr>
                <w:top w:val="none" w:sz="0" w:space="0" w:color="auto"/>
                <w:left w:val="none" w:sz="0" w:space="0" w:color="auto"/>
                <w:bottom w:val="none" w:sz="0" w:space="0" w:color="auto"/>
                <w:right w:val="none" w:sz="0" w:space="0" w:color="auto"/>
              </w:divBdr>
              <w:divsChild>
                <w:div w:id="10571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84321">
      <w:bodyDiv w:val="1"/>
      <w:marLeft w:val="0"/>
      <w:marRight w:val="0"/>
      <w:marTop w:val="0"/>
      <w:marBottom w:val="0"/>
      <w:divBdr>
        <w:top w:val="none" w:sz="0" w:space="0" w:color="auto"/>
        <w:left w:val="none" w:sz="0" w:space="0" w:color="auto"/>
        <w:bottom w:val="none" w:sz="0" w:space="0" w:color="auto"/>
        <w:right w:val="none" w:sz="0" w:space="0" w:color="auto"/>
      </w:divBdr>
    </w:div>
    <w:div w:id="1676418154">
      <w:bodyDiv w:val="1"/>
      <w:marLeft w:val="0"/>
      <w:marRight w:val="0"/>
      <w:marTop w:val="0"/>
      <w:marBottom w:val="0"/>
      <w:divBdr>
        <w:top w:val="none" w:sz="0" w:space="0" w:color="auto"/>
        <w:left w:val="none" w:sz="0" w:space="0" w:color="auto"/>
        <w:bottom w:val="none" w:sz="0" w:space="0" w:color="auto"/>
        <w:right w:val="none" w:sz="0" w:space="0" w:color="auto"/>
      </w:divBdr>
    </w:div>
    <w:div w:id="1682779408">
      <w:bodyDiv w:val="1"/>
      <w:marLeft w:val="0"/>
      <w:marRight w:val="0"/>
      <w:marTop w:val="0"/>
      <w:marBottom w:val="0"/>
      <w:divBdr>
        <w:top w:val="none" w:sz="0" w:space="0" w:color="auto"/>
        <w:left w:val="none" w:sz="0" w:space="0" w:color="auto"/>
        <w:bottom w:val="none" w:sz="0" w:space="0" w:color="auto"/>
        <w:right w:val="none" w:sz="0" w:space="0" w:color="auto"/>
      </w:divBdr>
      <w:divsChild>
        <w:div w:id="833565035">
          <w:marLeft w:val="0"/>
          <w:marRight w:val="0"/>
          <w:marTop w:val="0"/>
          <w:marBottom w:val="0"/>
          <w:divBdr>
            <w:top w:val="none" w:sz="0" w:space="0" w:color="auto"/>
            <w:left w:val="none" w:sz="0" w:space="0" w:color="auto"/>
            <w:bottom w:val="none" w:sz="0" w:space="0" w:color="auto"/>
            <w:right w:val="none" w:sz="0" w:space="0" w:color="auto"/>
          </w:divBdr>
          <w:divsChild>
            <w:div w:id="261645257">
              <w:marLeft w:val="0"/>
              <w:marRight w:val="0"/>
              <w:marTop w:val="0"/>
              <w:marBottom w:val="0"/>
              <w:divBdr>
                <w:top w:val="none" w:sz="0" w:space="0" w:color="auto"/>
                <w:left w:val="none" w:sz="0" w:space="0" w:color="auto"/>
                <w:bottom w:val="none" w:sz="0" w:space="0" w:color="auto"/>
                <w:right w:val="none" w:sz="0" w:space="0" w:color="auto"/>
              </w:divBdr>
              <w:divsChild>
                <w:div w:id="1910846822">
                  <w:marLeft w:val="0"/>
                  <w:marRight w:val="0"/>
                  <w:marTop w:val="0"/>
                  <w:marBottom w:val="0"/>
                  <w:divBdr>
                    <w:top w:val="none" w:sz="0" w:space="0" w:color="auto"/>
                    <w:left w:val="none" w:sz="0" w:space="0" w:color="auto"/>
                    <w:bottom w:val="none" w:sz="0" w:space="0" w:color="auto"/>
                    <w:right w:val="none" w:sz="0" w:space="0" w:color="auto"/>
                  </w:divBdr>
                  <w:divsChild>
                    <w:div w:id="18443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620006">
      <w:bodyDiv w:val="1"/>
      <w:marLeft w:val="0"/>
      <w:marRight w:val="0"/>
      <w:marTop w:val="0"/>
      <w:marBottom w:val="0"/>
      <w:divBdr>
        <w:top w:val="none" w:sz="0" w:space="0" w:color="auto"/>
        <w:left w:val="none" w:sz="0" w:space="0" w:color="auto"/>
        <w:bottom w:val="none" w:sz="0" w:space="0" w:color="auto"/>
        <w:right w:val="none" w:sz="0" w:space="0" w:color="auto"/>
      </w:divBdr>
    </w:div>
    <w:div w:id="1777753170">
      <w:bodyDiv w:val="1"/>
      <w:marLeft w:val="0"/>
      <w:marRight w:val="0"/>
      <w:marTop w:val="0"/>
      <w:marBottom w:val="0"/>
      <w:divBdr>
        <w:top w:val="none" w:sz="0" w:space="0" w:color="auto"/>
        <w:left w:val="none" w:sz="0" w:space="0" w:color="auto"/>
        <w:bottom w:val="none" w:sz="0" w:space="0" w:color="auto"/>
        <w:right w:val="none" w:sz="0" w:space="0" w:color="auto"/>
      </w:divBdr>
    </w:div>
    <w:div w:id="1826436825">
      <w:bodyDiv w:val="1"/>
      <w:marLeft w:val="0"/>
      <w:marRight w:val="0"/>
      <w:marTop w:val="0"/>
      <w:marBottom w:val="0"/>
      <w:divBdr>
        <w:top w:val="none" w:sz="0" w:space="0" w:color="auto"/>
        <w:left w:val="none" w:sz="0" w:space="0" w:color="auto"/>
        <w:bottom w:val="none" w:sz="0" w:space="0" w:color="auto"/>
        <w:right w:val="none" w:sz="0" w:space="0" w:color="auto"/>
      </w:divBdr>
    </w:div>
    <w:div w:id="1879470024">
      <w:bodyDiv w:val="1"/>
      <w:marLeft w:val="0"/>
      <w:marRight w:val="0"/>
      <w:marTop w:val="0"/>
      <w:marBottom w:val="0"/>
      <w:divBdr>
        <w:top w:val="none" w:sz="0" w:space="0" w:color="auto"/>
        <w:left w:val="none" w:sz="0" w:space="0" w:color="auto"/>
        <w:bottom w:val="none" w:sz="0" w:space="0" w:color="auto"/>
        <w:right w:val="none" w:sz="0" w:space="0" w:color="auto"/>
      </w:divBdr>
      <w:divsChild>
        <w:div w:id="1333944977">
          <w:marLeft w:val="0"/>
          <w:marRight w:val="0"/>
          <w:marTop w:val="0"/>
          <w:marBottom w:val="0"/>
          <w:divBdr>
            <w:top w:val="none" w:sz="0" w:space="0" w:color="auto"/>
            <w:left w:val="none" w:sz="0" w:space="0" w:color="auto"/>
            <w:bottom w:val="none" w:sz="0" w:space="0" w:color="auto"/>
            <w:right w:val="none" w:sz="0" w:space="0" w:color="auto"/>
          </w:divBdr>
          <w:divsChild>
            <w:div w:id="996348354">
              <w:marLeft w:val="0"/>
              <w:marRight w:val="0"/>
              <w:marTop w:val="0"/>
              <w:marBottom w:val="0"/>
              <w:divBdr>
                <w:top w:val="none" w:sz="0" w:space="0" w:color="auto"/>
                <w:left w:val="none" w:sz="0" w:space="0" w:color="auto"/>
                <w:bottom w:val="none" w:sz="0" w:space="0" w:color="auto"/>
                <w:right w:val="none" w:sz="0" w:space="0" w:color="auto"/>
              </w:divBdr>
              <w:divsChild>
                <w:div w:id="1212426301">
                  <w:marLeft w:val="0"/>
                  <w:marRight w:val="0"/>
                  <w:marTop w:val="0"/>
                  <w:marBottom w:val="0"/>
                  <w:divBdr>
                    <w:top w:val="none" w:sz="0" w:space="0" w:color="auto"/>
                    <w:left w:val="none" w:sz="0" w:space="0" w:color="auto"/>
                    <w:bottom w:val="none" w:sz="0" w:space="0" w:color="auto"/>
                    <w:right w:val="none" w:sz="0" w:space="0" w:color="auto"/>
                  </w:divBdr>
                  <w:divsChild>
                    <w:div w:id="15921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157471">
      <w:bodyDiv w:val="1"/>
      <w:marLeft w:val="0"/>
      <w:marRight w:val="0"/>
      <w:marTop w:val="0"/>
      <w:marBottom w:val="0"/>
      <w:divBdr>
        <w:top w:val="none" w:sz="0" w:space="0" w:color="auto"/>
        <w:left w:val="none" w:sz="0" w:space="0" w:color="auto"/>
        <w:bottom w:val="none" w:sz="0" w:space="0" w:color="auto"/>
        <w:right w:val="none" w:sz="0" w:space="0" w:color="auto"/>
      </w:divBdr>
    </w:div>
    <w:div w:id="1913200281">
      <w:bodyDiv w:val="1"/>
      <w:marLeft w:val="0"/>
      <w:marRight w:val="0"/>
      <w:marTop w:val="0"/>
      <w:marBottom w:val="0"/>
      <w:divBdr>
        <w:top w:val="none" w:sz="0" w:space="0" w:color="auto"/>
        <w:left w:val="none" w:sz="0" w:space="0" w:color="auto"/>
        <w:bottom w:val="none" w:sz="0" w:space="0" w:color="auto"/>
        <w:right w:val="none" w:sz="0" w:space="0" w:color="auto"/>
      </w:divBdr>
      <w:divsChild>
        <w:div w:id="1559440063">
          <w:marLeft w:val="0"/>
          <w:marRight w:val="0"/>
          <w:marTop w:val="0"/>
          <w:marBottom w:val="0"/>
          <w:divBdr>
            <w:top w:val="none" w:sz="0" w:space="0" w:color="auto"/>
            <w:left w:val="none" w:sz="0" w:space="0" w:color="auto"/>
            <w:bottom w:val="none" w:sz="0" w:space="0" w:color="auto"/>
            <w:right w:val="none" w:sz="0" w:space="0" w:color="auto"/>
          </w:divBdr>
          <w:divsChild>
            <w:div w:id="1493984999">
              <w:marLeft w:val="0"/>
              <w:marRight w:val="0"/>
              <w:marTop w:val="0"/>
              <w:marBottom w:val="0"/>
              <w:divBdr>
                <w:top w:val="none" w:sz="0" w:space="0" w:color="auto"/>
                <w:left w:val="none" w:sz="0" w:space="0" w:color="auto"/>
                <w:bottom w:val="none" w:sz="0" w:space="0" w:color="auto"/>
                <w:right w:val="none" w:sz="0" w:space="0" w:color="auto"/>
              </w:divBdr>
              <w:divsChild>
                <w:div w:id="126165897">
                  <w:marLeft w:val="0"/>
                  <w:marRight w:val="0"/>
                  <w:marTop w:val="0"/>
                  <w:marBottom w:val="0"/>
                  <w:divBdr>
                    <w:top w:val="none" w:sz="0" w:space="0" w:color="auto"/>
                    <w:left w:val="none" w:sz="0" w:space="0" w:color="auto"/>
                    <w:bottom w:val="none" w:sz="0" w:space="0" w:color="auto"/>
                    <w:right w:val="none" w:sz="0" w:space="0" w:color="auto"/>
                  </w:divBdr>
                  <w:divsChild>
                    <w:div w:id="14281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025071">
      <w:bodyDiv w:val="1"/>
      <w:marLeft w:val="0"/>
      <w:marRight w:val="0"/>
      <w:marTop w:val="0"/>
      <w:marBottom w:val="0"/>
      <w:divBdr>
        <w:top w:val="none" w:sz="0" w:space="0" w:color="auto"/>
        <w:left w:val="none" w:sz="0" w:space="0" w:color="auto"/>
        <w:bottom w:val="none" w:sz="0" w:space="0" w:color="auto"/>
        <w:right w:val="none" w:sz="0" w:space="0" w:color="auto"/>
      </w:divBdr>
    </w:div>
    <w:div w:id="1987395878">
      <w:bodyDiv w:val="1"/>
      <w:marLeft w:val="0"/>
      <w:marRight w:val="0"/>
      <w:marTop w:val="0"/>
      <w:marBottom w:val="0"/>
      <w:divBdr>
        <w:top w:val="none" w:sz="0" w:space="0" w:color="auto"/>
        <w:left w:val="none" w:sz="0" w:space="0" w:color="auto"/>
        <w:bottom w:val="none" w:sz="0" w:space="0" w:color="auto"/>
        <w:right w:val="none" w:sz="0" w:space="0" w:color="auto"/>
      </w:divBdr>
    </w:div>
    <w:div w:id="1999571422">
      <w:bodyDiv w:val="1"/>
      <w:marLeft w:val="0"/>
      <w:marRight w:val="0"/>
      <w:marTop w:val="0"/>
      <w:marBottom w:val="0"/>
      <w:divBdr>
        <w:top w:val="none" w:sz="0" w:space="0" w:color="auto"/>
        <w:left w:val="none" w:sz="0" w:space="0" w:color="auto"/>
        <w:bottom w:val="none" w:sz="0" w:space="0" w:color="auto"/>
        <w:right w:val="none" w:sz="0" w:space="0" w:color="auto"/>
      </w:divBdr>
      <w:divsChild>
        <w:div w:id="738405789">
          <w:marLeft w:val="0"/>
          <w:marRight w:val="0"/>
          <w:marTop w:val="100"/>
          <w:marBottom w:val="100"/>
          <w:divBdr>
            <w:top w:val="none" w:sz="0" w:space="0" w:color="auto"/>
            <w:left w:val="none" w:sz="0" w:space="0" w:color="auto"/>
            <w:bottom w:val="none" w:sz="0" w:space="0" w:color="auto"/>
            <w:right w:val="none" w:sz="0" w:space="0" w:color="auto"/>
          </w:divBdr>
          <w:divsChild>
            <w:div w:id="917715856">
              <w:marLeft w:val="0"/>
              <w:marRight w:val="0"/>
              <w:marTop w:val="0"/>
              <w:marBottom w:val="0"/>
              <w:divBdr>
                <w:top w:val="none" w:sz="0" w:space="0" w:color="auto"/>
                <w:left w:val="none" w:sz="0" w:space="0" w:color="auto"/>
                <w:bottom w:val="none" w:sz="0" w:space="0" w:color="auto"/>
                <w:right w:val="none" w:sz="0" w:space="0" w:color="auto"/>
              </w:divBdr>
              <w:divsChild>
                <w:div w:id="11831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89604">
      <w:bodyDiv w:val="1"/>
      <w:marLeft w:val="0"/>
      <w:marRight w:val="0"/>
      <w:marTop w:val="0"/>
      <w:marBottom w:val="0"/>
      <w:divBdr>
        <w:top w:val="none" w:sz="0" w:space="0" w:color="auto"/>
        <w:left w:val="none" w:sz="0" w:space="0" w:color="auto"/>
        <w:bottom w:val="none" w:sz="0" w:space="0" w:color="auto"/>
        <w:right w:val="none" w:sz="0" w:space="0" w:color="auto"/>
      </w:divBdr>
    </w:div>
    <w:div w:id="2050522912">
      <w:bodyDiv w:val="1"/>
      <w:marLeft w:val="0"/>
      <w:marRight w:val="0"/>
      <w:marTop w:val="0"/>
      <w:marBottom w:val="0"/>
      <w:divBdr>
        <w:top w:val="none" w:sz="0" w:space="0" w:color="auto"/>
        <w:left w:val="none" w:sz="0" w:space="0" w:color="auto"/>
        <w:bottom w:val="none" w:sz="0" w:space="0" w:color="auto"/>
        <w:right w:val="none" w:sz="0" w:space="0" w:color="auto"/>
      </w:divBdr>
      <w:divsChild>
        <w:div w:id="494803503">
          <w:marLeft w:val="0"/>
          <w:marRight w:val="0"/>
          <w:marTop w:val="100"/>
          <w:marBottom w:val="100"/>
          <w:divBdr>
            <w:top w:val="none" w:sz="0" w:space="0" w:color="auto"/>
            <w:left w:val="none" w:sz="0" w:space="0" w:color="auto"/>
            <w:bottom w:val="none" w:sz="0" w:space="0" w:color="auto"/>
            <w:right w:val="none" w:sz="0" w:space="0" w:color="auto"/>
          </w:divBdr>
          <w:divsChild>
            <w:div w:id="178472815">
              <w:marLeft w:val="0"/>
              <w:marRight w:val="0"/>
              <w:marTop w:val="0"/>
              <w:marBottom w:val="0"/>
              <w:divBdr>
                <w:top w:val="none" w:sz="0" w:space="0" w:color="auto"/>
                <w:left w:val="none" w:sz="0" w:space="0" w:color="auto"/>
                <w:bottom w:val="none" w:sz="0" w:space="0" w:color="auto"/>
                <w:right w:val="none" w:sz="0" w:space="0" w:color="auto"/>
              </w:divBdr>
              <w:divsChild>
                <w:div w:id="791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6051">
      <w:bodyDiv w:val="1"/>
      <w:marLeft w:val="0"/>
      <w:marRight w:val="0"/>
      <w:marTop w:val="0"/>
      <w:marBottom w:val="0"/>
      <w:divBdr>
        <w:top w:val="none" w:sz="0" w:space="0" w:color="auto"/>
        <w:left w:val="none" w:sz="0" w:space="0" w:color="auto"/>
        <w:bottom w:val="none" w:sz="0" w:space="0" w:color="auto"/>
        <w:right w:val="none" w:sz="0" w:space="0" w:color="auto"/>
      </w:divBdr>
      <w:divsChild>
        <w:div w:id="748385421">
          <w:marLeft w:val="0"/>
          <w:marRight w:val="0"/>
          <w:marTop w:val="0"/>
          <w:marBottom w:val="0"/>
          <w:divBdr>
            <w:top w:val="none" w:sz="0" w:space="0" w:color="auto"/>
            <w:left w:val="none" w:sz="0" w:space="0" w:color="auto"/>
            <w:bottom w:val="none" w:sz="0" w:space="0" w:color="auto"/>
            <w:right w:val="none" w:sz="0" w:space="0" w:color="auto"/>
          </w:divBdr>
          <w:divsChild>
            <w:div w:id="1028481379">
              <w:marLeft w:val="0"/>
              <w:marRight w:val="0"/>
              <w:marTop w:val="0"/>
              <w:marBottom w:val="0"/>
              <w:divBdr>
                <w:top w:val="none" w:sz="0" w:space="0" w:color="auto"/>
                <w:left w:val="none" w:sz="0" w:space="0" w:color="auto"/>
                <w:bottom w:val="none" w:sz="0" w:space="0" w:color="auto"/>
                <w:right w:val="none" w:sz="0" w:space="0" w:color="auto"/>
              </w:divBdr>
              <w:divsChild>
                <w:div w:id="1350137182">
                  <w:marLeft w:val="0"/>
                  <w:marRight w:val="0"/>
                  <w:marTop w:val="0"/>
                  <w:marBottom w:val="0"/>
                  <w:divBdr>
                    <w:top w:val="none" w:sz="0" w:space="0" w:color="auto"/>
                    <w:left w:val="none" w:sz="0" w:space="0" w:color="auto"/>
                    <w:bottom w:val="none" w:sz="0" w:space="0" w:color="auto"/>
                    <w:right w:val="none" w:sz="0" w:space="0" w:color="auto"/>
                  </w:divBdr>
                  <w:divsChild>
                    <w:div w:id="681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929879">
      <w:bodyDiv w:val="1"/>
      <w:marLeft w:val="0"/>
      <w:marRight w:val="0"/>
      <w:marTop w:val="0"/>
      <w:marBottom w:val="0"/>
      <w:divBdr>
        <w:top w:val="none" w:sz="0" w:space="0" w:color="auto"/>
        <w:left w:val="none" w:sz="0" w:space="0" w:color="auto"/>
        <w:bottom w:val="none" w:sz="0" w:space="0" w:color="auto"/>
        <w:right w:val="none" w:sz="0" w:space="0" w:color="auto"/>
      </w:divBdr>
    </w:div>
    <w:div w:id="2123642564">
      <w:bodyDiv w:val="1"/>
      <w:marLeft w:val="0"/>
      <w:marRight w:val="0"/>
      <w:marTop w:val="0"/>
      <w:marBottom w:val="0"/>
      <w:divBdr>
        <w:top w:val="none" w:sz="0" w:space="0" w:color="auto"/>
        <w:left w:val="none" w:sz="0" w:space="0" w:color="auto"/>
        <w:bottom w:val="none" w:sz="0" w:space="0" w:color="auto"/>
        <w:right w:val="none" w:sz="0" w:space="0" w:color="auto"/>
      </w:divBdr>
    </w:div>
    <w:div w:id="213077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DEAB8-A845-4BCE-B296-D9CB20F0F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1</Pages>
  <Words>4070</Words>
  <Characters>23201</Characters>
  <Application>Microsoft Office Word</Application>
  <DocSecurity>0</DocSecurity>
  <Lines>193</Lines>
  <Paragraphs>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amina moueddene</cp:lastModifiedBy>
  <cp:revision>114</cp:revision>
  <cp:lastPrinted>2025-01-22T06:44:00Z</cp:lastPrinted>
  <dcterms:created xsi:type="dcterms:W3CDTF">2025-01-19T19:29:00Z</dcterms:created>
  <dcterms:modified xsi:type="dcterms:W3CDTF">2025-01-22T07:04:00Z</dcterms:modified>
</cp:coreProperties>
</file>