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3BFC" w14:textId="77777777" w:rsidR="00D7452A" w:rsidRPr="00A856A1" w:rsidRDefault="00000000" w:rsidP="00D7397D">
      <w:pPr>
        <w:pStyle w:val="Title"/>
        <w:jc w:val="center"/>
        <w:rPr>
          <w:rFonts w:asciiTheme="majorBidi" w:hAnsiTheme="majorBidi"/>
          <w:color w:val="000000" w:themeColor="text1"/>
        </w:rPr>
      </w:pPr>
      <w:r w:rsidRPr="00A856A1">
        <w:rPr>
          <w:rFonts w:asciiTheme="majorBidi" w:hAnsiTheme="majorBidi"/>
          <w:color w:val="000000" w:themeColor="text1"/>
        </w:rPr>
        <w:t>Shatleh Platform</w:t>
      </w:r>
    </w:p>
    <w:p w14:paraId="720AD922" w14:textId="12089284" w:rsidR="00D7452A" w:rsidRPr="00A856A1" w:rsidRDefault="00000000" w:rsidP="00D7397D">
      <w:pPr>
        <w:jc w:val="center"/>
        <w:rPr>
          <w:rFonts w:asciiTheme="majorBidi" w:hAnsiTheme="majorBidi" w:cstheme="majorBidi"/>
          <w:color w:val="000000" w:themeColor="text1"/>
          <w:sz w:val="24"/>
          <w:szCs w:val="24"/>
        </w:rPr>
      </w:pPr>
      <w:r w:rsidRPr="00A856A1">
        <w:rPr>
          <w:rFonts w:asciiTheme="majorBidi" w:hAnsiTheme="majorBidi" w:cstheme="majorBidi"/>
          <w:color w:val="000000" w:themeColor="text1"/>
          <w:sz w:val="24"/>
          <w:szCs w:val="24"/>
        </w:rPr>
        <w:t>Al-Zaytoonah University of Jordan</w:t>
      </w:r>
      <w:r w:rsidRPr="00A856A1">
        <w:rPr>
          <w:rFonts w:asciiTheme="majorBidi" w:hAnsiTheme="majorBidi" w:cstheme="majorBidi"/>
          <w:color w:val="000000" w:themeColor="text1"/>
          <w:sz w:val="24"/>
          <w:szCs w:val="24"/>
        </w:rPr>
        <w:br/>
        <w:t>Faculty of Science and Information Technology</w:t>
      </w:r>
      <w:r w:rsidRPr="00A856A1">
        <w:rPr>
          <w:rFonts w:asciiTheme="majorBidi" w:hAnsiTheme="majorBidi" w:cstheme="majorBidi"/>
          <w:color w:val="000000" w:themeColor="text1"/>
          <w:sz w:val="24"/>
          <w:szCs w:val="24"/>
        </w:rPr>
        <w:br/>
        <w:t>Department of Software Engineering</w:t>
      </w:r>
      <w:r w:rsidRPr="00A856A1">
        <w:rPr>
          <w:rFonts w:asciiTheme="majorBidi" w:hAnsiTheme="majorBidi" w:cstheme="majorBidi"/>
          <w:color w:val="000000" w:themeColor="text1"/>
          <w:sz w:val="24"/>
          <w:szCs w:val="24"/>
        </w:rPr>
        <w:br/>
      </w:r>
      <w:r w:rsidRPr="00A856A1">
        <w:rPr>
          <w:rFonts w:asciiTheme="majorBidi" w:hAnsiTheme="majorBidi" w:cstheme="majorBidi"/>
          <w:color w:val="000000" w:themeColor="text1"/>
          <w:sz w:val="24"/>
          <w:szCs w:val="24"/>
        </w:rPr>
        <w:br/>
        <w:t>Prepared by:</w:t>
      </w:r>
      <w:r w:rsidRPr="00A856A1">
        <w:rPr>
          <w:rFonts w:asciiTheme="majorBidi" w:hAnsiTheme="majorBidi" w:cstheme="majorBidi"/>
          <w:color w:val="000000" w:themeColor="text1"/>
          <w:sz w:val="24"/>
          <w:szCs w:val="24"/>
        </w:rPr>
        <w:br/>
        <w:t>1- Hussam Khaled</w:t>
      </w:r>
      <w:r w:rsidRPr="00A856A1">
        <w:rPr>
          <w:rFonts w:asciiTheme="majorBidi" w:hAnsiTheme="majorBidi" w:cstheme="majorBidi"/>
          <w:color w:val="000000" w:themeColor="text1"/>
          <w:sz w:val="24"/>
          <w:szCs w:val="24"/>
        </w:rPr>
        <w:br/>
        <w:t>2- Sadeq Al-sayed Ahmad</w:t>
      </w:r>
      <w:r w:rsidRPr="00A856A1">
        <w:rPr>
          <w:rFonts w:asciiTheme="majorBidi" w:hAnsiTheme="majorBidi" w:cstheme="majorBidi"/>
          <w:color w:val="000000" w:themeColor="text1"/>
          <w:sz w:val="24"/>
          <w:szCs w:val="24"/>
        </w:rPr>
        <w:br/>
        <w:t>3- Mohammed Ariqat</w:t>
      </w:r>
      <w:r w:rsidRPr="00A856A1">
        <w:rPr>
          <w:rFonts w:asciiTheme="majorBidi" w:hAnsiTheme="majorBidi" w:cstheme="majorBidi"/>
          <w:color w:val="000000" w:themeColor="text1"/>
          <w:sz w:val="24"/>
          <w:szCs w:val="24"/>
        </w:rPr>
        <w:br/>
        <w:t>4- Mohammed Atiyat</w:t>
      </w:r>
      <w:r w:rsidRPr="00A856A1">
        <w:rPr>
          <w:rFonts w:asciiTheme="majorBidi" w:hAnsiTheme="majorBidi" w:cstheme="majorBidi"/>
          <w:color w:val="000000" w:themeColor="text1"/>
          <w:sz w:val="24"/>
          <w:szCs w:val="24"/>
        </w:rPr>
        <w:br/>
      </w:r>
      <w:r w:rsidRPr="00A856A1">
        <w:rPr>
          <w:rFonts w:asciiTheme="majorBidi" w:hAnsiTheme="majorBidi" w:cstheme="majorBidi"/>
          <w:color w:val="000000" w:themeColor="text1"/>
          <w:sz w:val="24"/>
          <w:szCs w:val="24"/>
        </w:rPr>
        <w:br/>
        <w:t>Supervisor: Dr.</w:t>
      </w:r>
      <w:r w:rsidR="00D7397D" w:rsidRPr="00A856A1">
        <w:rPr>
          <w:rFonts w:asciiTheme="majorBidi" w:hAnsiTheme="majorBidi" w:cstheme="majorBidi"/>
          <w:color w:val="000000" w:themeColor="text1"/>
          <w:sz w:val="24"/>
          <w:szCs w:val="24"/>
        </w:rPr>
        <w:t xml:space="preserve"> Wael Zyadat</w:t>
      </w:r>
      <w:r w:rsidRPr="00A856A1">
        <w:rPr>
          <w:rFonts w:asciiTheme="majorBidi" w:hAnsiTheme="majorBidi" w:cstheme="majorBidi"/>
          <w:color w:val="000000" w:themeColor="text1"/>
          <w:sz w:val="24"/>
          <w:szCs w:val="24"/>
        </w:rPr>
        <w:br/>
      </w:r>
      <w:r w:rsidR="00D7397D" w:rsidRPr="00A856A1">
        <w:rPr>
          <w:rFonts w:asciiTheme="majorBidi" w:hAnsiTheme="majorBidi" w:cstheme="majorBidi"/>
          <w:color w:val="000000" w:themeColor="text1"/>
          <w:sz w:val="24"/>
          <w:szCs w:val="24"/>
        </w:rPr>
        <w:t>Second</w:t>
      </w:r>
      <w:r w:rsidRPr="00A856A1">
        <w:rPr>
          <w:rFonts w:asciiTheme="majorBidi" w:hAnsiTheme="majorBidi" w:cstheme="majorBidi"/>
          <w:color w:val="000000" w:themeColor="text1"/>
          <w:sz w:val="24"/>
          <w:szCs w:val="24"/>
        </w:rPr>
        <w:t xml:space="preserve"> Semester 202</w:t>
      </w:r>
      <w:r w:rsidR="00D7397D" w:rsidRPr="00A856A1">
        <w:rPr>
          <w:rFonts w:asciiTheme="majorBidi" w:hAnsiTheme="majorBidi" w:cstheme="majorBidi"/>
          <w:color w:val="000000" w:themeColor="text1"/>
          <w:sz w:val="24"/>
          <w:szCs w:val="24"/>
        </w:rPr>
        <w:t>4</w:t>
      </w:r>
      <w:r w:rsidRPr="00A856A1">
        <w:rPr>
          <w:rFonts w:asciiTheme="majorBidi" w:hAnsiTheme="majorBidi" w:cstheme="majorBidi"/>
          <w:color w:val="000000" w:themeColor="text1"/>
          <w:sz w:val="24"/>
          <w:szCs w:val="24"/>
        </w:rPr>
        <w:t>/202</w:t>
      </w:r>
      <w:r w:rsidR="00D7397D" w:rsidRPr="00A856A1">
        <w:rPr>
          <w:rFonts w:asciiTheme="majorBidi" w:hAnsiTheme="majorBidi" w:cstheme="majorBidi"/>
          <w:color w:val="000000" w:themeColor="text1"/>
          <w:sz w:val="24"/>
          <w:szCs w:val="24"/>
        </w:rPr>
        <w:t>5</w:t>
      </w:r>
    </w:p>
    <w:p w14:paraId="2538DC19" w14:textId="77777777" w:rsidR="00D7452A" w:rsidRPr="00A856A1" w:rsidRDefault="00000000">
      <w:pPr>
        <w:rPr>
          <w:rFonts w:asciiTheme="majorBidi" w:hAnsiTheme="majorBidi" w:cstheme="majorBidi"/>
          <w:color w:val="000000" w:themeColor="text1"/>
        </w:rPr>
      </w:pPr>
      <w:r w:rsidRPr="00A856A1">
        <w:rPr>
          <w:rFonts w:asciiTheme="majorBidi" w:hAnsiTheme="majorBidi" w:cstheme="majorBidi"/>
          <w:color w:val="000000" w:themeColor="text1"/>
        </w:rPr>
        <w:br w:type="page"/>
      </w:r>
    </w:p>
    <w:p w14:paraId="1160708B" w14:textId="77777777" w:rsidR="00D7452A" w:rsidRPr="00A856A1" w:rsidRDefault="00000000" w:rsidP="00D7397D">
      <w:pPr>
        <w:pStyle w:val="Heading1"/>
        <w:jc w:val="center"/>
        <w:rPr>
          <w:rFonts w:asciiTheme="majorBidi" w:hAnsiTheme="majorBidi"/>
          <w:color w:val="000000" w:themeColor="text1"/>
          <w:sz w:val="32"/>
          <w:szCs w:val="32"/>
        </w:rPr>
      </w:pPr>
      <w:r w:rsidRPr="00A856A1">
        <w:rPr>
          <w:rFonts w:asciiTheme="majorBidi" w:hAnsiTheme="majorBidi"/>
          <w:color w:val="000000" w:themeColor="text1"/>
          <w:sz w:val="32"/>
          <w:szCs w:val="32"/>
        </w:rPr>
        <w:lastRenderedPageBreak/>
        <w:t>ABSTRACT</w:t>
      </w:r>
    </w:p>
    <w:p w14:paraId="3EF38DF1" w14:textId="77777777" w:rsidR="00D7397D" w:rsidRPr="00A856A1" w:rsidRDefault="00D7397D" w:rsidP="00D7397D">
      <w:pPr>
        <w:rPr>
          <w:rFonts w:asciiTheme="majorBidi" w:hAnsiTheme="majorBidi" w:cstheme="majorBidi"/>
        </w:rPr>
      </w:pPr>
    </w:p>
    <w:p w14:paraId="3BCA4695" w14:textId="588F780A"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 xml:space="preserve">Shatleh is an online agricultural platform designed for a company that connects suppliers, agricultural engineers, and customers in one place. </w:t>
      </w:r>
      <w:r w:rsidRPr="00A856A1">
        <w:rPr>
          <w:rFonts w:asciiTheme="majorBidi" w:hAnsiTheme="majorBidi" w:cstheme="majorBidi"/>
          <w:color w:val="000000" w:themeColor="text1"/>
          <w:sz w:val="28"/>
          <w:szCs w:val="28"/>
        </w:rPr>
        <w:br/>
        <w:t>The platform displays agricultural products. When a customer places an order, the company buys the items</w:t>
      </w:r>
      <w:r w:rsidR="0049723D" w:rsidRPr="00A856A1">
        <w:rPr>
          <w:rFonts w:asciiTheme="majorBidi" w:hAnsiTheme="majorBidi" w:cstheme="majorBidi"/>
          <w:color w:val="000000" w:themeColor="text1"/>
          <w:sz w:val="28"/>
          <w:szCs w:val="28"/>
        </w:rPr>
        <w:t>, the company does not have a stock it depends on collaboration between the company and the agricultural shops</w:t>
      </w:r>
      <w:r w:rsidRPr="00A856A1">
        <w:rPr>
          <w:rFonts w:asciiTheme="majorBidi" w:hAnsiTheme="majorBidi" w:cstheme="majorBidi"/>
          <w:color w:val="000000" w:themeColor="text1"/>
          <w:sz w:val="28"/>
          <w:szCs w:val="28"/>
        </w:rPr>
        <w:t>.</w:t>
      </w:r>
      <w:r w:rsidR="005E52C2" w:rsidRPr="00A856A1">
        <w:rPr>
          <w:rFonts w:asciiTheme="majorBidi" w:hAnsiTheme="majorBidi" w:cstheme="majorBidi"/>
          <w:color w:val="000000" w:themeColor="text1"/>
          <w:sz w:val="28"/>
          <w:szCs w:val="28"/>
        </w:rPr>
        <w:t xml:space="preserve"> </w:t>
      </w:r>
      <w:r w:rsidRPr="00A856A1">
        <w:rPr>
          <w:rFonts w:asciiTheme="majorBidi" w:hAnsiTheme="majorBidi" w:cstheme="majorBidi"/>
          <w:color w:val="000000" w:themeColor="text1"/>
          <w:sz w:val="28"/>
          <w:szCs w:val="28"/>
        </w:rPr>
        <w:t xml:space="preserve">Additionally, Shatleh offers agricultural services through a team of expert engineers. The platform also provides educational agricultural content via blog posts. </w:t>
      </w:r>
      <w:r w:rsidRPr="00A856A1">
        <w:rPr>
          <w:rFonts w:asciiTheme="majorBidi" w:hAnsiTheme="majorBidi" w:cstheme="majorBidi"/>
          <w:color w:val="000000" w:themeColor="text1"/>
          <w:sz w:val="28"/>
          <w:szCs w:val="28"/>
        </w:rPr>
        <w:br/>
        <w:t xml:space="preserve">This project </w:t>
      </w:r>
      <w:r w:rsidR="005E52C2" w:rsidRPr="00A856A1">
        <w:rPr>
          <w:rFonts w:asciiTheme="majorBidi" w:hAnsiTheme="majorBidi" w:cstheme="majorBidi"/>
          <w:color w:val="000000" w:themeColor="text1"/>
          <w:sz w:val="28"/>
          <w:szCs w:val="28"/>
        </w:rPr>
        <w:t xml:space="preserve">uses the gap that is in the agricultural market and </w:t>
      </w:r>
      <w:r w:rsidRPr="00A856A1">
        <w:rPr>
          <w:rFonts w:asciiTheme="majorBidi" w:hAnsiTheme="majorBidi" w:cstheme="majorBidi"/>
          <w:color w:val="000000" w:themeColor="text1"/>
          <w:sz w:val="28"/>
          <w:szCs w:val="28"/>
        </w:rPr>
        <w:t>solves the problem of scattered agricultural services and aims to bring all customer needs into one platform</w:t>
      </w:r>
      <w:r w:rsidR="0049723D" w:rsidRPr="00A856A1">
        <w:rPr>
          <w:rFonts w:asciiTheme="majorBidi" w:hAnsiTheme="majorBidi" w:cstheme="majorBidi"/>
          <w:color w:val="000000" w:themeColor="text1"/>
          <w:sz w:val="28"/>
          <w:szCs w:val="28"/>
        </w:rPr>
        <w:t xml:space="preserve"> in Arabic</w:t>
      </w:r>
      <w:r w:rsidRPr="00A856A1">
        <w:rPr>
          <w:rFonts w:asciiTheme="majorBidi" w:hAnsiTheme="majorBidi" w:cstheme="majorBidi"/>
          <w:color w:val="000000" w:themeColor="text1"/>
          <w:sz w:val="28"/>
          <w:szCs w:val="28"/>
        </w:rPr>
        <w:t>.</w:t>
      </w:r>
    </w:p>
    <w:p w14:paraId="5A02A3E9" w14:textId="77777777" w:rsidR="00D7452A" w:rsidRPr="00A856A1" w:rsidRDefault="00000000">
      <w:pPr>
        <w:rPr>
          <w:rFonts w:asciiTheme="majorBidi" w:hAnsiTheme="majorBidi" w:cstheme="majorBidi"/>
          <w:color w:val="000000" w:themeColor="text1"/>
        </w:rPr>
      </w:pPr>
      <w:r w:rsidRPr="00A856A1">
        <w:rPr>
          <w:rFonts w:asciiTheme="majorBidi" w:hAnsiTheme="majorBidi" w:cstheme="majorBidi"/>
          <w:color w:val="000000" w:themeColor="text1"/>
        </w:rPr>
        <w:br w:type="page"/>
      </w:r>
    </w:p>
    <w:p w14:paraId="3256FD0F" w14:textId="77777777" w:rsidR="00D7452A" w:rsidRPr="00A856A1" w:rsidRDefault="00000000">
      <w:pPr>
        <w:pStyle w:val="Heading1"/>
        <w:rPr>
          <w:rFonts w:asciiTheme="majorBidi" w:hAnsiTheme="majorBidi"/>
          <w:color w:val="000000" w:themeColor="text1"/>
        </w:rPr>
      </w:pPr>
      <w:r w:rsidRPr="00A856A1">
        <w:rPr>
          <w:rFonts w:asciiTheme="majorBidi" w:hAnsiTheme="majorBidi"/>
          <w:color w:val="000000" w:themeColor="text1"/>
        </w:rPr>
        <w:lastRenderedPageBreak/>
        <w:t xml:space="preserve">1. </w:t>
      </w:r>
      <w:r w:rsidRPr="00A856A1">
        <w:rPr>
          <w:rFonts w:asciiTheme="majorBidi" w:hAnsiTheme="majorBidi"/>
          <w:color w:val="000000" w:themeColor="text1"/>
          <w:sz w:val="32"/>
          <w:szCs w:val="32"/>
        </w:rPr>
        <w:t>Introduction</w:t>
      </w:r>
    </w:p>
    <w:p w14:paraId="4E36F301" w14:textId="77777777" w:rsidR="00D7452A" w:rsidRPr="00A856A1" w:rsidRDefault="00000000">
      <w:pPr>
        <w:pStyle w:val="Heading2"/>
        <w:rPr>
          <w:rFonts w:asciiTheme="majorBidi" w:hAnsiTheme="majorBidi"/>
          <w:color w:val="000000" w:themeColor="text1"/>
          <w:sz w:val="32"/>
          <w:szCs w:val="32"/>
        </w:rPr>
      </w:pPr>
      <w:r w:rsidRPr="00A856A1">
        <w:rPr>
          <w:rFonts w:asciiTheme="majorBidi" w:hAnsiTheme="majorBidi"/>
          <w:color w:val="000000" w:themeColor="text1"/>
          <w:sz w:val="32"/>
          <w:szCs w:val="32"/>
        </w:rPr>
        <w:t>1.1 Project Description</w:t>
      </w:r>
    </w:p>
    <w:p w14:paraId="2D153CF0" w14:textId="576EF589"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Shatleh is an online agricultural platform that serves as a digital marketplace and service provider. It allows a company to list products from different suppliers without buying them first. The company earns profit by buying the products at wholesale prices when an order is placed, then delivering them to the customer.</w:t>
      </w:r>
      <w:r w:rsidRPr="00A856A1">
        <w:rPr>
          <w:rFonts w:asciiTheme="majorBidi" w:hAnsiTheme="majorBidi" w:cstheme="majorBidi"/>
          <w:color w:val="000000" w:themeColor="text1"/>
          <w:sz w:val="28"/>
          <w:szCs w:val="28"/>
        </w:rPr>
        <w:br/>
        <w:t>The platform includes services offered by agricultural engineers</w:t>
      </w:r>
      <w:r w:rsidR="0049723D" w:rsidRPr="00A856A1">
        <w:rPr>
          <w:rFonts w:asciiTheme="majorBidi" w:hAnsiTheme="majorBidi" w:cstheme="majorBidi"/>
          <w:color w:val="000000" w:themeColor="text1"/>
          <w:sz w:val="28"/>
          <w:szCs w:val="28"/>
        </w:rPr>
        <w:t>.</w:t>
      </w:r>
      <w:r w:rsidRPr="00A856A1">
        <w:rPr>
          <w:rFonts w:asciiTheme="majorBidi" w:hAnsiTheme="majorBidi" w:cstheme="majorBidi"/>
          <w:color w:val="000000" w:themeColor="text1"/>
          <w:sz w:val="28"/>
          <w:szCs w:val="28"/>
        </w:rPr>
        <w:br/>
        <w:t>It also features educational content shared regularly by the agricultural team.</w:t>
      </w:r>
      <w:r w:rsidRPr="00A856A1">
        <w:rPr>
          <w:rFonts w:asciiTheme="majorBidi" w:hAnsiTheme="majorBidi" w:cstheme="majorBidi"/>
          <w:color w:val="000000" w:themeColor="text1"/>
          <w:sz w:val="28"/>
          <w:szCs w:val="28"/>
        </w:rPr>
        <w:br/>
        <w:t>Our goal is to deliver a complete agricultural solution for users, helping them find everything in one trusted platform.</w:t>
      </w:r>
    </w:p>
    <w:p w14:paraId="22CF9948"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1.2 Project Overview</w:t>
      </w:r>
    </w:p>
    <w:p w14:paraId="468EF05A" w14:textId="77777777" w:rsidR="0049723D" w:rsidRPr="00A856A1" w:rsidRDefault="0049723D" w:rsidP="0049723D">
      <w:pPr>
        <w:rPr>
          <w:rFonts w:asciiTheme="majorBidi" w:hAnsiTheme="majorBidi" w:cstheme="majorBidi"/>
          <w:sz w:val="28"/>
          <w:szCs w:val="28"/>
        </w:rPr>
      </w:pPr>
      <w:r w:rsidRPr="00A856A1">
        <w:rPr>
          <w:rFonts w:asciiTheme="majorBidi" w:hAnsiTheme="majorBidi" w:cstheme="majorBidi"/>
          <w:sz w:val="28"/>
          <w:szCs w:val="28"/>
        </w:rPr>
        <w:t>The platform addresses a gap in Jordan’s agricultural ecosystem by offering a trusted, centralized, and scalable solution that provides products, services, and educational content with government support and engineering expertise.</w:t>
      </w:r>
    </w:p>
    <w:p w14:paraId="1DC5B063" w14:textId="22024290" w:rsidR="00852046" w:rsidRDefault="00000000" w:rsidP="00852046">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lastRenderedPageBreak/>
        <w:t>1.3 Tasks</w:t>
      </w:r>
    </w:p>
    <w:p w14:paraId="24C61647" w14:textId="4315609C" w:rsidR="00D7397D" w:rsidRPr="00A856A1" w:rsidRDefault="006D5F27" w:rsidP="00D7397D">
      <w:pPr>
        <w:rPr>
          <w:rFonts w:asciiTheme="majorBidi" w:hAnsiTheme="majorBidi" w:cstheme="majorBidi"/>
        </w:rPr>
      </w:pPr>
      <w:r>
        <w:rPr>
          <w:rFonts w:asciiTheme="majorBidi" w:hAnsiTheme="majorBidi" w:cstheme="majorBidi"/>
          <w:noProof/>
        </w:rPr>
        <w:lastRenderedPageBreak/>
        <w:drawing>
          <wp:inline distT="0" distB="0" distL="0" distR="0" wp14:anchorId="26281006" wp14:editId="6CBF92B6">
            <wp:extent cx="7868748" cy="11860280"/>
            <wp:effectExtent l="190500" t="190500" r="189865" b="1987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7868748" cy="11860280"/>
                    </a:xfrm>
                    <a:prstGeom prst="rect">
                      <a:avLst/>
                    </a:prstGeom>
                    <a:ln>
                      <a:noFill/>
                    </a:ln>
                    <a:effectLst>
                      <a:outerShdw blurRad="190500" algn="tl" rotWithShape="0">
                        <a:srgbClr val="000000">
                          <a:alpha val="70000"/>
                        </a:srgbClr>
                      </a:outerShdw>
                    </a:effectLst>
                  </pic:spPr>
                </pic:pic>
              </a:graphicData>
            </a:graphic>
          </wp:inline>
        </w:drawing>
      </w:r>
    </w:p>
    <w:p w14:paraId="54121D61" w14:textId="77777777" w:rsidR="006D5F27" w:rsidRDefault="006D5F27">
      <w:pPr>
        <w:pStyle w:val="Heading2"/>
        <w:rPr>
          <w:rFonts w:asciiTheme="majorBidi" w:hAnsiTheme="majorBidi"/>
          <w:color w:val="000000" w:themeColor="text1"/>
          <w:sz w:val="28"/>
          <w:szCs w:val="28"/>
        </w:rPr>
      </w:pPr>
    </w:p>
    <w:p w14:paraId="14F741F7" w14:textId="23A6E0FD"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1.4 Project Planning</w:t>
      </w:r>
    </w:p>
    <w:p w14:paraId="0114847E" w14:textId="3D459162" w:rsidR="005E52C2" w:rsidRPr="00A856A1" w:rsidRDefault="005E52C2" w:rsidP="005E52C2">
      <w:pPr>
        <w:rPr>
          <w:rFonts w:asciiTheme="majorBidi" w:hAnsiTheme="majorBidi" w:cstheme="majorBidi"/>
          <w:sz w:val="28"/>
          <w:szCs w:val="28"/>
        </w:rPr>
      </w:pPr>
      <w:r w:rsidRPr="00A856A1">
        <w:rPr>
          <w:rFonts w:asciiTheme="majorBidi" w:hAnsiTheme="majorBidi" w:cstheme="majorBidi"/>
          <w:sz w:val="28"/>
          <w:szCs w:val="28"/>
        </w:rPr>
        <w:t xml:space="preserve">The project is divided into multiple phases including </w:t>
      </w:r>
      <w:r w:rsidR="006D5F27" w:rsidRPr="006D5F27">
        <w:rPr>
          <w:rFonts w:asciiTheme="majorBidi" w:hAnsiTheme="majorBidi" w:cstheme="majorBidi"/>
          <w:sz w:val="28"/>
          <w:szCs w:val="28"/>
        </w:rPr>
        <w:t>Requirement and Analysis</w:t>
      </w:r>
      <w:r w:rsidRPr="00A856A1">
        <w:rPr>
          <w:rFonts w:asciiTheme="majorBidi" w:hAnsiTheme="majorBidi" w:cstheme="majorBidi"/>
          <w:sz w:val="28"/>
          <w:szCs w:val="28"/>
        </w:rPr>
        <w:t xml:space="preserve">, </w:t>
      </w:r>
      <w:r w:rsidR="006D5F27" w:rsidRPr="006D5F27">
        <w:rPr>
          <w:rFonts w:asciiTheme="majorBidi" w:hAnsiTheme="majorBidi" w:cstheme="majorBidi"/>
          <w:sz w:val="28"/>
          <w:szCs w:val="28"/>
        </w:rPr>
        <w:t>Design</w:t>
      </w:r>
      <w:r w:rsidR="006D5F27">
        <w:rPr>
          <w:rFonts w:asciiTheme="majorBidi" w:hAnsiTheme="majorBidi" w:cstheme="majorBidi"/>
          <w:sz w:val="28"/>
          <w:szCs w:val="28"/>
        </w:rPr>
        <w:t xml:space="preserve">, </w:t>
      </w:r>
      <w:r w:rsidR="006D5F27" w:rsidRPr="006D5F27">
        <w:rPr>
          <w:rFonts w:asciiTheme="majorBidi" w:hAnsiTheme="majorBidi" w:cstheme="majorBidi"/>
          <w:sz w:val="28"/>
          <w:szCs w:val="28"/>
        </w:rPr>
        <w:t>Development</w:t>
      </w:r>
      <w:r w:rsidRPr="00A856A1">
        <w:rPr>
          <w:rFonts w:asciiTheme="majorBidi" w:hAnsiTheme="majorBidi" w:cstheme="majorBidi"/>
          <w:sz w:val="28"/>
          <w:szCs w:val="28"/>
        </w:rPr>
        <w:t xml:space="preserve">, </w:t>
      </w:r>
      <w:r w:rsidR="006D5F27" w:rsidRPr="006D5F27">
        <w:rPr>
          <w:rFonts w:asciiTheme="majorBidi" w:hAnsiTheme="majorBidi" w:cstheme="majorBidi"/>
          <w:sz w:val="28"/>
          <w:szCs w:val="28"/>
        </w:rPr>
        <w:t>Testing</w:t>
      </w:r>
      <w:r w:rsidR="006D5F27">
        <w:rPr>
          <w:rFonts w:asciiTheme="majorBidi" w:hAnsiTheme="majorBidi" w:cstheme="majorBidi"/>
          <w:sz w:val="28"/>
          <w:szCs w:val="28"/>
        </w:rPr>
        <w:t xml:space="preserve"> </w:t>
      </w:r>
      <w:r w:rsidRPr="00A856A1">
        <w:rPr>
          <w:rFonts w:asciiTheme="majorBidi" w:hAnsiTheme="majorBidi" w:cstheme="majorBidi"/>
          <w:sz w:val="28"/>
          <w:szCs w:val="28"/>
        </w:rPr>
        <w:t xml:space="preserve">and </w:t>
      </w:r>
      <w:r w:rsidR="006D5F27" w:rsidRPr="006D5F27">
        <w:rPr>
          <w:rFonts w:asciiTheme="majorBidi" w:hAnsiTheme="majorBidi" w:cstheme="majorBidi"/>
          <w:sz w:val="28"/>
          <w:szCs w:val="28"/>
        </w:rPr>
        <w:t>Deployment</w:t>
      </w:r>
      <w:r w:rsidRPr="00A856A1">
        <w:rPr>
          <w:rFonts w:asciiTheme="majorBidi" w:hAnsiTheme="majorBidi" w:cstheme="majorBidi"/>
          <w:sz w:val="28"/>
          <w:szCs w:val="28"/>
        </w:rPr>
        <w:t>. Each phase is allocated specific time and tasks.</w:t>
      </w:r>
    </w:p>
    <w:p w14:paraId="108FA3D8" w14:textId="718D3E3A" w:rsidR="005E52C2" w:rsidRPr="00A856A1" w:rsidRDefault="00000000" w:rsidP="005E52C2">
      <w:pPr>
        <w:pStyle w:val="Heading2"/>
        <w:rPr>
          <w:rFonts w:asciiTheme="majorBidi" w:hAnsiTheme="majorBidi"/>
        </w:rPr>
      </w:pPr>
      <w:r w:rsidRPr="00A856A1">
        <w:rPr>
          <w:rFonts w:asciiTheme="majorBidi" w:hAnsiTheme="majorBidi"/>
          <w:color w:val="000000" w:themeColor="text1"/>
          <w:sz w:val="28"/>
          <w:szCs w:val="28"/>
        </w:rPr>
        <w:t>1.5 Planning of the Development Phases</w:t>
      </w:r>
    </w:p>
    <w:p w14:paraId="6047CF50" w14:textId="77777777" w:rsidR="006D5F27" w:rsidRPr="006D5F27" w:rsidRDefault="006D5F27" w:rsidP="006D5F27">
      <w:pPr>
        <w:numPr>
          <w:ilvl w:val="0"/>
          <w:numId w:val="10"/>
        </w:numPr>
        <w:spacing w:after="160" w:line="278" w:lineRule="auto"/>
        <w:rPr>
          <w:rFonts w:asciiTheme="majorBidi" w:hAnsiTheme="majorBidi" w:cstheme="majorBidi"/>
          <w:sz w:val="28"/>
          <w:szCs w:val="28"/>
        </w:rPr>
      </w:pPr>
      <w:r w:rsidRPr="006D5F27">
        <w:rPr>
          <w:rFonts w:asciiTheme="majorBidi" w:hAnsiTheme="majorBidi" w:cstheme="majorBidi"/>
          <w:sz w:val="28"/>
          <w:szCs w:val="28"/>
        </w:rPr>
        <w:t>Requirement and Analysis → March</w:t>
      </w:r>
    </w:p>
    <w:p w14:paraId="3DE9270D" w14:textId="77777777" w:rsidR="006D5F27" w:rsidRPr="006D5F27" w:rsidRDefault="006D5F27" w:rsidP="006D5F27">
      <w:pPr>
        <w:numPr>
          <w:ilvl w:val="0"/>
          <w:numId w:val="10"/>
        </w:numPr>
        <w:spacing w:after="160" w:line="278" w:lineRule="auto"/>
        <w:rPr>
          <w:rFonts w:asciiTheme="majorBidi" w:hAnsiTheme="majorBidi" w:cstheme="majorBidi"/>
          <w:sz w:val="28"/>
          <w:szCs w:val="28"/>
        </w:rPr>
      </w:pPr>
      <w:r w:rsidRPr="006D5F27">
        <w:rPr>
          <w:rFonts w:asciiTheme="majorBidi" w:hAnsiTheme="majorBidi" w:cstheme="majorBidi"/>
          <w:sz w:val="28"/>
          <w:szCs w:val="28"/>
        </w:rPr>
        <w:t>Design → March–April</w:t>
      </w:r>
    </w:p>
    <w:p w14:paraId="348BE248" w14:textId="77777777" w:rsidR="006D5F27" w:rsidRPr="006D5F27" w:rsidRDefault="006D5F27" w:rsidP="006D5F27">
      <w:pPr>
        <w:numPr>
          <w:ilvl w:val="0"/>
          <w:numId w:val="10"/>
        </w:numPr>
        <w:spacing w:after="160" w:line="278" w:lineRule="auto"/>
        <w:rPr>
          <w:rFonts w:asciiTheme="majorBidi" w:hAnsiTheme="majorBidi" w:cstheme="majorBidi"/>
          <w:sz w:val="28"/>
          <w:szCs w:val="28"/>
        </w:rPr>
      </w:pPr>
      <w:r w:rsidRPr="006D5F27">
        <w:rPr>
          <w:rFonts w:asciiTheme="majorBidi" w:hAnsiTheme="majorBidi" w:cstheme="majorBidi"/>
          <w:sz w:val="28"/>
          <w:szCs w:val="28"/>
        </w:rPr>
        <w:t>Development → April–May</w:t>
      </w:r>
    </w:p>
    <w:p w14:paraId="7574C5B6" w14:textId="77777777" w:rsidR="006D5F27" w:rsidRPr="006D5F27" w:rsidRDefault="006D5F27" w:rsidP="006D5F27">
      <w:pPr>
        <w:numPr>
          <w:ilvl w:val="0"/>
          <w:numId w:val="10"/>
        </w:numPr>
        <w:spacing w:after="160" w:line="278" w:lineRule="auto"/>
        <w:rPr>
          <w:rFonts w:asciiTheme="majorBidi" w:hAnsiTheme="majorBidi" w:cstheme="majorBidi"/>
          <w:sz w:val="28"/>
          <w:szCs w:val="28"/>
        </w:rPr>
      </w:pPr>
      <w:r w:rsidRPr="006D5F27">
        <w:rPr>
          <w:rFonts w:asciiTheme="majorBidi" w:hAnsiTheme="majorBidi" w:cstheme="majorBidi"/>
          <w:sz w:val="28"/>
          <w:szCs w:val="28"/>
        </w:rPr>
        <w:t>Testing → Late May</w:t>
      </w:r>
    </w:p>
    <w:p w14:paraId="1BD1C3FE" w14:textId="77777777" w:rsidR="006D5F27" w:rsidRPr="006D5F27" w:rsidRDefault="006D5F27" w:rsidP="006D5F27">
      <w:pPr>
        <w:numPr>
          <w:ilvl w:val="0"/>
          <w:numId w:val="10"/>
        </w:numPr>
        <w:spacing w:after="160" w:line="278" w:lineRule="auto"/>
        <w:rPr>
          <w:rFonts w:asciiTheme="majorBidi" w:hAnsiTheme="majorBidi" w:cstheme="majorBidi"/>
          <w:sz w:val="28"/>
          <w:szCs w:val="28"/>
        </w:rPr>
      </w:pPr>
      <w:bookmarkStart w:id="0" w:name="_Hlk195497397"/>
      <w:r w:rsidRPr="006D5F27">
        <w:rPr>
          <w:rFonts w:asciiTheme="majorBidi" w:hAnsiTheme="majorBidi" w:cstheme="majorBidi"/>
          <w:sz w:val="28"/>
          <w:szCs w:val="28"/>
        </w:rPr>
        <w:t xml:space="preserve">Deployment </w:t>
      </w:r>
      <w:bookmarkEnd w:id="0"/>
      <w:r w:rsidRPr="006D5F27">
        <w:rPr>
          <w:rFonts w:asciiTheme="majorBidi" w:hAnsiTheme="majorBidi" w:cstheme="majorBidi"/>
          <w:sz w:val="28"/>
          <w:szCs w:val="28"/>
        </w:rPr>
        <w:t>→ Jun</w:t>
      </w:r>
    </w:p>
    <w:p w14:paraId="2D676BCF"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1.6 The Scope of the Work</w:t>
      </w:r>
    </w:p>
    <w:p w14:paraId="1176BAE7" w14:textId="77777777" w:rsidR="00852046" w:rsidRPr="00A856A1" w:rsidRDefault="00852046" w:rsidP="00852046">
      <w:pPr>
        <w:rPr>
          <w:rFonts w:asciiTheme="majorBidi" w:hAnsiTheme="majorBidi" w:cstheme="majorBidi"/>
          <w:sz w:val="28"/>
          <w:szCs w:val="28"/>
        </w:rPr>
      </w:pPr>
      <w:r w:rsidRPr="00A856A1">
        <w:rPr>
          <w:rFonts w:asciiTheme="majorBidi" w:hAnsiTheme="majorBidi" w:cstheme="majorBidi"/>
          <w:sz w:val="28"/>
          <w:szCs w:val="28"/>
        </w:rPr>
        <w:t>This documentation covers technical, business, and functional aspects of the Shatleh Platform, which targets both agriculture consumers and professionals.</w:t>
      </w:r>
    </w:p>
    <w:p w14:paraId="152A43C6" w14:textId="77777777" w:rsidR="00852046" w:rsidRPr="00A856A1" w:rsidRDefault="00852046">
      <w:pPr>
        <w:rPr>
          <w:rFonts w:asciiTheme="majorBidi" w:hAnsiTheme="majorBidi" w:cstheme="majorBidi"/>
          <w:color w:val="000000" w:themeColor="text1"/>
          <w:sz w:val="28"/>
          <w:szCs w:val="28"/>
        </w:rPr>
      </w:pPr>
    </w:p>
    <w:p w14:paraId="4E45459A"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1.7 Stakeholders</w:t>
      </w:r>
    </w:p>
    <w:p w14:paraId="028401BD" w14:textId="77777777" w:rsidR="00852046" w:rsidRPr="00A856A1" w:rsidRDefault="00000000" w:rsidP="00852046">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The stakeholders include customers, suppliers, agricultural engineers, and the platform administrators.</w:t>
      </w:r>
    </w:p>
    <w:p w14:paraId="4B790FD6" w14:textId="31BEDF29" w:rsidR="00852046" w:rsidRPr="00852046" w:rsidRDefault="00852046" w:rsidP="00852046">
      <w:pPr>
        <w:rPr>
          <w:rFonts w:asciiTheme="majorBidi" w:hAnsiTheme="majorBidi" w:cstheme="majorBidi"/>
          <w:b/>
          <w:bCs/>
          <w:color w:val="000000" w:themeColor="text1"/>
          <w:sz w:val="28"/>
          <w:szCs w:val="28"/>
        </w:rPr>
      </w:pPr>
      <w:r w:rsidRPr="00852046">
        <w:rPr>
          <w:rFonts w:asciiTheme="majorBidi" w:hAnsiTheme="majorBidi" w:cstheme="majorBidi"/>
          <w:b/>
          <w:bCs/>
          <w:color w:val="000000" w:themeColor="text1"/>
          <w:sz w:val="28"/>
          <w:szCs w:val="28"/>
        </w:rPr>
        <w:t>1.</w:t>
      </w:r>
      <w:r w:rsidRPr="00A856A1">
        <w:rPr>
          <w:rFonts w:asciiTheme="majorBidi" w:hAnsiTheme="majorBidi" w:cstheme="majorBidi"/>
          <w:b/>
          <w:bCs/>
          <w:color w:val="000000" w:themeColor="text1"/>
          <w:sz w:val="28"/>
          <w:szCs w:val="28"/>
        </w:rPr>
        <w:t>7</w:t>
      </w:r>
      <w:r w:rsidRPr="00852046">
        <w:rPr>
          <w:rFonts w:asciiTheme="majorBidi" w:hAnsiTheme="majorBidi" w:cstheme="majorBidi"/>
          <w:b/>
          <w:bCs/>
          <w:color w:val="000000" w:themeColor="text1"/>
          <w:sz w:val="28"/>
          <w:szCs w:val="28"/>
        </w:rPr>
        <w:t>.1 Customers</w:t>
      </w:r>
    </w:p>
    <w:tbl>
      <w:tblPr>
        <w:tblW w:w="883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946"/>
      </w:tblGrid>
      <w:tr w:rsidR="00852046" w:rsidRPr="00852046" w14:paraId="790D80A3"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7E616027"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Description</w:t>
            </w:r>
          </w:p>
        </w:tc>
        <w:tc>
          <w:tcPr>
            <w:tcW w:w="6948" w:type="dxa"/>
            <w:tcBorders>
              <w:top w:val="single" w:sz="4" w:space="0" w:color="auto"/>
              <w:left w:val="single" w:sz="4" w:space="0" w:color="auto"/>
              <w:bottom w:val="single" w:sz="4" w:space="0" w:color="auto"/>
              <w:right w:val="single" w:sz="4" w:space="0" w:color="auto"/>
            </w:tcBorders>
            <w:hideMark/>
          </w:tcPr>
          <w:p w14:paraId="78B2A915"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Individuals who purchase agricultural products and services for personal use.</w:t>
            </w:r>
          </w:p>
        </w:tc>
      </w:tr>
      <w:tr w:rsidR="00852046" w:rsidRPr="00852046" w14:paraId="5F3507F2"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160CF0B8"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Type</w:t>
            </w:r>
          </w:p>
        </w:tc>
        <w:tc>
          <w:tcPr>
            <w:tcW w:w="6948" w:type="dxa"/>
            <w:tcBorders>
              <w:top w:val="single" w:sz="4" w:space="0" w:color="auto"/>
              <w:left w:val="single" w:sz="4" w:space="0" w:color="auto"/>
              <w:bottom w:val="single" w:sz="4" w:space="0" w:color="auto"/>
              <w:right w:val="single" w:sz="4" w:space="0" w:color="auto"/>
            </w:tcBorders>
            <w:hideMark/>
          </w:tcPr>
          <w:p w14:paraId="097B6DEE"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External, End-user</w:t>
            </w:r>
          </w:p>
        </w:tc>
      </w:tr>
      <w:tr w:rsidR="00852046" w:rsidRPr="00852046" w14:paraId="479CAC51"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107EA981"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Responsibilities</w:t>
            </w:r>
          </w:p>
        </w:tc>
        <w:tc>
          <w:tcPr>
            <w:tcW w:w="6948" w:type="dxa"/>
            <w:tcBorders>
              <w:top w:val="single" w:sz="4" w:space="0" w:color="auto"/>
              <w:left w:val="single" w:sz="4" w:space="0" w:color="auto"/>
              <w:bottom w:val="single" w:sz="4" w:space="0" w:color="auto"/>
              <w:right w:val="single" w:sz="4" w:space="0" w:color="auto"/>
            </w:tcBorders>
            <w:hideMark/>
          </w:tcPr>
          <w:p w14:paraId="6639847D"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 xml:space="preserve"> Browse and purchase products/services.  Provide feedback through reviews and ratings. Engage with experts for consultations.</w:t>
            </w:r>
          </w:p>
        </w:tc>
      </w:tr>
      <w:tr w:rsidR="00852046" w:rsidRPr="00852046" w14:paraId="7862D4A2"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608B7165"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Success Criteria</w:t>
            </w:r>
          </w:p>
        </w:tc>
        <w:tc>
          <w:tcPr>
            <w:tcW w:w="6948" w:type="dxa"/>
            <w:tcBorders>
              <w:top w:val="single" w:sz="4" w:space="0" w:color="auto"/>
              <w:left w:val="single" w:sz="4" w:space="0" w:color="auto"/>
              <w:bottom w:val="single" w:sz="4" w:space="0" w:color="auto"/>
              <w:right w:val="single" w:sz="4" w:space="0" w:color="auto"/>
            </w:tcBorders>
          </w:tcPr>
          <w:p w14:paraId="608A24F4"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High customer satisfaction and repeat purchases. Positive user experience and engagement. Low cart abandonment rate.</w:t>
            </w:r>
          </w:p>
          <w:p w14:paraId="2EB888BF" w14:textId="77777777" w:rsidR="00852046" w:rsidRPr="00852046" w:rsidRDefault="00852046" w:rsidP="00852046">
            <w:pPr>
              <w:rPr>
                <w:rFonts w:asciiTheme="majorBidi" w:hAnsiTheme="majorBidi" w:cstheme="majorBidi"/>
                <w:color w:val="000000" w:themeColor="text1"/>
                <w:sz w:val="24"/>
                <w:szCs w:val="24"/>
              </w:rPr>
            </w:pPr>
          </w:p>
        </w:tc>
      </w:tr>
      <w:tr w:rsidR="00852046" w:rsidRPr="00852046" w14:paraId="20D00F6A"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02845579"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lastRenderedPageBreak/>
              <w:t>Involvement</w:t>
            </w:r>
          </w:p>
        </w:tc>
        <w:tc>
          <w:tcPr>
            <w:tcW w:w="6948" w:type="dxa"/>
            <w:tcBorders>
              <w:top w:val="single" w:sz="4" w:space="0" w:color="auto"/>
              <w:left w:val="single" w:sz="4" w:space="0" w:color="auto"/>
              <w:bottom w:val="single" w:sz="4" w:space="0" w:color="auto"/>
              <w:right w:val="single" w:sz="4" w:space="0" w:color="auto"/>
            </w:tcBorders>
            <w:hideMark/>
          </w:tcPr>
          <w:p w14:paraId="29CFB7EF"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Actively participates in user testing, provides feedback on usability, suggests new features or improvements, and contributes to community discussions.</w:t>
            </w:r>
          </w:p>
        </w:tc>
      </w:tr>
      <w:tr w:rsidR="00852046" w:rsidRPr="00852046" w14:paraId="05B0B823"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68EC19D7"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Deliverables</w:t>
            </w:r>
          </w:p>
        </w:tc>
        <w:tc>
          <w:tcPr>
            <w:tcW w:w="6948" w:type="dxa"/>
            <w:tcBorders>
              <w:top w:val="single" w:sz="4" w:space="0" w:color="auto"/>
              <w:left w:val="single" w:sz="4" w:space="0" w:color="auto"/>
              <w:bottom w:val="single" w:sz="4" w:space="0" w:color="auto"/>
              <w:right w:val="single" w:sz="4" w:space="0" w:color="auto"/>
            </w:tcBorders>
            <w:hideMark/>
          </w:tcPr>
          <w:p w14:paraId="44A8401F"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 xml:space="preserve"> Orders placed and completed.  Reviews and feedback provided.</w:t>
            </w:r>
          </w:p>
        </w:tc>
      </w:tr>
      <w:tr w:rsidR="00852046" w:rsidRPr="00852046" w14:paraId="0FA22441"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6794C624"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Comments / Issues</w:t>
            </w:r>
          </w:p>
        </w:tc>
        <w:tc>
          <w:tcPr>
            <w:tcW w:w="6948" w:type="dxa"/>
            <w:tcBorders>
              <w:top w:val="single" w:sz="4" w:space="0" w:color="auto"/>
              <w:left w:val="single" w:sz="4" w:space="0" w:color="auto"/>
              <w:bottom w:val="single" w:sz="4" w:space="0" w:color="auto"/>
              <w:right w:val="single" w:sz="4" w:space="0" w:color="auto"/>
            </w:tcBorders>
            <w:hideMark/>
          </w:tcPr>
          <w:p w14:paraId="51825275"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User experience and trust in product quality are critical. Need for an easy-to-use interface and responsive customer support.</w:t>
            </w:r>
          </w:p>
        </w:tc>
      </w:tr>
    </w:tbl>
    <w:p w14:paraId="32305436" w14:textId="77777777" w:rsidR="00852046" w:rsidRPr="00A856A1" w:rsidRDefault="00852046">
      <w:pPr>
        <w:rPr>
          <w:rFonts w:asciiTheme="majorBidi" w:hAnsiTheme="majorBidi" w:cstheme="majorBidi"/>
          <w:color w:val="000000" w:themeColor="text1"/>
          <w:sz w:val="28"/>
          <w:szCs w:val="28"/>
        </w:rPr>
      </w:pPr>
    </w:p>
    <w:p w14:paraId="76E94932" w14:textId="60A65B13" w:rsidR="00852046" w:rsidRPr="00A856A1" w:rsidRDefault="00852046" w:rsidP="00852046">
      <w:pPr>
        <w:rPr>
          <w:rFonts w:asciiTheme="majorBidi" w:hAnsiTheme="majorBidi" w:cstheme="majorBidi"/>
          <w:b/>
          <w:bCs/>
          <w:color w:val="000000" w:themeColor="text1"/>
          <w:sz w:val="28"/>
          <w:szCs w:val="28"/>
        </w:rPr>
      </w:pPr>
      <w:r w:rsidRPr="00A856A1">
        <w:rPr>
          <w:rFonts w:asciiTheme="majorBidi" w:hAnsiTheme="majorBidi" w:cstheme="majorBidi"/>
          <w:b/>
          <w:bCs/>
          <w:color w:val="000000" w:themeColor="text1"/>
          <w:sz w:val="28"/>
          <w:szCs w:val="28"/>
        </w:rPr>
        <w:t>1.7.2 Government and Agricultural Organizations</w:t>
      </w:r>
    </w:p>
    <w:tbl>
      <w:tblPr>
        <w:tblW w:w="883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946"/>
      </w:tblGrid>
      <w:tr w:rsidR="00852046" w:rsidRPr="00852046" w14:paraId="46ABA7D8"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6EA9F14E"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Description</w:t>
            </w:r>
          </w:p>
        </w:tc>
        <w:tc>
          <w:tcPr>
            <w:tcW w:w="6948" w:type="dxa"/>
            <w:tcBorders>
              <w:top w:val="single" w:sz="4" w:space="0" w:color="auto"/>
              <w:left w:val="single" w:sz="4" w:space="0" w:color="auto"/>
              <w:bottom w:val="single" w:sz="4" w:space="0" w:color="auto"/>
              <w:right w:val="single" w:sz="4" w:space="0" w:color="auto"/>
            </w:tcBorders>
            <w:hideMark/>
          </w:tcPr>
          <w:p w14:paraId="089B3E24"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Regulatory bodies, government agencies, and nonprofit organizations ensuring compliance and supporting sustainable agriculture.</w:t>
            </w:r>
          </w:p>
        </w:tc>
      </w:tr>
      <w:tr w:rsidR="00852046" w:rsidRPr="00852046" w14:paraId="3B671D84"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4252EF39"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Type</w:t>
            </w:r>
          </w:p>
        </w:tc>
        <w:tc>
          <w:tcPr>
            <w:tcW w:w="6948" w:type="dxa"/>
            <w:tcBorders>
              <w:top w:val="single" w:sz="4" w:space="0" w:color="auto"/>
              <w:left w:val="single" w:sz="4" w:space="0" w:color="auto"/>
              <w:bottom w:val="single" w:sz="4" w:space="0" w:color="auto"/>
              <w:right w:val="single" w:sz="4" w:space="0" w:color="auto"/>
            </w:tcBorders>
            <w:hideMark/>
          </w:tcPr>
          <w:p w14:paraId="02B02AD0"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External, Regulatory &amp; Support</w:t>
            </w:r>
          </w:p>
        </w:tc>
      </w:tr>
      <w:tr w:rsidR="00852046" w:rsidRPr="00852046" w14:paraId="2CAE6FA4"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7DE43462"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Responsibilities</w:t>
            </w:r>
          </w:p>
        </w:tc>
        <w:tc>
          <w:tcPr>
            <w:tcW w:w="6948" w:type="dxa"/>
            <w:tcBorders>
              <w:top w:val="single" w:sz="4" w:space="0" w:color="auto"/>
              <w:left w:val="single" w:sz="4" w:space="0" w:color="auto"/>
              <w:bottom w:val="single" w:sz="4" w:space="0" w:color="auto"/>
              <w:right w:val="single" w:sz="4" w:space="0" w:color="auto"/>
            </w:tcBorders>
            <w:hideMark/>
          </w:tcPr>
          <w:p w14:paraId="36BA85DE"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Ensure platform compliance with agricultural standards. Provide support or incentives for digital agriculture solutions. Promote sustainable farming initiatives.</w:t>
            </w:r>
          </w:p>
        </w:tc>
      </w:tr>
      <w:tr w:rsidR="00852046" w:rsidRPr="00852046" w14:paraId="434EB172"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3AFD9FD3"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Success Criteria</w:t>
            </w:r>
          </w:p>
        </w:tc>
        <w:tc>
          <w:tcPr>
            <w:tcW w:w="6948" w:type="dxa"/>
            <w:tcBorders>
              <w:top w:val="single" w:sz="4" w:space="0" w:color="auto"/>
              <w:left w:val="single" w:sz="4" w:space="0" w:color="auto"/>
              <w:bottom w:val="single" w:sz="4" w:space="0" w:color="auto"/>
              <w:right w:val="single" w:sz="4" w:space="0" w:color="auto"/>
            </w:tcBorders>
            <w:hideMark/>
          </w:tcPr>
          <w:p w14:paraId="2EE932CD"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Compliance with legal and agricultural regulations. Effective partnerships for agricultural development. Increased adoption of sustainable practices.</w:t>
            </w:r>
          </w:p>
        </w:tc>
      </w:tr>
      <w:tr w:rsidR="00852046" w:rsidRPr="00852046" w14:paraId="418BFBC3" w14:textId="77777777" w:rsidTr="00852046">
        <w:trPr>
          <w:trHeight w:val="179"/>
        </w:trPr>
        <w:tc>
          <w:tcPr>
            <w:tcW w:w="1890" w:type="dxa"/>
            <w:tcBorders>
              <w:top w:val="single" w:sz="4" w:space="0" w:color="auto"/>
              <w:left w:val="single" w:sz="4" w:space="0" w:color="auto"/>
              <w:bottom w:val="single" w:sz="4" w:space="0" w:color="auto"/>
              <w:right w:val="single" w:sz="4" w:space="0" w:color="auto"/>
            </w:tcBorders>
            <w:hideMark/>
          </w:tcPr>
          <w:p w14:paraId="3CFA4D7D"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Involvement</w:t>
            </w:r>
          </w:p>
        </w:tc>
        <w:tc>
          <w:tcPr>
            <w:tcW w:w="6948" w:type="dxa"/>
            <w:tcBorders>
              <w:top w:val="single" w:sz="4" w:space="0" w:color="auto"/>
              <w:left w:val="single" w:sz="4" w:space="0" w:color="auto"/>
              <w:bottom w:val="single" w:sz="4" w:space="0" w:color="auto"/>
              <w:right w:val="single" w:sz="4" w:space="0" w:color="auto"/>
            </w:tcBorders>
            <w:hideMark/>
          </w:tcPr>
          <w:p w14:paraId="697B7D8A"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Medium (oversight and support).</w:t>
            </w:r>
          </w:p>
        </w:tc>
      </w:tr>
      <w:tr w:rsidR="00852046" w:rsidRPr="00852046" w14:paraId="165395AA"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32463F82"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Deliverables</w:t>
            </w:r>
          </w:p>
        </w:tc>
        <w:tc>
          <w:tcPr>
            <w:tcW w:w="6948" w:type="dxa"/>
            <w:tcBorders>
              <w:top w:val="single" w:sz="4" w:space="0" w:color="auto"/>
              <w:left w:val="single" w:sz="4" w:space="0" w:color="auto"/>
              <w:bottom w:val="single" w:sz="4" w:space="0" w:color="auto"/>
              <w:right w:val="single" w:sz="4" w:space="0" w:color="auto"/>
            </w:tcBorders>
            <w:hideMark/>
          </w:tcPr>
          <w:p w14:paraId="4BFF25A2"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Regulatory approvals. Funding or incentives for agricultural initiatives.</w:t>
            </w:r>
          </w:p>
        </w:tc>
      </w:tr>
      <w:tr w:rsidR="00852046" w:rsidRPr="00852046" w14:paraId="1F50F6CE"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1FA15E1F"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Comments / Issues</w:t>
            </w:r>
          </w:p>
        </w:tc>
        <w:tc>
          <w:tcPr>
            <w:tcW w:w="6948" w:type="dxa"/>
            <w:tcBorders>
              <w:top w:val="single" w:sz="4" w:space="0" w:color="auto"/>
              <w:left w:val="single" w:sz="4" w:space="0" w:color="auto"/>
              <w:bottom w:val="single" w:sz="4" w:space="0" w:color="auto"/>
              <w:right w:val="single" w:sz="4" w:space="0" w:color="auto"/>
            </w:tcBorders>
            <w:hideMark/>
          </w:tcPr>
          <w:p w14:paraId="0CA48A0E"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Changing regulations could impact platform operations. Need for ongoing communication to ensure compliance.</w:t>
            </w:r>
          </w:p>
        </w:tc>
      </w:tr>
    </w:tbl>
    <w:p w14:paraId="7E190354" w14:textId="22E4AD56" w:rsidR="00852046" w:rsidRPr="00A856A1" w:rsidRDefault="00852046">
      <w:pPr>
        <w:rPr>
          <w:rFonts w:asciiTheme="majorBidi" w:hAnsiTheme="majorBidi" w:cstheme="majorBidi"/>
          <w:color w:val="000000" w:themeColor="text1"/>
          <w:sz w:val="28"/>
          <w:szCs w:val="28"/>
        </w:rPr>
      </w:pPr>
    </w:p>
    <w:p w14:paraId="3376C5A1" w14:textId="13F013CC" w:rsidR="00852046" w:rsidRPr="00852046" w:rsidRDefault="00852046" w:rsidP="00852046">
      <w:pPr>
        <w:rPr>
          <w:rFonts w:asciiTheme="majorBidi" w:hAnsiTheme="majorBidi" w:cstheme="majorBidi"/>
          <w:b/>
          <w:bCs/>
          <w:color w:val="000000" w:themeColor="text1"/>
          <w:sz w:val="28"/>
          <w:szCs w:val="28"/>
        </w:rPr>
      </w:pPr>
      <w:r w:rsidRPr="00A856A1">
        <w:rPr>
          <w:rFonts w:asciiTheme="majorBidi" w:hAnsiTheme="majorBidi" w:cstheme="majorBidi"/>
          <w:b/>
          <w:bCs/>
          <w:color w:val="000000" w:themeColor="text1"/>
          <w:sz w:val="28"/>
          <w:szCs w:val="28"/>
        </w:rPr>
        <w:t xml:space="preserve">1.7.3 </w:t>
      </w:r>
      <w:r w:rsidRPr="00852046">
        <w:rPr>
          <w:rFonts w:asciiTheme="majorBidi" w:hAnsiTheme="majorBidi" w:cstheme="majorBidi"/>
          <w:b/>
          <w:bCs/>
          <w:color w:val="000000" w:themeColor="text1"/>
          <w:sz w:val="28"/>
          <w:szCs w:val="28"/>
        </w:rPr>
        <w:t>Developers (Software Engineers &amp; IT Team)</w:t>
      </w:r>
    </w:p>
    <w:tbl>
      <w:tblPr>
        <w:tblW w:w="883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946"/>
      </w:tblGrid>
      <w:tr w:rsidR="00852046" w:rsidRPr="00852046" w14:paraId="2B0C234B"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6E888901"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Description</w:t>
            </w:r>
          </w:p>
        </w:tc>
        <w:tc>
          <w:tcPr>
            <w:tcW w:w="6948" w:type="dxa"/>
            <w:tcBorders>
              <w:top w:val="single" w:sz="4" w:space="0" w:color="auto"/>
              <w:left w:val="single" w:sz="4" w:space="0" w:color="auto"/>
              <w:bottom w:val="single" w:sz="4" w:space="0" w:color="auto"/>
              <w:right w:val="single" w:sz="4" w:space="0" w:color="auto"/>
            </w:tcBorders>
            <w:hideMark/>
          </w:tcPr>
          <w:p w14:paraId="06FCCB33"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The technical team responsible for building, maintaining, and enhancing the platform.</w:t>
            </w:r>
          </w:p>
        </w:tc>
      </w:tr>
      <w:tr w:rsidR="00852046" w:rsidRPr="00852046" w14:paraId="3E18D7E0"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0BB2BDD4"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Type</w:t>
            </w:r>
          </w:p>
        </w:tc>
        <w:tc>
          <w:tcPr>
            <w:tcW w:w="6948" w:type="dxa"/>
            <w:tcBorders>
              <w:top w:val="single" w:sz="4" w:space="0" w:color="auto"/>
              <w:left w:val="single" w:sz="4" w:space="0" w:color="auto"/>
              <w:bottom w:val="single" w:sz="4" w:space="0" w:color="auto"/>
              <w:right w:val="single" w:sz="4" w:space="0" w:color="auto"/>
            </w:tcBorders>
            <w:hideMark/>
          </w:tcPr>
          <w:p w14:paraId="63292FBA"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Internal, Technical</w:t>
            </w:r>
          </w:p>
        </w:tc>
      </w:tr>
      <w:tr w:rsidR="00852046" w:rsidRPr="00852046" w14:paraId="4B8230AC"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5A1E7607"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lastRenderedPageBreak/>
              <w:t>Responsibilities</w:t>
            </w:r>
          </w:p>
        </w:tc>
        <w:tc>
          <w:tcPr>
            <w:tcW w:w="6948" w:type="dxa"/>
            <w:tcBorders>
              <w:top w:val="single" w:sz="4" w:space="0" w:color="auto"/>
              <w:left w:val="single" w:sz="4" w:space="0" w:color="auto"/>
              <w:bottom w:val="single" w:sz="4" w:space="0" w:color="auto"/>
              <w:right w:val="single" w:sz="4" w:space="0" w:color="auto"/>
            </w:tcBorders>
            <w:hideMark/>
          </w:tcPr>
          <w:p w14:paraId="5DA2D996"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Develop and maintain the platform’s web and mobile applications. Ensure security, scalability, and performance optimization. Implement new features and integrations based on user feedback.</w:t>
            </w:r>
          </w:p>
        </w:tc>
      </w:tr>
      <w:tr w:rsidR="00852046" w:rsidRPr="00852046" w14:paraId="50482621"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5C9226E0"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Success Criteria</w:t>
            </w:r>
          </w:p>
        </w:tc>
        <w:tc>
          <w:tcPr>
            <w:tcW w:w="6948" w:type="dxa"/>
            <w:tcBorders>
              <w:top w:val="single" w:sz="4" w:space="0" w:color="auto"/>
              <w:left w:val="single" w:sz="4" w:space="0" w:color="auto"/>
              <w:bottom w:val="single" w:sz="4" w:space="0" w:color="auto"/>
              <w:right w:val="single" w:sz="4" w:space="0" w:color="auto"/>
            </w:tcBorders>
            <w:hideMark/>
          </w:tcPr>
          <w:p w14:paraId="6DEA4AE5"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Success is defined by delivering a robust, scalable, and user-friendly platform that meets stakeholder requirements and expectations. Rewarded for meeting project milestones and achieving high-quality code standards.</w:t>
            </w:r>
          </w:p>
        </w:tc>
      </w:tr>
      <w:tr w:rsidR="00852046" w:rsidRPr="00852046" w14:paraId="7CC5849C"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7AEBB267"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Involvement</w:t>
            </w:r>
          </w:p>
        </w:tc>
        <w:tc>
          <w:tcPr>
            <w:tcW w:w="6948" w:type="dxa"/>
            <w:tcBorders>
              <w:top w:val="single" w:sz="4" w:space="0" w:color="auto"/>
              <w:left w:val="single" w:sz="4" w:space="0" w:color="auto"/>
              <w:bottom w:val="single" w:sz="4" w:space="0" w:color="auto"/>
              <w:right w:val="single" w:sz="4" w:space="0" w:color="auto"/>
            </w:tcBorders>
            <w:hideMark/>
          </w:tcPr>
          <w:p w14:paraId="3F280145"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Actively participates in all stages of the project, including requirements gathering, design discussions, development sprints, testing, and deployment.</w:t>
            </w:r>
          </w:p>
        </w:tc>
      </w:tr>
      <w:tr w:rsidR="00852046" w:rsidRPr="00852046" w14:paraId="5A2D27BA"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407D5EFD"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Deliverables</w:t>
            </w:r>
          </w:p>
        </w:tc>
        <w:tc>
          <w:tcPr>
            <w:tcW w:w="6948" w:type="dxa"/>
            <w:tcBorders>
              <w:top w:val="single" w:sz="4" w:space="0" w:color="auto"/>
              <w:left w:val="single" w:sz="4" w:space="0" w:color="auto"/>
              <w:bottom w:val="single" w:sz="4" w:space="0" w:color="auto"/>
              <w:right w:val="single" w:sz="4" w:space="0" w:color="auto"/>
            </w:tcBorders>
            <w:hideMark/>
          </w:tcPr>
          <w:p w14:paraId="24B1F5BD"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Codebase, system documentation, technical specifications, and user interface designs. Bug fixes and performance enhancements.</w:t>
            </w:r>
          </w:p>
        </w:tc>
      </w:tr>
      <w:tr w:rsidR="00852046" w:rsidRPr="00852046" w14:paraId="6726FF7C" w14:textId="77777777" w:rsidTr="00852046">
        <w:trPr>
          <w:trHeight w:val="44"/>
        </w:trPr>
        <w:tc>
          <w:tcPr>
            <w:tcW w:w="1890" w:type="dxa"/>
            <w:tcBorders>
              <w:top w:val="single" w:sz="4" w:space="0" w:color="auto"/>
              <w:left w:val="single" w:sz="4" w:space="0" w:color="auto"/>
              <w:bottom w:val="single" w:sz="4" w:space="0" w:color="auto"/>
              <w:right w:val="single" w:sz="4" w:space="0" w:color="auto"/>
            </w:tcBorders>
            <w:hideMark/>
          </w:tcPr>
          <w:p w14:paraId="115A0322"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Comments / Issues</w:t>
            </w:r>
          </w:p>
        </w:tc>
        <w:tc>
          <w:tcPr>
            <w:tcW w:w="6948" w:type="dxa"/>
            <w:tcBorders>
              <w:top w:val="single" w:sz="4" w:space="0" w:color="auto"/>
              <w:left w:val="single" w:sz="4" w:space="0" w:color="auto"/>
              <w:bottom w:val="single" w:sz="4" w:space="0" w:color="auto"/>
              <w:right w:val="single" w:sz="4" w:space="0" w:color="auto"/>
            </w:tcBorders>
            <w:hideMark/>
          </w:tcPr>
          <w:p w14:paraId="4536ECCB"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Limited resources or time constraints may impact the speed of development and quality of deliverables. Communication and collaboration with other stakeholders are essential for project success. Balancing new features with platform stability.</w:t>
            </w:r>
          </w:p>
        </w:tc>
      </w:tr>
    </w:tbl>
    <w:p w14:paraId="2F732084" w14:textId="77777777" w:rsidR="00852046" w:rsidRPr="00A856A1" w:rsidRDefault="00852046">
      <w:pPr>
        <w:rPr>
          <w:rFonts w:asciiTheme="majorBidi" w:hAnsiTheme="majorBidi" w:cstheme="majorBidi"/>
          <w:color w:val="000000" w:themeColor="text1"/>
          <w:sz w:val="28"/>
          <w:szCs w:val="28"/>
        </w:rPr>
      </w:pPr>
    </w:p>
    <w:p w14:paraId="2677AAA2" w14:textId="58FB92EA" w:rsidR="00852046" w:rsidRPr="00852046" w:rsidRDefault="00852046" w:rsidP="00852046">
      <w:pPr>
        <w:rPr>
          <w:rFonts w:asciiTheme="majorBidi" w:hAnsiTheme="majorBidi" w:cstheme="majorBidi"/>
          <w:b/>
          <w:bCs/>
          <w:color w:val="000000" w:themeColor="text1"/>
          <w:sz w:val="28"/>
          <w:szCs w:val="28"/>
        </w:rPr>
      </w:pPr>
      <w:r w:rsidRPr="00A856A1">
        <w:rPr>
          <w:rFonts w:asciiTheme="majorBidi" w:hAnsiTheme="majorBidi" w:cstheme="majorBidi"/>
          <w:b/>
          <w:bCs/>
          <w:color w:val="000000" w:themeColor="text1"/>
          <w:sz w:val="28"/>
          <w:szCs w:val="28"/>
        </w:rPr>
        <w:t xml:space="preserve">1.7.4 </w:t>
      </w:r>
      <w:r w:rsidRPr="00852046">
        <w:rPr>
          <w:rFonts w:asciiTheme="majorBidi" w:hAnsiTheme="majorBidi" w:cstheme="majorBidi"/>
          <w:b/>
          <w:bCs/>
          <w:color w:val="000000" w:themeColor="text1"/>
          <w:sz w:val="28"/>
          <w:szCs w:val="28"/>
        </w:rPr>
        <w:t>Agricultural Suppliers and Partners</w:t>
      </w:r>
    </w:p>
    <w:tbl>
      <w:tblPr>
        <w:tblW w:w="883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946"/>
      </w:tblGrid>
      <w:tr w:rsidR="00852046" w:rsidRPr="00852046" w14:paraId="4DCE9405"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57D9C937"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Description</w:t>
            </w:r>
          </w:p>
        </w:tc>
        <w:tc>
          <w:tcPr>
            <w:tcW w:w="6948" w:type="dxa"/>
            <w:tcBorders>
              <w:top w:val="single" w:sz="4" w:space="0" w:color="auto"/>
              <w:left w:val="single" w:sz="4" w:space="0" w:color="auto"/>
              <w:bottom w:val="single" w:sz="4" w:space="0" w:color="auto"/>
              <w:right w:val="single" w:sz="4" w:space="0" w:color="auto"/>
            </w:tcBorders>
            <w:hideMark/>
          </w:tcPr>
          <w:p w14:paraId="59091DF1"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Vendors and service providers supplying agricultural products and services.</w:t>
            </w:r>
          </w:p>
        </w:tc>
      </w:tr>
      <w:tr w:rsidR="00852046" w:rsidRPr="00852046" w14:paraId="1209F2AE"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09116C1F"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Type</w:t>
            </w:r>
          </w:p>
        </w:tc>
        <w:tc>
          <w:tcPr>
            <w:tcW w:w="6948" w:type="dxa"/>
            <w:tcBorders>
              <w:top w:val="single" w:sz="4" w:space="0" w:color="auto"/>
              <w:left w:val="single" w:sz="4" w:space="0" w:color="auto"/>
              <w:bottom w:val="single" w:sz="4" w:space="0" w:color="auto"/>
              <w:right w:val="single" w:sz="4" w:space="0" w:color="auto"/>
            </w:tcBorders>
            <w:hideMark/>
          </w:tcPr>
          <w:p w14:paraId="7C6D8EBD"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External, Business Partner</w:t>
            </w:r>
          </w:p>
        </w:tc>
      </w:tr>
      <w:tr w:rsidR="00852046" w:rsidRPr="00852046" w14:paraId="450C4E43"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22AFC72B"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Responsibilities</w:t>
            </w:r>
          </w:p>
        </w:tc>
        <w:tc>
          <w:tcPr>
            <w:tcW w:w="6948" w:type="dxa"/>
            <w:tcBorders>
              <w:top w:val="single" w:sz="4" w:space="0" w:color="auto"/>
              <w:left w:val="single" w:sz="4" w:space="0" w:color="auto"/>
              <w:bottom w:val="single" w:sz="4" w:space="0" w:color="auto"/>
              <w:right w:val="single" w:sz="4" w:space="0" w:color="auto"/>
            </w:tcBorders>
            <w:hideMark/>
          </w:tcPr>
          <w:p w14:paraId="4C787AD0"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Reliable and diverse product offerings. High customer satisfaction with products. Stable business relationships with the platform.</w:t>
            </w:r>
          </w:p>
        </w:tc>
      </w:tr>
      <w:tr w:rsidR="00852046" w:rsidRPr="00852046" w14:paraId="1F3A2FE0"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04232BDF"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Success Criteria</w:t>
            </w:r>
          </w:p>
        </w:tc>
        <w:tc>
          <w:tcPr>
            <w:tcW w:w="6948" w:type="dxa"/>
            <w:tcBorders>
              <w:top w:val="single" w:sz="4" w:space="0" w:color="auto"/>
              <w:left w:val="single" w:sz="4" w:space="0" w:color="auto"/>
              <w:bottom w:val="single" w:sz="4" w:space="0" w:color="auto"/>
              <w:right w:val="single" w:sz="4" w:space="0" w:color="auto"/>
            </w:tcBorders>
            <w:hideMark/>
          </w:tcPr>
          <w:p w14:paraId="5456C115"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Reliable and diverse product offerings. High customer satisfaction with products. Stable business relationships with the platform.</w:t>
            </w:r>
          </w:p>
        </w:tc>
      </w:tr>
      <w:tr w:rsidR="00852046" w:rsidRPr="00852046" w14:paraId="45AAAE76"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164B77C6"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Involvement</w:t>
            </w:r>
          </w:p>
        </w:tc>
        <w:tc>
          <w:tcPr>
            <w:tcW w:w="6948" w:type="dxa"/>
            <w:tcBorders>
              <w:top w:val="single" w:sz="4" w:space="0" w:color="auto"/>
              <w:left w:val="single" w:sz="4" w:space="0" w:color="auto"/>
              <w:bottom w:val="single" w:sz="4" w:space="0" w:color="auto"/>
              <w:right w:val="single" w:sz="4" w:space="0" w:color="auto"/>
            </w:tcBorders>
            <w:hideMark/>
          </w:tcPr>
          <w:p w14:paraId="683EA0C6"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High (core to platform operations).</w:t>
            </w:r>
          </w:p>
        </w:tc>
      </w:tr>
      <w:tr w:rsidR="00852046" w:rsidRPr="00852046" w14:paraId="5FF7B7F8"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3FF3B93D"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Deliverables</w:t>
            </w:r>
          </w:p>
        </w:tc>
        <w:tc>
          <w:tcPr>
            <w:tcW w:w="6948" w:type="dxa"/>
            <w:tcBorders>
              <w:top w:val="single" w:sz="4" w:space="0" w:color="auto"/>
              <w:left w:val="single" w:sz="4" w:space="0" w:color="auto"/>
              <w:bottom w:val="single" w:sz="4" w:space="0" w:color="auto"/>
              <w:right w:val="single" w:sz="4" w:space="0" w:color="auto"/>
            </w:tcBorders>
            <w:hideMark/>
          </w:tcPr>
          <w:p w14:paraId="041620DF"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 xml:space="preserve">Product inventory and updates. Order fulfillment and </w:t>
            </w:r>
            <w:r w:rsidRPr="00852046">
              <w:rPr>
                <w:rFonts w:asciiTheme="majorBidi" w:hAnsiTheme="majorBidi" w:cstheme="majorBidi"/>
                <w:iCs/>
                <w:color w:val="000000" w:themeColor="text1"/>
                <w:sz w:val="28"/>
                <w:szCs w:val="28"/>
              </w:rPr>
              <w:lastRenderedPageBreak/>
              <w:t>tracking.</w:t>
            </w:r>
          </w:p>
        </w:tc>
      </w:tr>
      <w:tr w:rsidR="00852046" w:rsidRPr="00852046" w14:paraId="00ED5A68" w14:textId="77777777" w:rsidTr="00852046">
        <w:trPr>
          <w:trHeight w:val="44"/>
        </w:trPr>
        <w:tc>
          <w:tcPr>
            <w:tcW w:w="1890" w:type="dxa"/>
            <w:tcBorders>
              <w:top w:val="single" w:sz="4" w:space="0" w:color="auto"/>
              <w:left w:val="single" w:sz="4" w:space="0" w:color="auto"/>
              <w:bottom w:val="single" w:sz="4" w:space="0" w:color="auto"/>
              <w:right w:val="single" w:sz="4" w:space="0" w:color="auto"/>
            </w:tcBorders>
            <w:hideMark/>
          </w:tcPr>
          <w:p w14:paraId="3D597E55"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lastRenderedPageBreak/>
              <w:t>Comments / Issues</w:t>
            </w:r>
          </w:p>
        </w:tc>
        <w:tc>
          <w:tcPr>
            <w:tcW w:w="6948" w:type="dxa"/>
            <w:tcBorders>
              <w:top w:val="single" w:sz="4" w:space="0" w:color="auto"/>
              <w:left w:val="single" w:sz="4" w:space="0" w:color="auto"/>
              <w:bottom w:val="single" w:sz="4" w:space="0" w:color="auto"/>
              <w:right w:val="single" w:sz="4" w:space="0" w:color="auto"/>
            </w:tcBorders>
            <w:hideMark/>
          </w:tcPr>
          <w:p w14:paraId="2D506988"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Managing supply chain disruptions. Need for efficient logistics and delivery solutions.</w:t>
            </w:r>
          </w:p>
        </w:tc>
      </w:tr>
    </w:tbl>
    <w:p w14:paraId="2CB1ECA6" w14:textId="77777777" w:rsidR="00852046" w:rsidRPr="00852046" w:rsidRDefault="00852046" w:rsidP="00852046">
      <w:pPr>
        <w:rPr>
          <w:rFonts w:asciiTheme="majorBidi" w:hAnsiTheme="majorBidi" w:cstheme="majorBidi"/>
          <w:color w:val="000000" w:themeColor="text1"/>
          <w:sz w:val="28"/>
          <w:szCs w:val="28"/>
        </w:rPr>
      </w:pPr>
    </w:p>
    <w:p w14:paraId="40D05DDE" w14:textId="77777777" w:rsidR="00852046" w:rsidRPr="00852046" w:rsidRDefault="00852046" w:rsidP="00852046">
      <w:pPr>
        <w:rPr>
          <w:rFonts w:asciiTheme="majorBidi" w:hAnsiTheme="majorBidi" w:cstheme="majorBidi"/>
          <w:color w:val="000000" w:themeColor="text1"/>
          <w:sz w:val="28"/>
          <w:szCs w:val="28"/>
        </w:rPr>
      </w:pPr>
    </w:p>
    <w:p w14:paraId="14ADF085" w14:textId="77777777" w:rsidR="00852046" w:rsidRPr="00852046" w:rsidRDefault="00852046" w:rsidP="00852046">
      <w:pPr>
        <w:rPr>
          <w:rFonts w:asciiTheme="majorBidi" w:hAnsiTheme="majorBidi" w:cstheme="majorBidi"/>
          <w:color w:val="000000" w:themeColor="text1"/>
          <w:sz w:val="28"/>
          <w:szCs w:val="28"/>
        </w:rPr>
      </w:pPr>
    </w:p>
    <w:p w14:paraId="6FF0D875" w14:textId="1C6A2D28" w:rsidR="00852046" w:rsidRPr="00852046" w:rsidRDefault="00852046" w:rsidP="00852046">
      <w:pPr>
        <w:rPr>
          <w:rFonts w:asciiTheme="majorBidi" w:hAnsiTheme="majorBidi" w:cstheme="majorBidi"/>
          <w:b/>
          <w:bCs/>
          <w:color w:val="000000" w:themeColor="text1"/>
          <w:sz w:val="28"/>
          <w:szCs w:val="28"/>
        </w:rPr>
      </w:pPr>
      <w:r w:rsidRPr="00852046">
        <w:rPr>
          <w:rFonts w:asciiTheme="majorBidi" w:hAnsiTheme="majorBidi" w:cstheme="majorBidi"/>
          <w:b/>
          <w:bCs/>
          <w:color w:val="000000" w:themeColor="text1"/>
          <w:sz w:val="28"/>
          <w:szCs w:val="28"/>
        </w:rPr>
        <w:t>1.</w:t>
      </w:r>
      <w:r w:rsidRPr="00A856A1">
        <w:rPr>
          <w:rFonts w:asciiTheme="majorBidi" w:hAnsiTheme="majorBidi" w:cstheme="majorBidi"/>
          <w:b/>
          <w:bCs/>
          <w:color w:val="000000" w:themeColor="text1"/>
          <w:sz w:val="28"/>
          <w:szCs w:val="28"/>
        </w:rPr>
        <w:t>7.5</w:t>
      </w:r>
      <w:r w:rsidRPr="00852046">
        <w:rPr>
          <w:rFonts w:asciiTheme="majorBidi" w:hAnsiTheme="majorBidi" w:cstheme="majorBidi"/>
          <w:b/>
          <w:bCs/>
          <w:color w:val="000000" w:themeColor="text1"/>
          <w:sz w:val="28"/>
          <w:szCs w:val="28"/>
        </w:rPr>
        <w:t xml:space="preserve"> Investors and Business Partners</w:t>
      </w:r>
    </w:p>
    <w:tbl>
      <w:tblPr>
        <w:tblW w:w="883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946"/>
      </w:tblGrid>
      <w:tr w:rsidR="00852046" w:rsidRPr="00852046" w14:paraId="3DA3AE7B"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05ACFEE9"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Description</w:t>
            </w:r>
          </w:p>
        </w:tc>
        <w:tc>
          <w:tcPr>
            <w:tcW w:w="6948" w:type="dxa"/>
            <w:tcBorders>
              <w:top w:val="single" w:sz="4" w:space="0" w:color="auto"/>
              <w:left w:val="single" w:sz="4" w:space="0" w:color="auto"/>
              <w:bottom w:val="single" w:sz="4" w:space="0" w:color="auto"/>
              <w:right w:val="single" w:sz="4" w:space="0" w:color="auto"/>
            </w:tcBorders>
            <w:hideMark/>
          </w:tcPr>
          <w:p w14:paraId="58BBF49A"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Private sector entities and businesses funding or collaborating with the platform.</w:t>
            </w:r>
          </w:p>
        </w:tc>
      </w:tr>
      <w:tr w:rsidR="00852046" w:rsidRPr="00852046" w14:paraId="581B1A2F"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4B698C29"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Type</w:t>
            </w:r>
          </w:p>
        </w:tc>
        <w:tc>
          <w:tcPr>
            <w:tcW w:w="6948" w:type="dxa"/>
            <w:tcBorders>
              <w:top w:val="single" w:sz="4" w:space="0" w:color="auto"/>
              <w:left w:val="single" w:sz="4" w:space="0" w:color="auto"/>
              <w:bottom w:val="single" w:sz="4" w:space="0" w:color="auto"/>
              <w:right w:val="single" w:sz="4" w:space="0" w:color="auto"/>
            </w:tcBorders>
            <w:hideMark/>
          </w:tcPr>
          <w:p w14:paraId="2B32D4D1"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External, Financial &amp; Strategic Partner</w:t>
            </w:r>
          </w:p>
        </w:tc>
      </w:tr>
      <w:tr w:rsidR="00852046" w:rsidRPr="00852046" w14:paraId="24B81009"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22C8691F"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Responsibilities</w:t>
            </w:r>
          </w:p>
        </w:tc>
        <w:tc>
          <w:tcPr>
            <w:tcW w:w="6948" w:type="dxa"/>
            <w:tcBorders>
              <w:top w:val="single" w:sz="4" w:space="0" w:color="auto"/>
              <w:left w:val="single" w:sz="4" w:space="0" w:color="auto"/>
              <w:bottom w:val="single" w:sz="4" w:space="0" w:color="auto"/>
              <w:right w:val="single" w:sz="4" w:space="0" w:color="auto"/>
            </w:tcBorders>
            <w:hideMark/>
          </w:tcPr>
          <w:p w14:paraId="7D75A140"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Provide financial investments for growth. Offer strategic business insights. Support expansion into new markets.</w:t>
            </w:r>
          </w:p>
        </w:tc>
      </w:tr>
      <w:tr w:rsidR="00852046" w:rsidRPr="00852046" w14:paraId="66C5C5E7"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444BDF71"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Success Criteria</w:t>
            </w:r>
          </w:p>
        </w:tc>
        <w:tc>
          <w:tcPr>
            <w:tcW w:w="6948" w:type="dxa"/>
            <w:tcBorders>
              <w:top w:val="single" w:sz="4" w:space="0" w:color="auto"/>
              <w:left w:val="single" w:sz="4" w:space="0" w:color="auto"/>
              <w:bottom w:val="single" w:sz="4" w:space="0" w:color="auto"/>
              <w:right w:val="single" w:sz="4" w:space="0" w:color="auto"/>
            </w:tcBorders>
            <w:hideMark/>
          </w:tcPr>
          <w:p w14:paraId="2DC7D867"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Positive return on investment (ROI). Growth in user base and revenue. Sustainable and scalable business model.</w:t>
            </w:r>
          </w:p>
        </w:tc>
      </w:tr>
      <w:tr w:rsidR="00852046" w:rsidRPr="00852046" w14:paraId="04E6FE77"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4C460AA1"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Involvement</w:t>
            </w:r>
          </w:p>
        </w:tc>
        <w:tc>
          <w:tcPr>
            <w:tcW w:w="6948" w:type="dxa"/>
            <w:tcBorders>
              <w:top w:val="single" w:sz="4" w:space="0" w:color="auto"/>
              <w:left w:val="single" w:sz="4" w:space="0" w:color="auto"/>
              <w:bottom w:val="single" w:sz="4" w:space="0" w:color="auto"/>
              <w:right w:val="single" w:sz="4" w:space="0" w:color="auto"/>
            </w:tcBorders>
            <w:hideMark/>
          </w:tcPr>
          <w:p w14:paraId="3612A8EB"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Medium to High (depending on investment level).</w:t>
            </w:r>
          </w:p>
        </w:tc>
      </w:tr>
      <w:tr w:rsidR="00852046" w:rsidRPr="00852046" w14:paraId="30791145"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2CBCCC76"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Deliverables</w:t>
            </w:r>
          </w:p>
        </w:tc>
        <w:tc>
          <w:tcPr>
            <w:tcW w:w="6948" w:type="dxa"/>
            <w:tcBorders>
              <w:top w:val="single" w:sz="4" w:space="0" w:color="auto"/>
              <w:left w:val="single" w:sz="4" w:space="0" w:color="auto"/>
              <w:bottom w:val="single" w:sz="4" w:space="0" w:color="auto"/>
              <w:right w:val="single" w:sz="4" w:space="0" w:color="auto"/>
            </w:tcBorders>
            <w:hideMark/>
          </w:tcPr>
          <w:p w14:paraId="61FC8B4E"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Financial contributions and funding rounds. Business development strategies.</w:t>
            </w:r>
          </w:p>
        </w:tc>
      </w:tr>
      <w:tr w:rsidR="00852046" w:rsidRPr="00852046" w14:paraId="67FE6760" w14:textId="77777777" w:rsidTr="00852046">
        <w:trPr>
          <w:trHeight w:val="44"/>
        </w:trPr>
        <w:tc>
          <w:tcPr>
            <w:tcW w:w="1890" w:type="dxa"/>
            <w:tcBorders>
              <w:top w:val="single" w:sz="4" w:space="0" w:color="auto"/>
              <w:left w:val="single" w:sz="4" w:space="0" w:color="auto"/>
              <w:bottom w:val="single" w:sz="4" w:space="0" w:color="auto"/>
              <w:right w:val="single" w:sz="4" w:space="0" w:color="auto"/>
            </w:tcBorders>
            <w:hideMark/>
          </w:tcPr>
          <w:p w14:paraId="2F98470E"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Comments / Issues</w:t>
            </w:r>
          </w:p>
        </w:tc>
        <w:tc>
          <w:tcPr>
            <w:tcW w:w="6948" w:type="dxa"/>
            <w:tcBorders>
              <w:top w:val="single" w:sz="4" w:space="0" w:color="auto"/>
              <w:left w:val="single" w:sz="4" w:space="0" w:color="auto"/>
              <w:bottom w:val="single" w:sz="4" w:space="0" w:color="auto"/>
              <w:right w:val="single" w:sz="4" w:space="0" w:color="auto"/>
            </w:tcBorders>
            <w:hideMark/>
          </w:tcPr>
          <w:p w14:paraId="7FEAA665"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Investor expectations may shape platform decisions. Potential risks in financial dependency.</w:t>
            </w:r>
          </w:p>
        </w:tc>
      </w:tr>
    </w:tbl>
    <w:p w14:paraId="25D0C34A" w14:textId="77777777" w:rsidR="00852046" w:rsidRPr="00852046" w:rsidRDefault="00852046" w:rsidP="00852046">
      <w:pPr>
        <w:rPr>
          <w:rFonts w:asciiTheme="majorBidi" w:hAnsiTheme="majorBidi" w:cstheme="majorBidi"/>
          <w:color w:val="000000" w:themeColor="text1"/>
          <w:sz w:val="28"/>
          <w:szCs w:val="28"/>
          <w:rtl/>
        </w:rPr>
      </w:pPr>
    </w:p>
    <w:p w14:paraId="54E0B98F" w14:textId="3BAB2258" w:rsidR="00852046" w:rsidRPr="00852046" w:rsidRDefault="00852046" w:rsidP="00852046">
      <w:pPr>
        <w:rPr>
          <w:rFonts w:asciiTheme="majorBidi" w:hAnsiTheme="majorBidi" w:cstheme="majorBidi"/>
          <w:b/>
          <w:bCs/>
          <w:color w:val="000000" w:themeColor="text1"/>
          <w:sz w:val="28"/>
          <w:szCs w:val="28"/>
        </w:rPr>
      </w:pPr>
      <w:r w:rsidRPr="00852046">
        <w:rPr>
          <w:rFonts w:asciiTheme="majorBidi" w:hAnsiTheme="majorBidi" w:cstheme="majorBidi"/>
          <w:b/>
          <w:bCs/>
          <w:color w:val="000000" w:themeColor="text1"/>
          <w:sz w:val="28"/>
          <w:szCs w:val="28"/>
        </w:rPr>
        <w:t>1.</w:t>
      </w:r>
      <w:r w:rsidRPr="00A856A1">
        <w:rPr>
          <w:rFonts w:asciiTheme="majorBidi" w:hAnsiTheme="majorBidi" w:cstheme="majorBidi"/>
          <w:b/>
          <w:bCs/>
          <w:color w:val="000000" w:themeColor="text1"/>
          <w:sz w:val="28"/>
          <w:szCs w:val="28"/>
        </w:rPr>
        <w:t xml:space="preserve">7.6 </w:t>
      </w:r>
      <w:r w:rsidRPr="00852046">
        <w:rPr>
          <w:rFonts w:asciiTheme="majorBidi" w:hAnsiTheme="majorBidi" w:cstheme="majorBidi"/>
          <w:b/>
          <w:bCs/>
          <w:color w:val="000000" w:themeColor="text1"/>
          <w:sz w:val="28"/>
          <w:szCs w:val="28"/>
        </w:rPr>
        <w:t>Technology Providers</w:t>
      </w:r>
    </w:p>
    <w:tbl>
      <w:tblPr>
        <w:tblW w:w="883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946"/>
      </w:tblGrid>
      <w:tr w:rsidR="00852046" w:rsidRPr="00852046" w14:paraId="74BD73E3"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4C3B8E52"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Description</w:t>
            </w:r>
          </w:p>
        </w:tc>
        <w:tc>
          <w:tcPr>
            <w:tcW w:w="6948" w:type="dxa"/>
            <w:tcBorders>
              <w:top w:val="single" w:sz="4" w:space="0" w:color="auto"/>
              <w:left w:val="single" w:sz="4" w:space="0" w:color="auto"/>
              <w:bottom w:val="single" w:sz="4" w:space="0" w:color="auto"/>
              <w:right w:val="single" w:sz="4" w:space="0" w:color="auto"/>
            </w:tcBorders>
            <w:hideMark/>
          </w:tcPr>
          <w:p w14:paraId="23CFC4CB"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 xml:space="preserve">Companies offering cloud services and payment processing (stripe). </w:t>
            </w:r>
          </w:p>
        </w:tc>
      </w:tr>
      <w:tr w:rsidR="00852046" w:rsidRPr="00852046" w14:paraId="68DDBBDC"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2313CAFF"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Type</w:t>
            </w:r>
          </w:p>
        </w:tc>
        <w:tc>
          <w:tcPr>
            <w:tcW w:w="6948" w:type="dxa"/>
            <w:tcBorders>
              <w:top w:val="single" w:sz="4" w:space="0" w:color="auto"/>
              <w:left w:val="single" w:sz="4" w:space="0" w:color="auto"/>
              <w:bottom w:val="single" w:sz="4" w:space="0" w:color="auto"/>
              <w:right w:val="single" w:sz="4" w:space="0" w:color="auto"/>
            </w:tcBorders>
            <w:hideMark/>
          </w:tcPr>
          <w:p w14:paraId="495F521B"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External, Technical Partner</w:t>
            </w:r>
          </w:p>
        </w:tc>
      </w:tr>
      <w:tr w:rsidR="00852046" w:rsidRPr="00852046" w14:paraId="3B246AE5"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1D7CCFE6"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Responsibiliti</w:t>
            </w:r>
            <w:r w:rsidRPr="00852046">
              <w:rPr>
                <w:rFonts w:asciiTheme="majorBidi" w:hAnsiTheme="majorBidi" w:cstheme="majorBidi"/>
                <w:b/>
                <w:color w:val="000000" w:themeColor="text1"/>
                <w:sz w:val="28"/>
                <w:szCs w:val="28"/>
              </w:rPr>
              <w:lastRenderedPageBreak/>
              <w:t>es</w:t>
            </w:r>
          </w:p>
        </w:tc>
        <w:tc>
          <w:tcPr>
            <w:tcW w:w="6948" w:type="dxa"/>
            <w:tcBorders>
              <w:top w:val="single" w:sz="4" w:space="0" w:color="auto"/>
              <w:left w:val="single" w:sz="4" w:space="0" w:color="auto"/>
              <w:bottom w:val="single" w:sz="4" w:space="0" w:color="auto"/>
              <w:right w:val="single" w:sz="4" w:space="0" w:color="auto"/>
            </w:tcBorders>
            <w:hideMark/>
          </w:tcPr>
          <w:p w14:paraId="58407063"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lastRenderedPageBreak/>
              <w:t xml:space="preserve">Ensure platform infrastructure and availability. Provide </w:t>
            </w:r>
            <w:r w:rsidRPr="00852046">
              <w:rPr>
                <w:rFonts w:asciiTheme="majorBidi" w:hAnsiTheme="majorBidi" w:cstheme="majorBidi"/>
                <w:iCs/>
                <w:color w:val="000000" w:themeColor="text1"/>
                <w:sz w:val="28"/>
                <w:szCs w:val="28"/>
              </w:rPr>
              <w:lastRenderedPageBreak/>
              <w:t>secure payment processing and data encryption.</w:t>
            </w:r>
          </w:p>
        </w:tc>
      </w:tr>
      <w:tr w:rsidR="00852046" w:rsidRPr="00852046" w14:paraId="6FA468B5"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7F25A05D"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lastRenderedPageBreak/>
              <w:t>Success Criteria</w:t>
            </w:r>
          </w:p>
        </w:tc>
        <w:tc>
          <w:tcPr>
            <w:tcW w:w="6948" w:type="dxa"/>
            <w:tcBorders>
              <w:top w:val="single" w:sz="4" w:space="0" w:color="auto"/>
              <w:left w:val="single" w:sz="4" w:space="0" w:color="auto"/>
              <w:bottom w:val="single" w:sz="4" w:space="0" w:color="auto"/>
              <w:right w:val="single" w:sz="4" w:space="0" w:color="auto"/>
            </w:tcBorders>
            <w:hideMark/>
          </w:tcPr>
          <w:p w14:paraId="6186136F"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Platform uptime and minimal downtime.  Smooth integration with third-party services</w:t>
            </w:r>
          </w:p>
        </w:tc>
      </w:tr>
      <w:tr w:rsidR="00852046" w:rsidRPr="00852046" w14:paraId="19892A6E"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1151CA5D"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Involvement</w:t>
            </w:r>
          </w:p>
        </w:tc>
        <w:tc>
          <w:tcPr>
            <w:tcW w:w="6948" w:type="dxa"/>
            <w:tcBorders>
              <w:top w:val="single" w:sz="4" w:space="0" w:color="auto"/>
              <w:left w:val="single" w:sz="4" w:space="0" w:color="auto"/>
              <w:bottom w:val="single" w:sz="4" w:space="0" w:color="auto"/>
              <w:right w:val="single" w:sz="4" w:space="0" w:color="auto"/>
            </w:tcBorders>
            <w:hideMark/>
          </w:tcPr>
          <w:p w14:paraId="09CD06C3"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Medium to High (depending on investment level).</w:t>
            </w:r>
          </w:p>
        </w:tc>
      </w:tr>
      <w:tr w:rsidR="00852046" w:rsidRPr="00852046" w14:paraId="344462C7"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3E2D6B4B"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Deliverables</w:t>
            </w:r>
          </w:p>
        </w:tc>
        <w:tc>
          <w:tcPr>
            <w:tcW w:w="6948" w:type="dxa"/>
            <w:tcBorders>
              <w:top w:val="single" w:sz="4" w:space="0" w:color="auto"/>
              <w:left w:val="single" w:sz="4" w:space="0" w:color="auto"/>
              <w:bottom w:val="single" w:sz="4" w:space="0" w:color="auto"/>
              <w:right w:val="single" w:sz="4" w:space="0" w:color="auto"/>
            </w:tcBorders>
            <w:hideMark/>
          </w:tcPr>
          <w:p w14:paraId="6F79F1F6"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Hosting and cloud infrastructure solutions. Secure payment.</w:t>
            </w:r>
          </w:p>
        </w:tc>
      </w:tr>
      <w:tr w:rsidR="00852046" w:rsidRPr="00852046" w14:paraId="14613542" w14:textId="77777777" w:rsidTr="00852046">
        <w:trPr>
          <w:trHeight w:val="44"/>
        </w:trPr>
        <w:tc>
          <w:tcPr>
            <w:tcW w:w="1890" w:type="dxa"/>
            <w:tcBorders>
              <w:top w:val="single" w:sz="4" w:space="0" w:color="auto"/>
              <w:left w:val="single" w:sz="4" w:space="0" w:color="auto"/>
              <w:bottom w:val="single" w:sz="4" w:space="0" w:color="auto"/>
              <w:right w:val="single" w:sz="4" w:space="0" w:color="auto"/>
            </w:tcBorders>
            <w:hideMark/>
          </w:tcPr>
          <w:p w14:paraId="3E8E423C"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Comments / Issues</w:t>
            </w:r>
          </w:p>
        </w:tc>
        <w:tc>
          <w:tcPr>
            <w:tcW w:w="6948" w:type="dxa"/>
            <w:tcBorders>
              <w:top w:val="single" w:sz="4" w:space="0" w:color="auto"/>
              <w:left w:val="single" w:sz="4" w:space="0" w:color="auto"/>
              <w:bottom w:val="single" w:sz="4" w:space="0" w:color="auto"/>
              <w:right w:val="single" w:sz="4" w:space="0" w:color="auto"/>
            </w:tcBorders>
            <w:hideMark/>
          </w:tcPr>
          <w:p w14:paraId="728FDEBF"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Dependence on external service providers.</w:t>
            </w:r>
          </w:p>
        </w:tc>
      </w:tr>
    </w:tbl>
    <w:p w14:paraId="7044DFCB" w14:textId="77777777" w:rsidR="00852046" w:rsidRPr="00852046" w:rsidRDefault="00852046" w:rsidP="00852046">
      <w:pPr>
        <w:rPr>
          <w:rFonts w:asciiTheme="majorBidi" w:hAnsiTheme="majorBidi" w:cstheme="majorBidi"/>
          <w:color w:val="000000" w:themeColor="text1"/>
          <w:sz w:val="28"/>
          <w:szCs w:val="28"/>
          <w:rtl/>
        </w:rPr>
      </w:pPr>
    </w:p>
    <w:p w14:paraId="1D4A5F24" w14:textId="48F6D5AB" w:rsidR="00852046" w:rsidRPr="00852046" w:rsidRDefault="00852046" w:rsidP="00852046">
      <w:pPr>
        <w:rPr>
          <w:rFonts w:asciiTheme="majorBidi" w:hAnsiTheme="majorBidi" w:cstheme="majorBidi"/>
          <w:b/>
          <w:bCs/>
          <w:color w:val="000000" w:themeColor="text1"/>
          <w:sz w:val="28"/>
          <w:szCs w:val="28"/>
        </w:rPr>
      </w:pPr>
      <w:r w:rsidRPr="00852046">
        <w:rPr>
          <w:rFonts w:asciiTheme="majorBidi" w:hAnsiTheme="majorBidi" w:cstheme="majorBidi"/>
          <w:b/>
          <w:bCs/>
          <w:color w:val="000000" w:themeColor="text1"/>
          <w:sz w:val="28"/>
          <w:szCs w:val="28"/>
        </w:rPr>
        <w:t>1.</w:t>
      </w:r>
      <w:r w:rsidRPr="00A856A1">
        <w:rPr>
          <w:rFonts w:asciiTheme="majorBidi" w:hAnsiTheme="majorBidi" w:cstheme="majorBidi"/>
          <w:b/>
          <w:bCs/>
          <w:color w:val="000000" w:themeColor="text1"/>
          <w:sz w:val="28"/>
          <w:szCs w:val="28"/>
        </w:rPr>
        <w:t>7.</w:t>
      </w:r>
      <w:r w:rsidRPr="00852046">
        <w:rPr>
          <w:rFonts w:asciiTheme="majorBidi" w:hAnsiTheme="majorBidi" w:cstheme="majorBidi"/>
          <w:b/>
          <w:bCs/>
          <w:color w:val="000000" w:themeColor="text1"/>
          <w:sz w:val="28"/>
          <w:szCs w:val="28"/>
        </w:rPr>
        <w:t>7 Employees (Including Agricultural Experts &amp; Customer Support)</w:t>
      </w:r>
    </w:p>
    <w:tbl>
      <w:tblPr>
        <w:tblW w:w="883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946"/>
      </w:tblGrid>
      <w:tr w:rsidR="00852046" w:rsidRPr="00852046" w14:paraId="2DB22390"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4930AD3D"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Description</w:t>
            </w:r>
          </w:p>
        </w:tc>
        <w:tc>
          <w:tcPr>
            <w:tcW w:w="6948" w:type="dxa"/>
            <w:tcBorders>
              <w:top w:val="single" w:sz="4" w:space="0" w:color="auto"/>
              <w:left w:val="single" w:sz="4" w:space="0" w:color="auto"/>
              <w:bottom w:val="single" w:sz="4" w:space="0" w:color="auto"/>
              <w:right w:val="single" w:sz="4" w:space="0" w:color="auto"/>
            </w:tcBorders>
            <w:hideMark/>
          </w:tcPr>
          <w:p w14:paraId="6B72C9BC"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Platform staff responsible for managing orders, providing agricultural consultations, and assisting customers.</w:t>
            </w:r>
          </w:p>
        </w:tc>
      </w:tr>
      <w:tr w:rsidR="00852046" w:rsidRPr="00852046" w14:paraId="46A85747"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260B254E"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Type</w:t>
            </w:r>
          </w:p>
        </w:tc>
        <w:tc>
          <w:tcPr>
            <w:tcW w:w="6948" w:type="dxa"/>
            <w:tcBorders>
              <w:top w:val="single" w:sz="4" w:space="0" w:color="auto"/>
              <w:left w:val="single" w:sz="4" w:space="0" w:color="auto"/>
              <w:bottom w:val="single" w:sz="4" w:space="0" w:color="auto"/>
              <w:right w:val="single" w:sz="4" w:space="0" w:color="auto"/>
            </w:tcBorders>
            <w:hideMark/>
          </w:tcPr>
          <w:p w14:paraId="14A2DA96"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Internal, Operations &amp; Service Provider</w:t>
            </w:r>
          </w:p>
        </w:tc>
      </w:tr>
      <w:tr w:rsidR="00852046" w:rsidRPr="00852046" w14:paraId="7D4483EB"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43290DC4"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Responsibilities</w:t>
            </w:r>
          </w:p>
        </w:tc>
        <w:tc>
          <w:tcPr>
            <w:tcW w:w="6948" w:type="dxa"/>
            <w:tcBorders>
              <w:top w:val="single" w:sz="4" w:space="0" w:color="auto"/>
              <w:left w:val="single" w:sz="4" w:space="0" w:color="auto"/>
              <w:bottom w:val="single" w:sz="4" w:space="0" w:color="auto"/>
              <w:right w:val="single" w:sz="4" w:space="0" w:color="auto"/>
            </w:tcBorders>
            <w:hideMark/>
          </w:tcPr>
          <w:p w14:paraId="19020347"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Process and manage customer orders. Provide expert agricultural consultations. Handle service bookings and track fulfillment. Assist customers in selecting the right products/services. Provide customer support and resolve issues.</w:t>
            </w:r>
          </w:p>
        </w:tc>
      </w:tr>
      <w:tr w:rsidR="00852046" w:rsidRPr="00852046" w14:paraId="16B1B56C"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4885D95D"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Success Criteria</w:t>
            </w:r>
          </w:p>
        </w:tc>
        <w:tc>
          <w:tcPr>
            <w:tcW w:w="6948" w:type="dxa"/>
            <w:tcBorders>
              <w:top w:val="single" w:sz="4" w:space="0" w:color="auto"/>
              <w:left w:val="single" w:sz="4" w:space="0" w:color="auto"/>
              <w:bottom w:val="single" w:sz="4" w:space="0" w:color="auto"/>
              <w:right w:val="single" w:sz="4" w:space="0" w:color="auto"/>
            </w:tcBorders>
            <w:hideMark/>
          </w:tcPr>
          <w:p w14:paraId="51F09C87"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High order fulfillment rate. Positive customer ratings and feedback. Effective problem resolution for customers. High engagement in consultation services.</w:t>
            </w:r>
          </w:p>
        </w:tc>
      </w:tr>
      <w:tr w:rsidR="00852046" w:rsidRPr="00852046" w14:paraId="4000A0FE"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3A89A390"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Involvement</w:t>
            </w:r>
          </w:p>
        </w:tc>
        <w:tc>
          <w:tcPr>
            <w:tcW w:w="6948" w:type="dxa"/>
            <w:tcBorders>
              <w:top w:val="single" w:sz="4" w:space="0" w:color="auto"/>
              <w:left w:val="single" w:sz="4" w:space="0" w:color="auto"/>
              <w:bottom w:val="single" w:sz="4" w:space="0" w:color="auto"/>
              <w:right w:val="single" w:sz="4" w:space="0" w:color="auto"/>
            </w:tcBorders>
            <w:hideMark/>
          </w:tcPr>
          <w:p w14:paraId="4D548F0C"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High (day-to-day operations &amp; consultations).</w:t>
            </w:r>
          </w:p>
        </w:tc>
      </w:tr>
      <w:tr w:rsidR="00852046" w:rsidRPr="00852046" w14:paraId="0DE9A6C3"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732CFDBF"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Deliverables</w:t>
            </w:r>
          </w:p>
        </w:tc>
        <w:tc>
          <w:tcPr>
            <w:tcW w:w="6948" w:type="dxa"/>
            <w:tcBorders>
              <w:top w:val="single" w:sz="4" w:space="0" w:color="auto"/>
              <w:left w:val="single" w:sz="4" w:space="0" w:color="auto"/>
              <w:bottom w:val="single" w:sz="4" w:space="0" w:color="auto"/>
              <w:right w:val="single" w:sz="4" w:space="0" w:color="auto"/>
            </w:tcBorders>
            <w:hideMark/>
          </w:tcPr>
          <w:p w14:paraId="200F818C"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Processed and completed orders. Consultation sessions conducted. Customer support tickets resolved.</w:t>
            </w:r>
          </w:p>
        </w:tc>
      </w:tr>
      <w:tr w:rsidR="00852046" w:rsidRPr="00852046" w14:paraId="2794CE7F" w14:textId="77777777" w:rsidTr="00852046">
        <w:trPr>
          <w:trHeight w:val="44"/>
        </w:trPr>
        <w:tc>
          <w:tcPr>
            <w:tcW w:w="1890" w:type="dxa"/>
            <w:tcBorders>
              <w:top w:val="single" w:sz="4" w:space="0" w:color="auto"/>
              <w:left w:val="single" w:sz="4" w:space="0" w:color="auto"/>
              <w:bottom w:val="single" w:sz="4" w:space="0" w:color="auto"/>
              <w:right w:val="single" w:sz="4" w:space="0" w:color="auto"/>
            </w:tcBorders>
            <w:hideMark/>
          </w:tcPr>
          <w:p w14:paraId="57AF4494" w14:textId="77777777" w:rsidR="00852046" w:rsidRPr="00852046" w:rsidRDefault="00852046" w:rsidP="00852046">
            <w:pPr>
              <w:rPr>
                <w:rFonts w:asciiTheme="majorBidi" w:hAnsiTheme="majorBidi" w:cstheme="majorBidi"/>
                <w:b/>
                <w:color w:val="000000" w:themeColor="text1"/>
                <w:sz w:val="28"/>
                <w:szCs w:val="28"/>
              </w:rPr>
            </w:pPr>
            <w:r w:rsidRPr="00852046">
              <w:rPr>
                <w:rFonts w:asciiTheme="majorBidi" w:hAnsiTheme="majorBidi" w:cstheme="majorBidi"/>
                <w:b/>
                <w:color w:val="000000" w:themeColor="text1"/>
                <w:sz w:val="28"/>
                <w:szCs w:val="28"/>
              </w:rPr>
              <w:t>Comments / Issues</w:t>
            </w:r>
          </w:p>
        </w:tc>
        <w:tc>
          <w:tcPr>
            <w:tcW w:w="6948" w:type="dxa"/>
            <w:tcBorders>
              <w:top w:val="single" w:sz="4" w:space="0" w:color="auto"/>
              <w:left w:val="single" w:sz="4" w:space="0" w:color="auto"/>
              <w:bottom w:val="single" w:sz="4" w:space="0" w:color="auto"/>
              <w:right w:val="single" w:sz="4" w:space="0" w:color="auto"/>
            </w:tcBorders>
            <w:hideMark/>
          </w:tcPr>
          <w:p w14:paraId="79E6D560" w14:textId="77777777" w:rsidR="00852046" w:rsidRPr="00852046" w:rsidRDefault="00852046" w:rsidP="00852046">
            <w:pPr>
              <w:rPr>
                <w:rFonts w:asciiTheme="majorBidi" w:hAnsiTheme="majorBidi" w:cstheme="majorBidi"/>
                <w:iCs/>
                <w:color w:val="000000" w:themeColor="text1"/>
                <w:sz w:val="28"/>
                <w:szCs w:val="28"/>
              </w:rPr>
            </w:pPr>
            <w:r w:rsidRPr="00852046">
              <w:rPr>
                <w:rFonts w:asciiTheme="majorBidi" w:hAnsiTheme="majorBidi" w:cstheme="majorBidi"/>
                <w:iCs/>
                <w:color w:val="000000" w:themeColor="text1"/>
                <w:sz w:val="28"/>
                <w:szCs w:val="28"/>
              </w:rPr>
              <w:t>Managing workload between operational tasks and expert consultations. Ensuring timely updates on pending consultation requests. High demand during peak seasons may require more resources.</w:t>
            </w:r>
          </w:p>
        </w:tc>
      </w:tr>
    </w:tbl>
    <w:p w14:paraId="12C2931D" w14:textId="77777777" w:rsidR="00852046" w:rsidRPr="00852046" w:rsidRDefault="00852046" w:rsidP="00852046">
      <w:pPr>
        <w:rPr>
          <w:rFonts w:asciiTheme="majorBidi" w:hAnsiTheme="majorBidi" w:cstheme="majorBidi"/>
          <w:color w:val="000000" w:themeColor="text1"/>
          <w:sz w:val="28"/>
          <w:szCs w:val="28"/>
          <w:rtl/>
        </w:rPr>
      </w:pPr>
      <w:r w:rsidRPr="00852046">
        <w:rPr>
          <w:rFonts w:asciiTheme="majorBidi" w:hAnsiTheme="majorBidi" w:cstheme="majorBidi"/>
          <w:color w:val="000000" w:themeColor="text1"/>
          <w:sz w:val="28"/>
          <w:szCs w:val="28"/>
        </w:rPr>
        <w:lastRenderedPageBreak/>
        <w:tab/>
      </w:r>
    </w:p>
    <w:p w14:paraId="4D92831F" w14:textId="1BD43C33" w:rsidR="00852046" w:rsidRPr="00852046" w:rsidRDefault="00852046" w:rsidP="00852046">
      <w:pPr>
        <w:rPr>
          <w:rFonts w:asciiTheme="majorBidi" w:hAnsiTheme="majorBidi" w:cstheme="majorBidi"/>
          <w:b/>
          <w:bCs/>
          <w:color w:val="000000" w:themeColor="text1"/>
          <w:sz w:val="28"/>
          <w:szCs w:val="28"/>
        </w:rPr>
      </w:pPr>
      <w:r w:rsidRPr="00852046">
        <w:rPr>
          <w:rFonts w:asciiTheme="majorBidi" w:hAnsiTheme="majorBidi" w:cstheme="majorBidi"/>
          <w:b/>
          <w:bCs/>
          <w:color w:val="000000" w:themeColor="text1"/>
          <w:sz w:val="28"/>
          <w:szCs w:val="28"/>
        </w:rPr>
        <w:t>1.</w:t>
      </w:r>
      <w:r w:rsidRPr="00A856A1">
        <w:rPr>
          <w:rFonts w:asciiTheme="majorBidi" w:hAnsiTheme="majorBidi" w:cstheme="majorBidi"/>
          <w:b/>
          <w:bCs/>
          <w:color w:val="000000" w:themeColor="text1"/>
          <w:sz w:val="28"/>
          <w:szCs w:val="28"/>
        </w:rPr>
        <w:t>7</w:t>
      </w:r>
      <w:r w:rsidRPr="00852046">
        <w:rPr>
          <w:rFonts w:asciiTheme="majorBidi" w:hAnsiTheme="majorBidi" w:cstheme="majorBidi"/>
          <w:b/>
          <w:bCs/>
          <w:color w:val="000000" w:themeColor="text1"/>
          <w:sz w:val="28"/>
          <w:szCs w:val="28"/>
        </w:rPr>
        <w:t>.8 Administrators</w:t>
      </w:r>
    </w:p>
    <w:tbl>
      <w:tblPr>
        <w:tblW w:w="883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946"/>
      </w:tblGrid>
      <w:tr w:rsidR="00852046" w:rsidRPr="00852046" w14:paraId="78742E40"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08BD0FF6"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Description</w:t>
            </w:r>
          </w:p>
        </w:tc>
        <w:tc>
          <w:tcPr>
            <w:tcW w:w="6948" w:type="dxa"/>
            <w:tcBorders>
              <w:top w:val="single" w:sz="4" w:space="0" w:color="auto"/>
              <w:left w:val="single" w:sz="4" w:space="0" w:color="auto"/>
              <w:bottom w:val="single" w:sz="4" w:space="0" w:color="auto"/>
              <w:right w:val="single" w:sz="4" w:space="0" w:color="auto"/>
            </w:tcBorders>
            <w:hideMark/>
          </w:tcPr>
          <w:p w14:paraId="5819FFB9"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Oversee platform operations, user management, and policy enforcement.</w:t>
            </w:r>
          </w:p>
        </w:tc>
      </w:tr>
      <w:tr w:rsidR="00852046" w:rsidRPr="00852046" w14:paraId="3F94D47D"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1C1F497C"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Type</w:t>
            </w:r>
          </w:p>
        </w:tc>
        <w:tc>
          <w:tcPr>
            <w:tcW w:w="6948" w:type="dxa"/>
            <w:tcBorders>
              <w:top w:val="single" w:sz="4" w:space="0" w:color="auto"/>
              <w:left w:val="single" w:sz="4" w:space="0" w:color="auto"/>
              <w:bottom w:val="single" w:sz="4" w:space="0" w:color="auto"/>
              <w:right w:val="single" w:sz="4" w:space="0" w:color="auto"/>
            </w:tcBorders>
            <w:hideMark/>
          </w:tcPr>
          <w:p w14:paraId="7752D3D0"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Internal, Management</w:t>
            </w:r>
          </w:p>
        </w:tc>
      </w:tr>
      <w:tr w:rsidR="00852046" w:rsidRPr="00852046" w14:paraId="68B281DF"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4BA8980D"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Responsibilities</w:t>
            </w:r>
          </w:p>
        </w:tc>
        <w:tc>
          <w:tcPr>
            <w:tcW w:w="6948" w:type="dxa"/>
            <w:tcBorders>
              <w:top w:val="single" w:sz="4" w:space="0" w:color="auto"/>
              <w:left w:val="single" w:sz="4" w:space="0" w:color="auto"/>
              <w:bottom w:val="single" w:sz="4" w:space="0" w:color="auto"/>
              <w:right w:val="single" w:sz="4" w:space="0" w:color="auto"/>
            </w:tcBorders>
            <w:hideMark/>
          </w:tcPr>
          <w:p w14:paraId="1DDDFFFE"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Approve and manage product listings. Oversee experts, employees, and suppliers. Monitor platform performance and security.</w:t>
            </w:r>
          </w:p>
        </w:tc>
      </w:tr>
      <w:tr w:rsidR="00852046" w:rsidRPr="00852046" w14:paraId="1C18A6C1"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232D369C"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Success Criteria</w:t>
            </w:r>
          </w:p>
        </w:tc>
        <w:tc>
          <w:tcPr>
            <w:tcW w:w="6948" w:type="dxa"/>
            <w:tcBorders>
              <w:top w:val="single" w:sz="4" w:space="0" w:color="auto"/>
              <w:left w:val="single" w:sz="4" w:space="0" w:color="auto"/>
              <w:bottom w:val="single" w:sz="4" w:space="0" w:color="auto"/>
              <w:right w:val="single" w:sz="4" w:space="0" w:color="auto"/>
            </w:tcBorders>
            <w:hideMark/>
          </w:tcPr>
          <w:p w14:paraId="1894B60C"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Efficient platform governance. High-quality service and product offerings. Secure transactions and data protection.</w:t>
            </w:r>
          </w:p>
        </w:tc>
      </w:tr>
      <w:tr w:rsidR="00852046" w:rsidRPr="00852046" w14:paraId="45D2C8E9"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78C1FD05"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Involvement</w:t>
            </w:r>
          </w:p>
        </w:tc>
        <w:tc>
          <w:tcPr>
            <w:tcW w:w="6948" w:type="dxa"/>
            <w:tcBorders>
              <w:top w:val="single" w:sz="4" w:space="0" w:color="auto"/>
              <w:left w:val="single" w:sz="4" w:space="0" w:color="auto"/>
              <w:bottom w:val="single" w:sz="4" w:space="0" w:color="auto"/>
              <w:right w:val="single" w:sz="4" w:space="0" w:color="auto"/>
            </w:tcBorders>
            <w:hideMark/>
          </w:tcPr>
          <w:p w14:paraId="4514B0E3"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High (ongoing management).</w:t>
            </w:r>
          </w:p>
        </w:tc>
      </w:tr>
      <w:tr w:rsidR="00852046" w:rsidRPr="00852046" w14:paraId="294BA487" w14:textId="77777777" w:rsidTr="00852046">
        <w:tc>
          <w:tcPr>
            <w:tcW w:w="1890" w:type="dxa"/>
            <w:tcBorders>
              <w:top w:val="single" w:sz="4" w:space="0" w:color="auto"/>
              <w:left w:val="single" w:sz="4" w:space="0" w:color="auto"/>
              <w:bottom w:val="single" w:sz="4" w:space="0" w:color="auto"/>
              <w:right w:val="single" w:sz="4" w:space="0" w:color="auto"/>
            </w:tcBorders>
            <w:hideMark/>
          </w:tcPr>
          <w:p w14:paraId="42726152"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Deliverables</w:t>
            </w:r>
          </w:p>
        </w:tc>
        <w:tc>
          <w:tcPr>
            <w:tcW w:w="6948" w:type="dxa"/>
            <w:tcBorders>
              <w:top w:val="single" w:sz="4" w:space="0" w:color="auto"/>
              <w:left w:val="single" w:sz="4" w:space="0" w:color="auto"/>
              <w:bottom w:val="single" w:sz="4" w:space="0" w:color="auto"/>
              <w:right w:val="single" w:sz="4" w:space="0" w:color="auto"/>
            </w:tcBorders>
            <w:hideMark/>
          </w:tcPr>
          <w:p w14:paraId="390C55FD"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Platform reports and analytics. Policy enforcement and user moderation.</w:t>
            </w:r>
          </w:p>
        </w:tc>
      </w:tr>
      <w:tr w:rsidR="00852046" w:rsidRPr="00852046" w14:paraId="7DB882BD" w14:textId="77777777" w:rsidTr="00852046">
        <w:trPr>
          <w:trHeight w:val="44"/>
        </w:trPr>
        <w:tc>
          <w:tcPr>
            <w:tcW w:w="1890" w:type="dxa"/>
            <w:tcBorders>
              <w:top w:val="single" w:sz="4" w:space="0" w:color="auto"/>
              <w:left w:val="single" w:sz="4" w:space="0" w:color="auto"/>
              <w:bottom w:val="single" w:sz="4" w:space="0" w:color="auto"/>
              <w:right w:val="single" w:sz="4" w:space="0" w:color="auto"/>
            </w:tcBorders>
            <w:hideMark/>
          </w:tcPr>
          <w:p w14:paraId="55F38BCF" w14:textId="77777777" w:rsidR="00852046" w:rsidRPr="00852046" w:rsidRDefault="00852046" w:rsidP="00852046">
            <w:pPr>
              <w:rPr>
                <w:rFonts w:asciiTheme="majorBidi" w:hAnsiTheme="majorBidi" w:cstheme="majorBidi"/>
                <w:b/>
                <w:color w:val="000000" w:themeColor="text1"/>
                <w:sz w:val="24"/>
                <w:szCs w:val="24"/>
              </w:rPr>
            </w:pPr>
            <w:r w:rsidRPr="00852046">
              <w:rPr>
                <w:rFonts w:asciiTheme="majorBidi" w:hAnsiTheme="majorBidi" w:cstheme="majorBidi"/>
                <w:b/>
                <w:color w:val="000000" w:themeColor="text1"/>
                <w:sz w:val="24"/>
                <w:szCs w:val="24"/>
              </w:rPr>
              <w:t>Comments / Issues</w:t>
            </w:r>
          </w:p>
        </w:tc>
        <w:tc>
          <w:tcPr>
            <w:tcW w:w="6948" w:type="dxa"/>
            <w:tcBorders>
              <w:top w:val="single" w:sz="4" w:space="0" w:color="auto"/>
              <w:left w:val="single" w:sz="4" w:space="0" w:color="auto"/>
              <w:bottom w:val="single" w:sz="4" w:space="0" w:color="auto"/>
              <w:right w:val="single" w:sz="4" w:space="0" w:color="auto"/>
            </w:tcBorders>
            <w:hideMark/>
          </w:tcPr>
          <w:p w14:paraId="7B4769F3" w14:textId="77777777" w:rsidR="00852046" w:rsidRPr="00852046" w:rsidRDefault="00852046" w:rsidP="00852046">
            <w:pPr>
              <w:rPr>
                <w:rFonts w:asciiTheme="majorBidi" w:hAnsiTheme="majorBidi" w:cstheme="majorBidi"/>
                <w:iCs/>
                <w:color w:val="000000" w:themeColor="text1"/>
                <w:sz w:val="24"/>
                <w:szCs w:val="24"/>
              </w:rPr>
            </w:pPr>
            <w:r w:rsidRPr="00852046">
              <w:rPr>
                <w:rFonts w:asciiTheme="majorBidi" w:hAnsiTheme="majorBidi" w:cstheme="majorBidi"/>
                <w:iCs/>
                <w:color w:val="000000" w:themeColor="text1"/>
                <w:sz w:val="24"/>
                <w:szCs w:val="24"/>
              </w:rPr>
              <w:t>Need for effective user and content management tools**.</w:t>
            </w:r>
          </w:p>
        </w:tc>
      </w:tr>
    </w:tbl>
    <w:p w14:paraId="2C661480" w14:textId="77777777" w:rsidR="00852046" w:rsidRPr="00A856A1" w:rsidRDefault="00852046">
      <w:pPr>
        <w:rPr>
          <w:rFonts w:asciiTheme="majorBidi" w:hAnsiTheme="majorBidi" w:cstheme="majorBidi"/>
          <w:color w:val="000000" w:themeColor="text1"/>
          <w:sz w:val="28"/>
          <w:szCs w:val="28"/>
        </w:rPr>
      </w:pPr>
    </w:p>
    <w:p w14:paraId="62499934"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1.8 Scope</w:t>
      </w:r>
    </w:p>
    <w:p w14:paraId="3C874CC3" w14:textId="3F0C4F5A"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The platform is limited to agricultural products</w:t>
      </w:r>
      <w:r w:rsidR="00A856A1" w:rsidRPr="00A856A1">
        <w:rPr>
          <w:rFonts w:asciiTheme="majorBidi" w:hAnsiTheme="majorBidi" w:cstheme="majorBidi"/>
          <w:color w:val="000000" w:themeColor="text1"/>
          <w:sz w:val="28"/>
          <w:szCs w:val="28"/>
        </w:rPr>
        <w:t>,</w:t>
      </w:r>
      <w:r w:rsidRPr="00A856A1">
        <w:rPr>
          <w:rFonts w:asciiTheme="majorBidi" w:hAnsiTheme="majorBidi" w:cstheme="majorBidi"/>
          <w:color w:val="000000" w:themeColor="text1"/>
          <w:sz w:val="28"/>
          <w:szCs w:val="28"/>
        </w:rPr>
        <w:t xml:space="preserve"> services</w:t>
      </w:r>
      <w:r w:rsidR="00A856A1" w:rsidRPr="00A856A1">
        <w:rPr>
          <w:rFonts w:asciiTheme="majorBidi" w:hAnsiTheme="majorBidi" w:cstheme="majorBidi"/>
          <w:color w:val="000000" w:themeColor="text1"/>
          <w:sz w:val="28"/>
          <w:szCs w:val="28"/>
        </w:rPr>
        <w:t xml:space="preserve"> and educational content</w:t>
      </w:r>
      <w:r w:rsidRPr="00A856A1">
        <w:rPr>
          <w:rFonts w:asciiTheme="majorBidi" w:hAnsiTheme="majorBidi" w:cstheme="majorBidi"/>
          <w:color w:val="000000" w:themeColor="text1"/>
          <w:sz w:val="28"/>
          <w:szCs w:val="28"/>
        </w:rPr>
        <w:t xml:space="preserve"> in the beginning, with a potential to scale in the future.</w:t>
      </w:r>
    </w:p>
    <w:p w14:paraId="2D98ABC2"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1.9 Definitions, Acronyms, and Abbreviations</w:t>
      </w:r>
    </w:p>
    <w:p w14:paraId="5501FFED"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Shatleh: The name of the platform.</w:t>
      </w:r>
      <w:r w:rsidRPr="00A856A1">
        <w:rPr>
          <w:rFonts w:asciiTheme="majorBidi" w:hAnsiTheme="majorBidi" w:cstheme="majorBidi"/>
          <w:color w:val="000000" w:themeColor="text1"/>
          <w:sz w:val="28"/>
          <w:szCs w:val="28"/>
        </w:rPr>
        <w:br/>
        <w:t>B2B: Business to Business.</w:t>
      </w:r>
      <w:r w:rsidRPr="00A856A1">
        <w:rPr>
          <w:rFonts w:asciiTheme="majorBidi" w:hAnsiTheme="majorBidi" w:cstheme="majorBidi"/>
          <w:color w:val="000000" w:themeColor="text1"/>
          <w:sz w:val="28"/>
          <w:szCs w:val="28"/>
        </w:rPr>
        <w:br/>
        <w:t>B2C: Business to Customer.</w:t>
      </w:r>
    </w:p>
    <w:p w14:paraId="48C407C1"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1.10 References</w:t>
      </w:r>
    </w:p>
    <w:p w14:paraId="236A5D18"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None. All content is original.</w:t>
      </w:r>
    </w:p>
    <w:p w14:paraId="42821D5D"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1.11 Overview</w:t>
      </w:r>
    </w:p>
    <w:p w14:paraId="14AD42BE" w14:textId="77777777" w:rsidR="00D7452A"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This document presents the full vision, requirements, design, and planning for the Shatleh graduation project.</w:t>
      </w:r>
    </w:p>
    <w:p w14:paraId="617F6C3B" w14:textId="62563670" w:rsidR="00FE4F83" w:rsidRDefault="00FE4F83" w:rsidP="00FE4F83">
      <w:pPr>
        <w:jc w:val="cente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lastRenderedPageBreak/>
        <w:drawing>
          <wp:inline distT="0" distB="0" distL="0" distR="0" wp14:anchorId="20735D00" wp14:editId="2DEA6378">
            <wp:extent cx="5848350" cy="7477125"/>
            <wp:effectExtent l="190500" t="190500" r="190500"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848350" cy="7477125"/>
                    </a:xfrm>
                    <a:prstGeom prst="rect">
                      <a:avLst/>
                    </a:prstGeom>
                    <a:ln>
                      <a:noFill/>
                    </a:ln>
                    <a:effectLst>
                      <a:outerShdw blurRad="190500" algn="tl" rotWithShape="0">
                        <a:srgbClr val="000000">
                          <a:alpha val="70000"/>
                        </a:srgbClr>
                      </a:outerShdw>
                    </a:effectLst>
                  </pic:spPr>
                </pic:pic>
              </a:graphicData>
            </a:graphic>
          </wp:inline>
        </w:drawing>
      </w:r>
    </w:p>
    <w:p w14:paraId="791CD748" w14:textId="46D883A2" w:rsidR="00FE4F83" w:rsidRPr="00A856A1" w:rsidRDefault="00FE4F83" w:rsidP="00FE4F83">
      <w:pPr>
        <w:jc w:val="cente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lastRenderedPageBreak/>
        <w:drawing>
          <wp:inline distT="0" distB="0" distL="0" distR="0" wp14:anchorId="7B3EBAC2" wp14:editId="1D5FC800">
            <wp:extent cx="5876925" cy="4933950"/>
            <wp:effectExtent l="190500" t="190500" r="200025"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76925" cy="4933950"/>
                    </a:xfrm>
                    <a:prstGeom prst="rect">
                      <a:avLst/>
                    </a:prstGeom>
                    <a:ln>
                      <a:noFill/>
                    </a:ln>
                    <a:effectLst>
                      <a:outerShdw blurRad="190500" algn="tl" rotWithShape="0">
                        <a:srgbClr val="000000">
                          <a:alpha val="70000"/>
                        </a:srgbClr>
                      </a:outerShdw>
                    </a:effectLst>
                  </pic:spPr>
                </pic:pic>
              </a:graphicData>
            </a:graphic>
          </wp:inline>
        </w:drawing>
      </w:r>
    </w:p>
    <w:p w14:paraId="6C4D074F" w14:textId="3E743C92" w:rsidR="00FE4F83" w:rsidRDefault="00FE4F83" w:rsidP="00FE4F83">
      <w:pPr>
        <w:jc w:val="cente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lastRenderedPageBreak/>
        <w:drawing>
          <wp:inline distT="0" distB="0" distL="0" distR="0" wp14:anchorId="0C4480D0" wp14:editId="709612B2">
            <wp:extent cx="9315450" cy="10134600"/>
            <wp:effectExtent l="190500" t="190500" r="190500" b="190500"/>
            <wp:docPr id="5"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any&#10;&#10;AI-generated content may be incorrect."/>
                    <pic:cNvPicPr/>
                  </pic:nvPicPr>
                  <pic:blipFill>
                    <a:blip r:embed="rId11"/>
                    <a:stretch>
                      <a:fillRect/>
                    </a:stretch>
                  </pic:blipFill>
                  <pic:spPr>
                    <a:xfrm>
                      <a:off x="0" y="0"/>
                      <a:ext cx="9315450" cy="10134600"/>
                    </a:xfrm>
                    <a:prstGeom prst="rect">
                      <a:avLst/>
                    </a:prstGeom>
                    <a:ln>
                      <a:noFill/>
                    </a:ln>
                    <a:effectLst>
                      <a:outerShdw blurRad="190500" algn="tl" rotWithShape="0">
                        <a:srgbClr val="000000">
                          <a:alpha val="70000"/>
                        </a:srgbClr>
                      </a:outerShdw>
                    </a:effectLst>
                  </pic:spPr>
                </pic:pic>
              </a:graphicData>
            </a:graphic>
          </wp:inline>
        </w:drawing>
      </w:r>
    </w:p>
    <w:p w14:paraId="53BF1FBD" w14:textId="05D1FB40" w:rsidR="00FE4F83" w:rsidRDefault="00FE4F83" w:rsidP="00FE4F83">
      <w:pPr>
        <w:tabs>
          <w:tab w:val="left" w:pos="6823"/>
        </w:tabs>
        <w:jc w:val="cente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lastRenderedPageBreak/>
        <w:drawing>
          <wp:inline distT="0" distB="0" distL="0" distR="0" wp14:anchorId="066BEC50" wp14:editId="43A42245">
            <wp:extent cx="5848350" cy="7477125"/>
            <wp:effectExtent l="190500" t="190500" r="190500" b="200025"/>
            <wp:docPr id="6" name="Picture 6" descr="A diagram of a custom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customer&#10;&#10;AI-generated content may be incorrect."/>
                    <pic:cNvPicPr/>
                  </pic:nvPicPr>
                  <pic:blipFill>
                    <a:blip r:embed="rId9"/>
                    <a:stretch>
                      <a:fillRect/>
                    </a:stretch>
                  </pic:blipFill>
                  <pic:spPr>
                    <a:xfrm>
                      <a:off x="0" y="0"/>
                      <a:ext cx="5848350" cy="7477125"/>
                    </a:xfrm>
                    <a:prstGeom prst="rect">
                      <a:avLst/>
                    </a:prstGeom>
                    <a:ln>
                      <a:noFill/>
                    </a:ln>
                    <a:effectLst>
                      <a:outerShdw blurRad="190500" algn="tl" rotWithShape="0">
                        <a:srgbClr val="000000">
                          <a:alpha val="70000"/>
                        </a:srgbClr>
                      </a:outerShdw>
                    </a:effectLst>
                  </pic:spPr>
                </pic:pic>
              </a:graphicData>
            </a:graphic>
          </wp:inline>
        </w:drawing>
      </w:r>
    </w:p>
    <w:p w14:paraId="55E63137" w14:textId="7E887360" w:rsidR="00D7452A" w:rsidRPr="00A856A1" w:rsidRDefault="00000000">
      <w:pPr>
        <w:rPr>
          <w:rFonts w:asciiTheme="majorBidi" w:hAnsiTheme="majorBidi" w:cstheme="majorBidi"/>
          <w:color w:val="000000" w:themeColor="text1"/>
          <w:sz w:val="28"/>
          <w:szCs w:val="28"/>
        </w:rPr>
      </w:pPr>
      <w:r w:rsidRPr="00FE4F83">
        <w:rPr>
          <w:rFonts w:asciiTheme="majorBidi" w:hAnsiTheme="majorBidi" w:cstheme="majorBidi"/>
          <w:sz w:val="28"/>
          <w:szCs w:val="28"/>
        </w:rPr>
        <w:lastRenderedPageBreak/>
        <w:br w:type="page"/>
      </w:r>
    </w:p>
    <w:p w14:paraId="7AFADBAD" w14:textId="77777777" w:rsidR="00D7452A" w:rsidRPr="00A856A1" w:rsidRDefault="00000000">
      <w:pPr>
        <w:pStyle w:val="Heading1"/>
        <w:rPr>
          <w:rFonts w:asciiTheme="majorBidi" w:hAnsiTheme="majorBidi"/>
          <w:color w:val="000000" w:themeColor="text1"/>
        </w:rPr>
      </w:pPr>
      <w:r w:rsidRPr="00A856A1">
        <w:rPr>
          <w:rFonts w:asciiTheme="majorBidi" w:hAnsiTheme="majorBidi"/>
          <w:color w:val="000000" w:themeColor="text1"/>
        </w:rPr>
        <w:lastRenderedPageBreak/>
        <w:t>2. Positioning</w:t>
      </w:r>
    </w:p>
    <w:p w14:paraId="04CA6DBE"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2.1 Business Opportunity</w:t>
      </w:r>
    </w:p>
    <w:p w14:paraId="64E0C918" w14:textId="564CF501"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 xml:space="preserve">There is a growing interest in agriculture and home gardening. </w:t>
      </w:r>
      <w:r w:rsidRPr="00A856A1">
        <w:rPr>
          <w:rFonts w:asciiTheme="majorBidi" w:hAnsiTheme="majorBidi" w:cstheme="majorBidi"/>
          <w:color w:val="000000" w:themeColor="text1"/>
          <w:sz w:val="28"/>
          <w:szCs w:val="28"/>
        </w:rPr>
        <w:br/>
        <w:t>However, people often struggle to find trusted sources for plants, tools, and expert guidance. Shatleh offers a complete solution in one place, making it easy for customers to order products and request services online.</w:t>
      </w:r>
    </w:p>
    <w:p w14:paraId="1E8F8AF7"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2.2 Problem Statement</w:t>
      </w:r>
    </w:p>
    <w:p w14:paraId="03D2F921"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The problem of scattered agricultural services and products affects customers who want to find everything they need in one place.</w:t>
      </w:r>
      <w:r w:rsidRPr="00A856A1">
        <w:rPr>
          <w:rFonts w:asciiTheme="majorBidi" w:hAnsiTheme="majorBidi" w:cstheme="majorBidi"/>
          <w:color w:val="000000" w:themeColor="text1"/>
          <w:sz w:val="28"/>
          <w:szCs w:val="28"/>
        </w:rPr>
        <w:br/>
        <w:t>The impact of this is wasted time, poor product quality, and lack of guidance. A successful solution would be an online platform that provides trusted products, expert services, and helpful information in one place.</w:t>
      </w:r>
    </w:p>
    <w:p w14:paraId="4FAC20D5"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2.3 Product Position Statement</w:t>
      </w:r>
    </w:p>
    <w:p w14:paraId="19746DEA"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For individuals interested in agriculture and home gardening,</w:t>
      </w:r>
      <w:r w:rsidRPr="00A856A1">
        <w:rPr>
          <w:rFonts w:asciiTheme="majorBidi" w:hAnsiTheme="majorBidi" w:cstheme="majorBidi"/>
          <w:color w:val="000000" w:themeColor="text1"/>
          <w:sz w:val="28"/>
          <w:szCs w:val="28"/>
        </w:rPr>
        <w:br/>
        <w:t>Who need a simple way to get products and expert services,</w:t>
      </w:r>
      <w:r w:rsidRPr="00A856A1">
        <w:rPr>
          <w:rFonts w:asciiTheme="majorBidi" w:hAnsiTheme="majorBidi" w:cstheme="majorBidi"/>
          <w:color w:val="000000" w:themeColor="text1"/>
          <w:sz w:val="28"/>
          <w:szCs w:val="28"/>
        </w:rPr>
        <w:br/>
        <w:t>Shatleh is an online agricultural platform</w:t>
      </w:r>
      <w:r w:rsidRPr="00A856A1">
        <w:rPr>
          <w:rFonts w:asciiTheme="majorBidi" w:hAnsiTheme="majorBidi" w:cstheme="majorBidi"/>
          <w:color w:val="000000" w:themeColor="text1"/>
          <w:sz w:val="28"/>
          <w:szCs w:val="28"/>
        </w:rPr>
        <w:br/>
        <w:t>That offers trusted products, professional services, and educational content.</w:t>
      </w:r>
      <w:r w:rsidRPr="00A856A1">
        <w:rPr>
          <w:rFonts w:asciiTheme="majorBidi" w:hAnsiTheme="majorBidi" w:cstheme="majorBidi"/>
          <w:color w:val="000000" w:themeColor="text1"/>
          <w:sz w:val="28"/>
          <w:szCs w:val="28"/>
        </w:rPr>
        <w:br/>
        <w:t>Unlike visiting many different stores or websites,</w:t>
      </w:r>
      <w:r w:rsidRPr="00A856A1">
        <w:rPr>
          <w:rFonts w:asciiTheme="majorBidi" w:hAnsiTheme="majorBidi" w:cstheme="majorBidi"/>
          <w:color w:val="000000" w:themeColor="text1"/>
          <w:sz w:val="28"/>
          <w:szCs w:val="28"/>
        </w:rPr>
        <w:br/>
        <w:t>Our platform combines everything in one place with expert quality control.</w:t>
      </w:r>
    </w:p>
    <w:p w14:paraId="22A95804"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br w:type="page"/>
      </w:r>
    </w:p>
    <w:p w14:paraId="55A25929" w14:textId="77777777" w:rsidR="00D7452A" w:rsidRPr="00A856A1" w:rsidRDefault="00000000">
      <w:pPr>
        <w:pStyle w:val="Heading1"/>
        <w:rPr>
          <w:rFonts w:asciiTheme="majorBidi" w:hAnsiTheme="majorBidi"/>
          <w:color w:val="000000" w:themeColor="text1"/>
        </w:rPr>
      </w:pPr>
      <w:r w:rsidRPr="00A856A1">
        <w:rPr>
          <w:rFonts w:asciiTheme="majorBidi" w:hAnsiTheme="majorBidi"/>
          <w:color w:val="000000" w:themeColor="text1"/>
        </w:rPr>
        <w:lastRenderedPageBreak/>
        <w:t>3. Stakeholder and User Descriptions</w:t>
      </w:r>
    </w:p>
    <w:p w14:paraId="50434D37"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3.1 Market Demographics</w:t>
      </w:r>
    </w:p>
    <w:p w14:paraId="40F61038"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Target users include home gardeners, small farm owners, plant lovers, and anyone interested in agricultural services.</w:t>
      </w:r>
      <w:r w:rsidRPr="00A856A1">
        <w:rPr>
          <w:rFonts w:asciiTheme="majorBidi" w:hAnsiTheme="majorBidi" w:cstheme="majorBidi"/>
          <w:color w:val="000000" w:themeColor="text1"/>
          <w:sz w:val="28"/>
          <w:szCs w:val="28"/>
        </w:rPr>
        <w:br/>
        <w:t>The market is growing due to trends like sustainability, home decor with plants, and interest in organic products.</w:t>
      </w:r>
    </w:p>
    <w:p w14:paraId="1BE5B42C" w14:textId="22C2D88B" w:rsidR="00A856A1" w:rsidRPr="00A856A1" w:rsidRDefault="00000000" w:rsidP="00A856A1">
      <w:pPr>
        <w:pStyle w:val="Heading2"/>
        <w:rPr>
          <w:rFonts w:asciiTheme="majorBidi" w:hAnsiTheme="majorBidi"/>
          <w:color w:val="000000" w:themeColor="text1"/>
          <w:sz w:val="24"/>
          <w:szCs w:val="24"/>
        </w:rPr>
      </w:pPr>
      <w:r w:rsidRPr="00A856A1">
        <w:rPr>
          <w:rFonts w:asciiTheme="majorBidi" w:hAnsiTheme="majorBidi"/>
          <w:color w:val="000000" w:themeColor="text1"/>
          <w:sz w:val="28"/>
          <w:szCs w:val="28"/>
        </w:rPr>
        <w:lastRenderedPageBreak/>
        <w:t>3.2 Stakeholder Summary</w:t>
      </w:r>
      <w:bookmarkStart w:id="1" w:name="_Toc452813583"/>
      <w:bookmarkStart w:id="2" w:name="_Toc160962857"/>
      <w:bookmarkStart w:id="3" w:name="_Toc162296350"/>
      <w:r w:rsidR="00A856A1" w:rsidRPr="00A856A1">
        <w:rPr>
          <w:rFonts w:asciiTheme="majorBidi" w:eastAsia="Times New Roman" w:hAnsiTheme="majorBidi"/>
          <w:bCs w:val="0"/>
          <w:color w:val="auto"/>
          <w:sz w:val="20"/>
          <w:szCs w:val="20"/>
        </w:rPr>
        <w:t xml:space="preserve"> </w:t>
      </w:r>
      <w:bookmarkEnd w:id="1"/>
      <w:bookmarkEnd w:id="2"/>
      <w:bookmarkEnd w:id="3"/>
    </w:p>
    <w:tbl>
      <w:tblPr>
        <w:tblW w:w="892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89"/>
        <w:gridCol w:w="3211"/>
        <w:gridCol w:w="3825"/>
      </w:tblGrid>
      <w:tr w:rsidR="00A856A1" w:rsidRPr="00A856A1" w14:paraId="13D2831F" w14:textId="77777777" w:rsidTr="00A856A1">
        <w:tc>
          <w:tcPr>
            <w:tcW w:w="1890" w:type="dxa"/>
            <w:tcBorders>
              <w:top w:val="single" w:sz="6" w:space="0" w:color="000000"/>
              <w:left w:val="single" w:sz="6" w:space="0" w:color="000000"/>
              <w:bottom w:val="single" w:sz="6" w:space="0" w:color="000000"/>
              <w:right w:val="single" w:sz="6" w:space="0" w:color="000000"/>
            </w:tcBorders>
            <w:shd w:val="solid" w:color="000000" w:fill="FFFFFF"/>
            <w:hideMark/>
          </w:tcPr>
          <w:p w14:paraId="563DCAE2" w14:textId="77777777" w:rsidR="00A856A1" w:rsidRPr="00A856A1" w:rsidRDefault="00A856A1" w:rsidP="00A856A1">
            <w:pPr>
              <w:pStyle w:val="Heading2"/>
              <w:rPr>
                <w:rFonts w:asciiTheme="majorBidi" w:hAnsiTheme="majorBidi"/>
                <w:color w:val="FFFFFF" w:themeColor="background1"/>
                <w:sz w:val="24"/>
                <w:szCs w:val="24"/>
              </w:rPr>
            </w:pPr>
            <w:r w:rsidRPr="00A856A1">
              <w:rPr>
                <w:rFonts w:asciiTheme="majorBidi" w:hAnsiTheme="majorBidi"/>
                <w:color w:val="FFFFFF" w:themeColor="background1"/>
                <w:sz w:val="24"/>
                <w:szCs w:val="24"/>
              </w:rPr>
              <w:t>Name</w:t>
            </w:r>
          </w:p>
        </w:tc>
        <w:tc>
          <w:tcPr>
            <w:tcW w:w="3214" w:type="dxa"/>
            <w:tcBorders>
              <w:top w:val="single" w:sz="6" w:space="0" w:color="000000"/>
              <w:left w:val="single" w:sz="6" w:space="0" w:color="000000"/>
              <w:bottom w:val="single" w:sz="6" w:space="0" w:color="000000"/>
              <w:right w:val="single" w:sz="6" w:space="0" w:color="000000"/>
            </w:tcBorders>
            <w:shd w:val="solid" w:color="000000" w:fill="FFFFFF"/>
            <w:hideMark/>
          </w:tcPr>
          <w:p w14:paraId="1B9D2435" w14:textId="77777777" w:rsidR="00A856A1" w:rsidRPr="00A856A1" w:rsidRDefault="00A856A1" w:rsidP="00A856A1">
            <w:pPr>
              <w:pStyle w:val="Heading2"/>
              <w:rPr>
                <w:rFonts w:asciiTheme="majorBidi" w:hAnsiTheme="majorBidi"/>
                <w:color w:val="FFFFFF" w:themeColor="background1"/>
                <w:sz w:val="24"/>
                <w:szCs w:val="24"/>
              </w:rPr>
            </w:pPr>
            <w:r w:rsidRPr="00A856A1">
              <w:rPr>
                <w:rFonts w:asciiTheme="majorBidi" w:hAnsiTheme="majorBidi"/>
                <w:color w:val="FFFFFF" w:themeColor="background1"/>
                <w:sz w:val="24"/>
                <w:szCs w:val="24"/>
              </w:rPr>
              <w:t>Description</w:t>
            </w:r>
          </w:p>
        </w:tc>
        <w:tc>
          <w:tcPr>
            <w:tcW w:w="3828" w:type="dxa"/>
            <w:tcBorders>
              <w:top w:val="single" w:sz="6" w:space="0" w:color="000000"/>
              <w:left w:val="single" w:sz="6" w:space="0" w:color="000000"/>
              <w:bottom w:val="single" w:sz="6" w:space="0" w:color="000000"/>
              <w:right w:val="single" w:sz="6" w:space="0" w:color="000000"/>
            </w:tcBorders>
            <w:shd w:val="solid" w:color="000000" w:fill="FFFFFF"/>
            <w:hideMark/>
          </w:tcPr>
          <w:p w14:paraId="7682D281" w14:textId="77777777" w:rsidR="00A856A1" w:rsidRPr="00A856A1" w:rsidRDefault="00A856A1" w:rsidP="00A856A1">
            <w:pPr>
              <w:pStyle w:val="Heading2"/>
              <w:rPr>
                <w:rFonts w:asciiTheme="majorBidi" w:hAnsiTheme="majorBidi"/>
                <w:color w:val="FFFFFF" w:themeColor="background1"/>
                <w:sz w:val="24"/>
                <w:szCs w:val="24"/>
              </w:rPr>
            </w:pPr>
            <w:r w:rsidRPr="00A856A1">
              <w:rPr>
                <w:rFonts w:asciiTheme="majorBidi" w:hAnsiTheme="majorBidi"/>
                <w:color w:val="FFFFFF" w:themeColor="background1"/>
                <w:sz w:val="24"/>
                <w:szCs w:val="24"/>
              </w:rPr>
              <w:t>Responsibilities</w:t>
            </w:r>
          </w:p>
        </w:tc>
      </w:tr>
      <w:tr w:rsidR="00A856A1" w:rsidRPr="00A856A1" w14:paraId="4AA84672" w14:textId="77777777" w:rsidTr="00A856A1">
        <w:tc>
          <w:tcPr>
            <w:tcW w:w="1890" w:type="dxa"/>
            <w:tcBorders>
              <w:top w:val="single" w:sz="6" w:space="0" w:color="000000"/>
              <w:left w:val="single" w:sz="6" w:space="0" w:color="000000"/>
              <w:bottom w:val="single" w:sz="6" w:space="0" w:color="000000"/>
              <w:right w:val="single" w:sz="6" w:space="0" w:color="000000"/>
            </w:tcBorders>
          </w:tcPr>
          <w:p w14:paraId="0DFCF13D"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Customers</w:t>
            </w:r>
          </w:p>
          <w:p w14:paraId="3BBF74BF" w14:textId="77777777" w:rsidR="00A856A1" w:rsidRPr="00A856A1" w:rsidRDefault="00A856A1" w:rsidP="00A856A1">
            <w:pPr>
              <w:pStyle w:val="Heading2"/>
              <w:rPr>
                <w:rFonts w:asciiTheme="majorBidi" w:hAnsiTheme="majorBidi"/>
                <w:color w:val="000000" w:themeColor="text1"/>
                <w:sz w:val="24"/>
                <w:szCs w:val="24"/>
              </w:rPr>
            </w:pPr>
          </w:p>
          <w:p w14:paraId="3AEE9715" w14:textId="77777777" w:rsidR="00A856A1" w:rsidRPr="00A856A1" w:rsidRDefault="00A856A1" w:rsidP="00A856A1">
            <w:pPr>
              <w:pStyle w:val="Heading2"/>
              <w:rPr>
                <w:rFonts w:asciiTheme="majorBidi" w:hAnsiTheme="majorBidi"/>
                <w:color w:val="000000" w:themeColor="text1"/>
                <w:sz w:val="24"/>
                <w:szCs w:val="24"/>
              </w:rPr>
            </w:pPr>
          </w:p>
          <w:p w14:paraId="6E26D658" w14:textId="77777777" w:rsidR="00A856A1" w:rsidRPr="00A856A1" w:rsidRDefault="00A856A1" w:rsidP="00A856A1">
            <w:pPr>
              <w:pStyle w:val="Heading2"/>
              <w:rPr>
                <w:rFonts w:asciiTheme="majorBidi" w:hAnsiTheme="majorBidi"/>
                <w:iCs/>
                <w:color w:val="000000" w:themeColor="text1"/>
                <w:sz w:val="24"/>
                <w:szCs w:val="24"/>
              </w:rPr>
            </w:pPr>
          </w:p>
          <w:p w14:paraId="62F9E660" w14:textId="77777777" w:rsidR="00A856A1" w:rsidRPr="00A856A1" w:rsidRDefault="00A856A1" w:rsidP="00A856A1">
            <w:pPr>
              <w:pStyle w:val="Heading2"/>
              <w:rPr>
                <w:rFonts w:asciiTheme="majorBidi" w:hAnsiTheme="majorBidi"/>
                <w:color w:val="000000" w:themeColor="text1"/>
                <w:sz w:val="24"/>
                <w:szCs w:val="24"/>
              </w:rPr>
            </w:pPr>
          </w:p>
        </w:tc>
        <w:tc>
          <w:tcPr>
            <w:tcW w:w="3214" w:type="dxa"/>
            <w:tcBorders>
              <w:top w:val="single" w:sz="6" w:space="0" w:color="000000"/>
              <w:left w:val="single" w:sz="6" w:space="0" w:color="000000"/>
              <w:bottom w:val="single" w:sz="6" w:space="0" w:color="000000"/>
              <w:right w:val="single" w:sz="6" w:space="0" w:color="000000"/>
            </w:tcBorders>
            <w:hideMark/>
          </w:tcPr>
          <w:p w14:paraId="2807ED2F" w14:textId="77777777" w:rsidR="00A856A1" w:rsidRPr="00A856A1" w:rsidRDefault="00A856A1" w:rsidP="00A856A1">
            <w:pPr>
              <w:pStyle w:val="Heading2"/>
              <w:rPr>
                <w:rFonts w:asciiTheme="majorBidi" w:hAnsiTheme="majorBidi"/>
                <w:i/>
                <w:iCs/>
                <w:color w:val="000000" w:themeColor="text1"/>
                <w:sz w:val="24"/>
                <w:szCs w:val="24"/>
              </w:rPr>
            </w:pPr>
            <w:r w:rsidRPr="00A856A1">
              <w:rPr>
                <w:rFonts w:asciiTheme="majorBidi" w:hAnsiTheme="majorBidi"/>
                <w:iCs/>
                <w:color w:val="000000" w:themeColor="text1"/>
                <w:sz w:val="24"/>
                <w:szCs w:val="24"/>
              </w:rPr>
              <w:t>Individuals and businesses purchasing agricultural products and services.</w:t>
            </w:r>
          </w:p>
        </w:tc>
        <w:tc>
          <w:tcPr>
            <w:tcW w:w="3828" w:type="dxa"/>
            <w:tcBorders>
              <w:top w:val="single" w:sz="6" w:space="0" w:color="000000"/>
              <w:left w:val="single" w:sz="6" w:space="0" w:color="000000"/>
              <w:bottom w:val="single" w:sz="6" w:space="0" w:color="000000"/>
              <w:right w:val="single" w:sz="6" w:space="0" w:color="000000"/>
            </w:tcBorders>
            <w:hideMark/>
          </w:tcPr>
          <w:p w14:paraId="5322E4A9" w14:textId="77777777" w:rsidR="00A856A1" w:rsidRPr="00A856A1" w:rsidRDefault="00A856A1" w:rsidP="00A856A1">
            <w:pPr>
              <w:pStyle w:val="Heading2"/>
              <w:rPr>
                <w:rFonts w:asciiTheme="majorBidi" w:hAnsiTheme="majorBidi"/>
                <w:color w:val="000000" w:themeColor="text1"/>
                <w:sz w:val="24"/>
                <w:szCs w:val="24"/>
              </w:rPr>
            </w:pPr>
            <w:r w:rsidRPr="00A856A1">
              <w:rPr>
                <w:rFonts w:asciiTheme="majorBidi" w:hAnsiTheme="majorBidi"/>
                <w:color w:val="000000" w:themeColor="text1"/>
                <w:sz w:val="24"/>
                <w:szCs w:val="24"/>
              </w:rPr>
              <w:t xml:space="preserve">-  Browse and purchase products. </w:t>
            </w:r>
            <w:r w:rsidRPr="00A856A1">
              <w:rPr>
                <w:rFonts w:asciiTheme="majorBidi" w:hAnsiTheme="majorBidi"/>
                <w:color w:val="000000" w:themeColor="text1"/>
                <w:sz w:val="24"/>
                <w:szCs w:val="24"/>
              </w:rPr>
              <w:br/>
              <w:t xml:space="preserve">- Request expert consultations. </w:t>
            </w:r>
            <w:r w:rsidRPr="00A856A1">
              <w:rPr>
                <w:rFonts w:asciiTheme="majorBidi" w:hAnsiTheme="majorBidi"/>
                <w:color w:val="000000" w:themeColor="text1"/>
                <w:sz w:val="24"/>
                <w:szCs w:val="24"/>
              </w:rPr>
              <w:br/>
              <w:t>- Provide feedback and reviews.</w:t>
            </w:r>
          </w:p>
          <w:p w14:paraId="7CAB1742" w14:textId="77777777" w:rsidR="00A856A1" w:rsidRPr="00A856A1" w:rsidRDefault="00A856A1" w:rsidP="00A856A1">
            <w:pPr>
              <w:pStyle w:val="Heading2"/>
              <w:rPr>
                <w:rFonts w:asciiTheme="majorBidi" w:hAnsiTheme="majorBidi"/>
                <w:color w:val="000000" w:themeColor="text1"/>
                <w:sz w:val="24"/>
                <w:szCs w:val="24"/>
              </w:rPr>
            </w:pPr>
            <w:r w:rsidRPr="00A856A1">
              <w:rPr>
                <w:rFonts w:asciiTheme="majorBidi" w:hAnsiTheme="majorBidi"/>
                <w:color w:val="000000" w:themeColor="text1"/>
                <w:sz w:val="24"/>
                <w:szCs w:val="24"/>
              </w:rPr>
              <w:t>- read educational content and interact with it.</w:t>
            </w:r>
          </w:p>
        </w:tc>
      </w:tr>
      <w:tr w:rsidR="00A856A1" w:rsidRPr="00A856A1" w14:paraId="14CD001F" w14:textId="77777777" w:rsidTr="00A856A1">
        <w:tc>
          <w:tcPr>
            <w:tcW w:w="1890" w:type="dxa"/>
            <w:tcBorders>
              <w:top w:val="single" w:sz="6" w:space="0" w:color="000000"/>
              <w:left w:val="single" w:sz="6" w:space="0" w:color="000000"/>
              <w:bottom w:val="single" w:sz="6" w:space="0" w:color="000000"/>
              <w:right w:val="single" w:sz="6" w:space="0" w:color="000000"/>
            </w:tcBorders>
            <w:hideMark/>
          </w:tcPr>
          <w:p w14:paraId="34A36CD7" w14:textId="77777777" w:rsidR="00A856A1" w:rsidRPr="00A856A1" w:rsidRDefault="00A856A1" w:rsidP="00A856A1">
            <w:pPr>
              <w:pStyle w:val="Heading2"/>
              <w:rPr>
                <w:rFonts w:asciiTheme="majorBidi" w:hAnsiTheme="majorBidi"/>
                <w:i/>
                <w:iCs/>
                <w:color w:val="000000" w:themeColor="text1"/>
                <w:sz w:val="24"/>
                <w:szCs w:val="24"/>
              </w:rPr>
            </w:pPr>
            <w:r w:rsidRPr="00A856A1">
              <w:rPr>
                <w:rFonts w:asciiTheme="majorBidi" w:hAnsiTheme="majorBidi"/>
                <w:iCs/>
                <w:color w:val="000000" w:themeColor="text1"/>
                <w:sz w:val="24"/>
                <w:szCs w:val="24"/>
              </w:rPr>
              <w:t>Employees (Including Experts) **</w:t>
            </w:r>
          </w:p>
        </w:tc>
        <w:tc>
          <w:tcPr>
            <w:tcW w:w="3214" w:type="dxa"/>
            <w:tcBorders>
              <w:top w:val="single" w:sz="6" w:space="0" w:color="000000"/>
              <w:left w:val="single" w:sz="6" w:space="0" w:color="000000"/>
              <w:bottom w:val="single" w:sz="6" w:space="0" w:color="000000"/>
              <w:right w:val="single" w:sz="6" w:space="0" w:color="000000"/>
            </w:tcBorders>
            <w:hideMark/>
          </w:tcPr>
          <w:p w14:paraId="7C933D62" w14:textId="77777777" w:rsidR="00A856A1" w:rsidRPr="00A856A1" w:rsidRDefault="00A856A1" w:rsidP="00A856A1">
            <w:pPr>
              <w:pStyle w:val="Heading2"/>
              <w:rPr>
                <w:rFonts w:asciiTheme="majorBidi" w:hAnsiTheme="majorBidi"/>
                <w:i/>
                <w:iCs/>
                <w:color w:val="000000" w:themeColor="text1"/>
                <w:sz w:val="24"/>
                <w:szCs w:val="24"/>
              </w:rPr>
            </w:pPr>
            <w:r w:rsidRPr="00A856A1">
              <w:rPr>
                <w:rFonts w:asciiTheme="majorBidi" w:hAnsiTheme="majorBidi"/>
                <w:iCs/>
                <w:color w:val="000000" w:themeColor="text1"/>
                <w:sz w:val="24"/>
                <w:szCs w:val="24"/>
              </w:rPr>
              <w:t>Staff responsible for platform operations, order management, customer support, and expert consultations.</w:t>
            </w:r>
          </w:p>
        </w:tc>
        <w:tc>
          <w:tcPr>
            <w:tcW w:w="3828" w:type="dxa"/>
            <w:tcBorders>
              <w:top w:val="single" w:sz="6" w:space="0" w:color="000000"/>
              <w:left w:val="single" w:sz="6" w:space="0" w:color="000000"/>
              <w:bottom w:val="single" w:sz="6" w:space="0" w:color="000000"/>
              <w:right w:val="single" w:sz="6" w:space="0" w:color="000000"/>
            </w:tcBorders>
            <w:hideMark/>
          </w:tcPr>
          <w:p w14:paraId="37A6CB2B" w14:textId="77777777" w:rsidR="00A856A1" w:rsidRPr="00A856A1" w:rsidRDefault="00A856A1" w:rsidP="00A856A1">
            <w:pPr>
              <w:pStyle w:val="Heading2"/>
              <w:rPr>
                <w:rFonts w:asciiTheme="majorBidi" w:hAnsiTheme="majorBidi"/>
                <w:color w:val="000000" w:themeColor="text1"/>
                <w:sz w:val="24"/>
                <w:szCs w:val="24"/>
              </w:rPr>
            </w:pPr>
            <w:r w:rsidRPr="00A856A1">
              <w:rPr>
                <w:rFonts w:asciiTheme="majorBidi" w:hAnsiTheme="majorBidi"/>
                <w:color w:val="000000" w:themeColor="text1"/>
                <w:sz w:val="24"/>
                <w:szCs w:val="24"/>
              </w:rPr>
              <w:t xml:space="preserve">- Handle order processing. </w:t>
            </w:r>
            <w:r w:rsidRPr="00A856A1">
              <w:rPr>
                <w:rFonts w:asciiTheme="majorBidi" w:hAnsiTheme="majorBidi"/>
                <w:color w:val="000000" w:themeColor="text1"/>
                <w:sz w:val="24"/>
                <w:szCs w:val="24"/>
              </w:rPr>
              <w:br/>
              <w:t xml:space="preserve">- Support customers with inquiries. </w:t>
            </w:r>
            <w:r w:rsidRPr="00A856A1">
              <w:rPr>
                <w:rFonts w:asciiTheme="majorBidi" w:hAnsiTheme="majorBidi"/>
                <w:color w:val="000000" w:themeColor="text1"/>
                <w:sz w:val="24"/>
                <w:szCs w:val="24"/>
              </w:rPr>
              <w:br/>
              <w:t xml:space="preserve">- Provide expert consultations and advice. </w:t>
            </w:r>
            <w:r w:rsidRPr="00A856A1">
              <w:rPr>
                <w:rFonts w:asciiTheme="majorBidi" w:hAnsiTheme="majorBidi"/>
                <w:color w:val="000000" w:themeColor="text1"/>
                <w:sz w:val="24"/>
                <w:szCs w:val="24"/>
              </w:rPr>
              <w:br/>
              <w:t>- Manage supplier interactions.</w:t>
            </w:r>
          </w:p>
        </w:tc>
      </w:tr>
      <w:tr w:rsidR="00A856A1" w:rsidRPr="00A856A1" w14:paraId="21FB3A1D" w14:textId="77777777" w:rsidTr="00A856A1">
        <w:tc>
          <w:tcPr>
            <w:tcW w:w="1890" w:type="dxa"/>
            <w:tcBorders>
              <w:top w:val="single" w:sz="6" w:space="0" w:color="000000"/>
              <w:left w:val="single" w:sz="6" w:space="0" w:color="000000"/>
              <w:bottom w:val="single" w:sz="6" w:space="0" w:color="000000"/>
              <w:right w:val="single" w:sz="6" w:space="0" w:color="000000"/>
            </w:tcBorders>
            <w:hideMark/>
          </w:tcPr>
          <w:p w14:paraId="178A7464"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Administrators</w:t>
            </w:r>
          </w:p>
        </w:tc>
        <w:tc>
          <w:tcPr>
            <w:tcW w:w="3214" w:type="dxa"/>
            <w:tcBorders>
              <w:top w:val="single" w:sz="6" w:space="0" w:color="000000"/>
              <w:left w:val="single" w:sz="6" w:space="0" w:color="000000"/>
              <w:bottom w:val="single" w:sz="6" w:space="0" w:color="000000"/>
              <w:right w:val="single" w:sz="6" w:space="0" w:color="000000"/>
            </w:tcBorders>
            <w:hideMark/>
          </w:tcPr>
          <w:p w14:paraId="359FCC9D" w14:textId="77777777" w:rsidR="00A856A1" w:rsidRPr="00A856A1" w:rsidRDefault="00A856A1" w:rsidP="00A856A1">
            <w:pPr>
              <w:pStyle w:val="Heading2"/>
              <w:rPr>
                <w:rFonts w:asciiTheme="majorBidi" w:hAnsiTheme="majorBidi"/>
                <w:i/>
                <w:iCs/>
                <w:color w:val="000000" w:themeColor="text1"/>
                <w:sz w:val="24"/>
                <w:szCs w:val="24"/>
              </w:rPr>
            </w:pPr>
            <w:r w:rsidRPr="00A856A1">
              <w:rPr>
                <w:rFonts w:asciiTheme="majorBidi" w:hAnsiTheme="majorBidi"/>
                <w:iCs/>
                <w:color w:val="000000" w:themeColor="text1"/>
                <w:sz w:val="24"/>
                <w:szCs w:val="24"/>
              </w:rPr>
              <w:t>System managers overseeing platform operations and ensuring efficiency.</w:t>
            </w:r>
          </w:p>
        </w:tc>
        <w:tc>
          <w:tcPr>
            <w:tcW w:w="3828" w:type="dxa"/>
            <w:tcBorders>
              <w:top w:val="single" w:sz="6" w:space="0" w:color="000000"/>
              <w:left w:val="single" w:sz="6" w:space="0" w:color="000000"/>
              <w:bottom w:val="single" w:sz="6" w:space="0" w:color="000000"/>
              <w:right w:val="single" w:sz="6" w:space="0" w:color="000000"/>
            </w:tcBorders>
            <w:hideMark/>
          </w:tcPr>
          <w:p w14:paraId="4E7963EC" w14:textId="77777777" w:rsidR="00A856A1" w:rsidRPr="00A856A1" w:rsidRDefault="00A856A1" w:rsidP="00A856A1">
            <w:pPr>
              <w:pStyle w:val="Heading2"/>
              <w:rPr>
                <w:rFonts w:asciiTheme="majorBidi" w:hAnsiTheme="majorBidi"/>
                <w:color w:val="000000" w:themeColor="text1"/>
                <w:sz w:val="24"/>
                <w:szCs w:val="24"/>
              </w:rPr>
            </w:pPr>
            <w:r w:rsidRPr="00A856A1">
              <w:rPr>
                <w:rFonts w:asciiTheme="majorBidi" w:hAnsiTheme="majorBidi"/>
                <w:color w:val="000000" w:themeColor="text1"/>
                <w:sz w:val="24"/>
                <w:szCs w:val="24"/>
              </w:rPr>
              <w:t xml:space="preserve">- Monitor platform performance. </w:t>
            </w:r>
            <w:r w:rsidRPr="00A856A1">
              <w:rPr>
                <w:rFonts w:asciiTheme="majorBidi" w:hAnsiTheme="majorBidi"/>
                <w:color w:val="000000" w:themeColor="text1"/>
                <w:sz w:val="24"/>
                <w:szCs w:val="24"/>
              </w:rPr>
              <w:br/>
              <w:t xml:space="preserve">- Approve and manage employees. </w:t>
            </w:r>
            <w:r w:rsidRPr="00A856A1">
              <w:rPr>
                <w:rFonts w:asciiTheme="majorBidi" w:hAnsiTheme="majorBidi"/>
                <w:color w:val="000000" w:themeColor="text1"/>
                <w:sz w:val="24"/>
                <w:szCs w:val="24"/>
              </w:rPr>
              <w:br/>
              <w:t>- Handle transactions and policies.</w:t>
            </w:r>
          </w:p>
        </w:tc>
      </w:tr>
      <w:tr w:rsidR="00A856A1" w:rsidRPr="00A856A1" w14:paraId="2BD912E8" w14:textId="77777777" w:rsidTr="00A856A1">
        <w:tc>
          <w:tcPr>
            <w:tcW w:w="1890" w:type="dxa"/>
            <w:tcBorders>
              <w:top w:val="single" w:sz="6" w:space="0" w:color="000000"/>
              <w:left w:val="single" w:sz="6" w:space="0" w:color="000000"/>
              <w:bottom w:val="single" w:sz="6" w:space="0" w:color="000000"/>
              <w:right w:val="single" w:sz="6" w:space="0" w:color="000000"/>
            </w:tcBorders>
            <w:hideMark/>
          </w:tcPr>
          <w:p w14:paraId="3DF13B29"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Agricultural Suppliers</w:t>
            </w:r>
          </w:p>
        </w:tc>
        <w:tc>
          <w:tcPr>
            <w:tcW w:w="3214" w:type="dxa"/>
            <w:tcBorders>
              <w:top w:val="single" w:sz="6" w:space="0" w:color="000000"/>
              <w:left w:val="single" w:sz="6" w:space="0" w:color="000000"/>
              <w:bottom w:val="single" w:sz="6" w:space="0" w:color="000000"/>
              <w:right w:val="single" w:sz="6" w:space="0" w:color="000000"/>
            </w:tcBorders>
          </w:tcPr>
          <w:p w14:paraId="6A775874" w14:textId="77777777" w:rsidR="00A856A1" w:rsidRPr="00A856A1" w:rsidRDefault="00A856A1" w:rsidP="00A856A1">
            <w:pPr>
              <w:pStyle w:val="Heading2"/>
              <w:rPr>
                <w:rFonts w:asciiTheme="majorBidi" w:hAnsiTheme="majorBidi"/>
                <w:iCs/>
                <w:vanish/>
                <w:color w:val="000000" w:themeColor="text1"/>
                <w:sz w:val="24"/>
                <w:szCs w:val="24"/>
              </w:rPr>
            </w:pPr>
          </w:p>
          <w:tbl>
            <w:tblPr>
              <w:tblW w:w="0" w:type="auto"/>
              <w:tblCellSpacing w:w="15" w:type="dxa"/>
              <w:tblLook w:val="04A0" w:firstRow="1" w:lastRow="0" w:firstColumn="1" w:lastColumn="0" w:noHBand="0" w:noVBand="1"/>
            </w:tblPr>
            <w:tblGrid>
              <w:gridCol w:w="7609"/>
            </w:tblGrid>
            <w:tr w:rsidR="00A856A1" w:rsidRPr="00A856A1" w14:paraId="740F7C41" w14:textId="77777777">
              <w:trPr>
                <w:tblCellSpacing w:w="15" w:type="dxa"/>
              </w:trPr>
              <w:tc>
                <w:tcPr>
                  <w:tcW w:w="7549" w:type="dxa"/>
                  <w:tcMar>
                    <w:top w:w="15" w:type="dxa"/>
                    <w:left w:w="15" w:type="dxa"/>
                    <w:bottom w:w="15" w:type="dxa"/>
                    <w:right w:w="15" w:type="dxa"/>
                  </w:tcMar>
                  <w:vAlign w:val="center"/>
                  <w:hideMark/>
                </w:tcPr>
                <w:p w14:paraId="7F893BB2"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Vendors and businesses </w:t>
                  </w:r>
                </w:p>
                <w:p w14:paraId="4EC40889"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providing agricultural products</w:t>
                  </w:r>
                </w:p>
                <w:p w14:paraId="518846C3"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listed on the platform.</w:t>
                  </w:r>
                </w:p>
              </w:tc>
            </w:tr>
          </w:tbl>
          <w:p w14:paraId="111ECC84" w14:textId="77777777" w:rsidR="00A856A1" w:rsidRPr="00A856A1" w:rsidRDefault="00A856A1" w:rsidP="00A856A1">
            <w:pPr>
              <w:pStyle w:val="Heading2"/>
              <w:rPr>
                <w:rFonts w:asciiTheme="majorBidi" w:hAnsiTheme="majorBidi"/>
                <w:iCs/>
                <w:color w:val="000000" w:themeColor="text1"/>
                <w:sz w:val="24"/>
                <w:szCs w:val="24"/>
              </w:rPr>
            </w:pPr>
          </w:p>
        </w:tc>
        <w:tc>
          <w:tcPr>
            <w:tcW w:w="3828" w:type="dxa"/>
            <w:tcBorders>
              <w:top w:val="single" w:sz="6" w:space="0" w:color="000000"/>
              <w:left w:val="single" w:sz="6" w:space="0" w:color="000000"/>
              <w:bottom w:val="single" w:sz="6" w:space="0" w:color="000000"/>
              <w:right w:val="single" w:sz="6" w:space="0" w:color="000000"/>
            </w:tcBorders>
            <w:hideMark/>
          </w:tcPr>
          <w:p w14:paraId="6598A404"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Supply and update product inventory. </w:t>
            </w:r>
            <w:r w:rsidRPr="00A856A1">
              <w:rPr>
                <w:rFonts w:asciiTheme="majorBidi" w:hAnsiTheme="majorBidi"/>
                <w:iCs/>
                <w:color w:val="000000" w:themeColor="text1"/>
                <w:sz w:val="24"/>
                <w:szCs w:val="24"/>
              </w:rPr>
              <w:br/>
              <w:t xml:space="preserve">- Manage stock availability. </w:t>
            </w:r>
            <w:r w:rsidRPr="00A856A1">
              <w:rPr>
                <w:rFonts w:asciiTheme="majorBidi" w:hAnsiTheme="majorBidi"/>
                <w:iCs/>
                <w:color w:val="000000" w:themeColor="text1"/>
                <w:sz w:val="24"/>
                <w:szCs w:val="24"/>
              </w:rPr>
              <w:br/>
              <w:t>- Ensure product quality.</w:t>
            </w:r>
          </w:p>
        </w:tc>
      </w:tr>
      <w:tr w:rsidR="00A856A1" w:rsidRPr="00A856A1" w14:paraId="58B4D61F" w14:textId="77777777" w:rsidTr="00A856A1">
        <w:tc>
          <w:tcPr>
            <w:tcW w:w="1890" w:type="dxa"/>
            <w:tcBorders>
              <w:top w:val="single" w:sz="6" w:space="0" w:color="000000"/>
              <w:left w:val="single" w:sz="6" w:space="0" w:color="000000"/>
              <w:bottom w:val="single" w:sz="6" w:space="0" w:color="000000"/>
              <w:right w:val="single" w:sz="6" w:space="0" w:color="000000"/>
            </w:tcBorders>
            <w:hideMark/>
          </w:tcPr>
          <w:p w14:paraId="41B725DF"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Government and Agricultural Organizations</w:t>
            </w:r>
          </w:p>
        </w:tc>
        <w:tc>
          <w:tcPr>
            <w:tcW w:w="3214" w:type="dxa"/>
            <w:tcBorders>
              <w:top w:val="single" w:sz="6" w:space="0" w:color="000000"/>
              <w:left w:val="single" w:sz="6" w:space="0" w:color="000000"/>
              <w:bottom w:val="single" w:sz="6" w:space="0" w:color="000000"/>
              <w:right w:val="single" w:sz="6" w:space="0" w:color="000000"/>
            </w:tcBorders>
            <w:hideMark/>
          </w:tcPr>
          <w:p w14:paraId="2A34C2D1"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Regulatory bodies ensuring compliance with agricultural standards and laws.</w:t>
            </w:r>
          </w:p>
        </w:tc>
        <w:tc>
          <w:tcPr>
            <w:tcW w:w="3828" w:type="dxa"/>
            <w:tcBorders>
              <w:top w:val="single" w:sz="6" w:space="0" w:color="000000"/>
              <w:left w:val="single" w:sz="6" w:space="0" w:color="000000"/>
              <w:bottom w:val="single" w:sz="6" w:space="0" w:color="000000"/>
              <w:right w:val="single" w:sz="6" w:space="0" w:color="000000"/>
            </w:tcBorders>
            <w:hideMark/>
          </w:tcPr>
          <w:p w14:paraId="4522877E"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Provide legal guidelines and compliance oversight. </w:t>
            </w:r>
            <w:r w:rsidRPr="00A856A1">
              <w:rPr>
                <w:rFonts w:asciiTheme="majorBidi" w:hAnsiTheme="majorBidi"/>
                <w:iCs/>
                <w:color w:val="000000" w:themeColor="text1"/>
                <w:sz w:val="24"/>
                <w:szCs w:val="24"/>
              </w:rPr>
              <w:br/>
              <w:t xml:space="preserve">- Support sustainable farming initiatives. </w:t>
            </w:r>
            <w:r w:rsidRPr="00A856A1">
              <w:rPr>
                <w:rFonts w:asciiTheme="majorBidi" w:hAnsiTheme="majorBidi"/>
                <w:iCs/>
                <w:color w:val="000000" w:themeColor="text1"/>
                <w:sz w:val="24"/>
                <w:szCs w:val="24"/>
              </w:rPr>
              <w:br/>
              <w:t>- Offer potential funding or incentives.</w:t>
            </w:r>
          </w:p>
        </w:tc>
      </w:tr>
      <w:tr w:rsidR="00A856A1" w:rsidRPr="00A856A1" w14:paraId="76ADE25D" w14:textId="77777777" w:rsidTr="00A856A1">
        <w:tc>
          <w:tcPr>
            <w:tcW w:w="1890" w:type="dxa"/>
            <w:tcBorders>
              <w:top w:val="single" w:sz="6" w:space="0" w:color="000000"/>
              <w:left w:val="single" w:sz="6" w:space="0" w:color="000000"/>
              <w:bottom w:val="single" w:sz="6" w:space="0" w:color="000000"/>
              <w:right w:val="single" w:sz="6" w:space="0" w:color="000000"/>
            </w:tcBorders>
            <w:hideMark/>
          </w:tcPr>
          <w:p w14:paraId="2C874BF0"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Investors and Business Partners</w:t>
            </w:r>
          </w:p>
        </w:tc>
        <w:tc>
          <w:tcPr>
            <w:tcW w:w="3214" w:type="dxa"/>
            <w:tcBorders>
              <w:top w:val="single" w:sz="6" w:space="0" w:color="000000"/>
              <w:left w:val="single" w:sz="6" w:space="0" w:color="000000"/>
              <w:bottom w:val="single" w:sz="6" w:space="0" w:color="000000"/>
              <w:right w:val="single" w:sz="6" w:space="0" w:color="000000"/>
            </w:tcBorders>
          </w:tcPr>
          <w:tbl>
            <w:tblPr>
              <w:tblW w:w="0" w:type="auto"/>
              <w:tblCellSpacing w:w="15" w:type="dxa"/>
              <w:tblLook w:val="04A0" w:firstRow="1" w:lastRow="0" w:firstColumn="1" w:lastColumn="0" w:noHBand="0" w:noVBand="1"/>
            </w:tblPr>
            <w:tblGrid>
              <w:gridCol w:w="7289"/>
            </w:tblGrid>
            <w:tr w:rsidR="00A856A1" w:rsidRPr="00A856A1" w14:paraId="24F939FD" w14:textId="77777777">
              <w:trPr>
                <w:tblCellSpacing w:w="15" w:type="dxa"/>
              </w:trPr>
              <w:tc>
                <w:tcPr>
                  <w:tcW w:w="7229" w:type="dxa"/>
                  <w:tcMar>
                    <w:top w:w="15" w:type="dxa"/>
                    <w:left w:w="15" w:type="dxa"/>
                    <w:bottom w:w="15" w:type="dxa"/>
                    <w:right w:w="15" w:type="dxa"/>
                  </w:tcMar>
                  <w:vAlign w:val="center"/>
                  <w:hideMark/>
                </w:tcPr>
                <w:p w14:paraId="5D790682"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Private entities interested in funding</w:t>
                  </w:r>
                </w:p>
                <w:p w14:paraId="06FB9EA5"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and collaborating on platform </w:t>
                  </w:r>
                </w:p>
                <w:p w14:paraId="7E01C541"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growth.</w:t>
                  </w:r>
                </w:p>
              </w:tc>
            </w:tr>
          </w:tbl>
          <w:p w14:paraId="08325DA1" w14:textId="77777777" w:rsidR="00A856A1" w:rsidRPr="00A856A1" w:rsidRDefault="00A856A1" w:rsidP="00A856A1">
            <w:pPr>
              <w:pStyle w:val="Heading2"/>
              <w:rPr>
                <w:rFonts w:asciiTheme="majorBidi" w:hAnsiTheme="majorBidi"/>
                <w:iCs/>
                <w:vanish/>
                <w:color w:val="000000" w:themeColor="text1"/>
                <w:sz w:val="24"/>
                <w:szCs w:val="24"/>
              </w:rPr>
            </w:pPr>
          </w:p>
          <w:tbl>
            <w:tblPr>
              <w:tblW w:w="0" w:type="auto"/>
              <w:tblCellSpacing w:w="15" w:type="dxa"/>
              <w:tblLook w:val="04A0" w:firstRow="1" w:lastRow="0" w:firstColumn="1" w:lastColumn="0" w:noHBand="0" w:noVBand="1"/>
            </w:tblPr>
            <w:tblGrid>
              <w:gridCol w:w="110"/>
            </w:tblGrid>
            <w:tr w:rsidR="00A856A1" w:rsidRPr="00A856A1" w14:paraId="70495F33" w14:textId="77777777">
              <w:trPr>
                <w:tblCellSpacing w:w="15" w:type="dxa"/>
                <w:hidden/>
              </w:trPr>
              <w:tc>
                <w:tcPr>
                  <w:tcW w:w="36" w:type="dxa"/>
                  <w:tcMar>
                    <w:top w:w="15" w:type="dxa"/>
                    <w:left w:w="15" w:type="dxa"/>
                    <w:bottom w:w="15" w:type="dxa"/>
                    <w:right w:w="15" w:type="dxa"/>
                  </w:tcMar>
                  <w:vAlign w:val="center"/>
                  <w:hideMark/>
                </w:tcPr>
                <w:p w14:paraId="0F3E9E3E" w14:textId="77777777" w:rsidR="00A856A1" w:rsidRPr="00A856A1" w:rsidRDefault="00A856A1" w:rsidP="00A856A1">
                  <w:pPr>
                    <w:pStyle w:val="Heading2"/>
                    <w:rPr>
                      <w:rFonts w:asciiTheme="majorBidi" w:hAnsiTheme="majorBidi"/>
                      <w:vanish/>
                      <w:color w:val="000000" w:themeColor="text1"/>
                      <w:sz w:val="24"/>
                      <w:szCs w:val="24"/>
                    </w:rPr>
                  </w:pPr>
                </w:p>
              </w:tc>
            </w:tr>
          </w:tbl>
          <w:p w14:paraId="49D62DF3" w14:textId="77777777" w:rsidR="00A856A1" w:rsidRPr="00A856A1" w:rsidRDefault="00A856A1" w:rsidP="00A856A1">
            <w:pPr>
              <w:pStyle w:val="Heading2"/>
              <w:rPr>
                <w:rFonts w:asciiTheme="majorBidi" w:hAnsiTheme="majorBidi"/>
                <w:iCs/>
                <w:color w:val="000000" w:themeColor="text1"/>
                <w:sz w:val="24"/>
                <w:szCs w:val="24"/>
              </w:rPr>
            </w:pPr>
          </w:p>
        </w:tc>
        <w:tc>
          <w:tcPr>
            <w:tcW w:w="3828" w:type="dxa"/>
            <w:tcBorders>
              <w:top w:val="single" w:sz="6" w:space="0" w:color="000000"/>
              <w:left w:val="single" w:sz="6" w:space="0" w:color="000000"/>
              <w:bottom w:val="single" w:sz="6" w:space="0" w:color="000000"/>
              <w:right w:val="single" w:sz="6" w:space="0" w:color="000000"/>
            </w:tcBorders>
            <w:hideMark/>
          </w:tcPr>
          <w:p w14:paraId="38AD9806"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Provide financial backing. </w:t>
            </w:r>
            <w:r w:rsidRPr="00A856A1">
              <w:rPr>
                <w:rFonts w:asciiTheme="majorBidi" w:hAnsiTheme="majorBidi"/>
                <w:iCs/>
                <w:color w:val="000000" w:themeColor="text1"/>
                <w:sz w:val="24"/>
                <w:szCs w:val="24"/>
              </w:rPr>
              <w:br/>
              <w:t xml:space="preserve">- Assist in business strategy development. </w:t>
            </w:r>
            <w:r w:rsidRPr="00A856A1">
              <w:rPr>
                <w:rFonts w:asciiTheme="majorBidi" w:hAnsiTheme="majorBidi"/>
                <w:iCs/>
                <w:color w:val="000000" w:themeColor="text1"/>
                <w:sz w:val="24"/>
                <w:szCs w:val="24"/>
              </w:rPr>
              <w:br/>
              <w:t>- Partner for logistics and expansion.</w:t>
            </w:r>
          </w:p>
        </w:tc>
      </w:tr>
      <w:tr w:rsidR="00A856A1" w:rsidRPr="00A856A1" w14:paraId="70F91607" w14:textId="77777777" w:rsidTr="00A856A1">
        <w:tc>
          <w:tcPr>
            <w:tcW w:w="1890" w:type="dxa"/>
            <w:tcBorders>
              <w:top w:val="single" w:sz="6" w:space="0" w:color="000000"/>
              <w:left w:val="single" w:sz="6" w:space="0" w:color="000000"/>
              <w:bottom w:val="single" w:sz="6" w:space="0" w:color="000000"/>
              <w:right w:val="single" w:sz="6" w:space="0" w:color="000000"/>
            </w:tcBorders>
            <w:hideMark/>
          </w:tcPr>
          <w:p w14:paraId="07D1EEDE"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lastRenderedPageBreak/>
              <w:t>Technology Providers</w:t>
            </w:r>
          </w:p>
        </w:tc>
        <w:tc>
          <w:tcPr>
            <w:tcW w:w="3214" w:type="dxa"/>
            <w:tcBorders>
              <w:top w:val="single" w:sz="6" w:space="0" w:color="000000"/>
              <w:left w:val="single" w:sz="6" w:space="0" w:color="000000"/>
              <w:bottom w:val="single" w:sz="6" w:space="0" w:color="000000"/>
              <w:right w:val="single" w:sz="6" w:space="0" w:color="000000"/>
            </w:tcBorders>
            <w:hideMark/>
          </w:tcPr>
          <w:p w14:paraId="1BC56F7A"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Companies providing cloud hosting, payment gateways, and security solutions.</w:t>
            </w:r>
          </w:p>
        </w:tc>
        <w:tc>
          <w:tcPr>
            <w:tcW w:w="3828" w:type="dxa"/>
            <w:tcBorders>
              <w:top w:val="single" w:sz="6" w:space="0" w:color="000000"/>
              <w:left w:val="single" w:sz="6" w:space="0" w:color="000000"/>
              <w:bottom w:val="single" w:sz="6" w:space="0" w:color="000000"/>
              <w:right w:val="single" w:sz="6" w:space="0" w:color="000000"/>
            </w:tcBorders>
            <w:hideMark/>
          </w:tcPr>
          <w:p w14:paraId="005250F9"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Ensure platform scalability and security. </w:t>
            </w:r>
            <w:r w:rsidRPr="00A856A1">
              <w:rPr>
                <w:rFonts w:asciiTheme="majorBidi" w:hAnsiTheme="majorBidi"/>
                <w:iCs/>
                <w:color w:val="000000" w:themeColor="text1"/>
                <w:sz w:val="24"/>
                <w:szCs w:val="24"/>
              </w:rPr>
              <w:br/>
              <w:t xml:space="preserve">- Provide secure payment solutions. </w:t>
            </w:r>
            <w:r w:rsidRPr="00A856A1">
              <w:rPr>
                <w:rFonts w:asciiTheme="majorBidi" w:hAnsiTheme="majorBidi"/>
                <w:iCs/>
                <w:color w:val="000000" w:themeColor="text1"/>
                <w:sz w:val="24"/>
                <w:szCs w:val="24"/>
              </w:rPr>
              <w:br/>
              <w:t>- Maintain technical infrastructure.</w:t>
            </w:r>
          </w:p>
        </w:tc>
      </w:tr>
      <w:tr w:rsidR="00A856A1" w:rsidRPr="00A856A1" w14:paraId="5E79B728" w14:textId="77777777" w:rsidTr="00A856A1">
        <w:tc>
          <w:tcPr>
            <w:tcW w:w="1890" w:type="dxa"/>
            <w:tcBorders>
              <w:top w:val="single" w:sz="6" w:space="0" w:color="000000"/>
              <w:left w:val="single" w:sz="6" w:space="0" w:color="000000"/>
              <w:bottom w:val="single" w:sz="6" w:space="0" w:color="000000"/>
              <w:right w:val="single" w:sz="6" w:space="0" w:color="000000"/>
            </w:tcBorders>
            <w:hideMark/>
          </w:tcPr>
          <w:p w14:paraId="1ECF05E1"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Developers and Designers</w:t>
            </w:r>
          </w:p>
        </w:tc>
        <w:tc>
          <w:tcPr>
            <w:tcW w:w="3214" w:type="dxa"/>
            <w:tcBorders>
              <w:top w:val="single" w:sz="6" w:space="0" w:color="000000"/>
              <w:left w:val="single" w:sz="6" w:space="0" w:color="000000"/>
              <w:bottom w:val="single" w:sz="6" w:space="0" w:color="000000"/>
              <w:right w:val="single" w:sz="6" w:space="0" w:color="000000"/>
            </w:tcBorders>
            <w:hideMark/>
          </w:tcPr>
          <w:p w14:paraId="072149DB"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Engineers and designers responsible for building and maintaining the platform.</w:t>
            </w:r>
          </w:p>
        </w:tc>
        <w:tc>
          <w:tcPr>
            <w:tcW w:w="3828" w:type="dxa"/>
            <w:tcBorders>
              <w:top w:val="single" w:sz="6" w:space="0" w:color="000000"/>
              <w:left w:val="single" w:sz="6" w:space="0" w:color="000000"/>
              <w:bottom w:val="single" w:sz="6" w:space="0" w:color="000000"/>
              <w:right w:val="single" w:sz="6" w:space="0" w:color="000000"/>
            </w:tcBorders>
            <w:hideMark/>
          </w:tcPr>
          <w:p w14:paraId="231B041E"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Develop and optimize platform features. </w:t>
            </w:r>
            <w:r w:rsidRPr="00A856A1">
              <w:rPr>
                <w:rFonts w:asciiTheme="majorBidi" w:hAnsiTheme="majorBidi"/>
                <w:iCs/>
                <w:color w:val="000000" w:themeColor="text1"/>
                <w:sz w:val="24"/>
                <w:szCs w:val="24"/>
              </w:rPr>
              <w:br/>
              <w:t xml:space="preserve">- Improve user experience and interface. </w:t>
            </w:r>
            <w:r w:rsidRPr="00A856A1">
              <w:rPr>
                <w:rFonts w:asciiTheme="majorBidi" w:hAnsiTheme="majorBidi"/>
                <w:iCs/>
                <w:color w:val="000000" w:themeColor="text1"/>
                <w:sz w:val="24"/>
                <w:szCs w:val="24"/>
              </w:rPr>
              <w:br/>
              <w:t>- Ensure system security and performance.</w:t>
            </w:r>
          </w:p>
        </w:tc>
      </w:tr>
    </w:tbl>
    <w:p w14:paraId="7E746593" w14:textId="77777777" w:rsidR="00A856A1" w:rsidRPr="00A856A1" w:rsidRDefault="00A856A1" w:rsidP="00A856A1">
      <w:pPr>
        <w:pStyle w:val="Heading2"/>
        <w:rPr>
          <w:rFonts w:asciiTheme="majorBidi" w:hAnsiTheme="majorBidi"/>
          <w:iCs/>
          <w:color w:val="000000" w:themeColor="text1"/>
          <w:sz w:val="24"/>
          <w:szCs w:val="24"/>
        </w:rPr>
      </w:pPr>
    </w:p>
    <w:p w14:paraId="5269B5C2" w14:textId="77777777" w:rsidR="00A856A1" w:rsidRPr="00A856A1" w:rsidRDefault="00A856A1" w:rsidP="00A856A1">
      <w:pPr>
        <w:pStyle w:val="Heading2"/>
        <w:rPr>
          <w:rFonts w:asciiTheme="majorBidi" w:hAnsiTheme="majorBidi"/>
          <w:color w:val="000000" w:themeColor="text1"/>
          <w:sz w:val="28"/>
          <w:szCs w:val="28"/>
        </w:rPr>
      </w:pPr>
    </w:p>
    <w:p w14:paraId="3C3F6171" w14:textId="77777777" w:rsidR="00A856A1" w:rsidRPr="00A856A1" w:rsidRDefault="00000000" w:rsidP="00A856A1">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3.3 User Summary</w:t>
      </w:r>
    </w:p>
    <w:tbl>
      <w:tblPr>
        <w:tblW w:w="8460" w:type="dxa"/>
        <w:tblInd w:w="8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40"/>
        <w:gridCol w:w="2970"/>
        <w:gridCol w:w="2430"/>
        <w:gridCol w:w="1620"/>
      </w:tblGrid>
      <w:tr w:rsidR="00A856A1" w:rsidRPr="00A856A1" w14:paraId="140215A5" w14:textId="77777777" w:rsidTr="00A856A1">
        <w:trPr>
          <w:trHeight w:val="418"/>
        </w:trPr>
        <w:tc>
          <w:tcPr>
            <w:tcW w:w="1440" w:type="dxa"/>
            <w:tcBorders>
              <w:top w:val="single" w:sz="6" w:space="0" w:color="000000"/>
              <w:left w:val="single" w:sz="6" w:space="0" w:color="000000"/>
              <w:bottom w:val="single" w:sz="6" w:space="0" w:color="000000"/>
              <w:right w:val="single" w:sz="6" w:space="0" w:color="000000"/>
            </w:tcBorders>
            <w:shd w:val="solid" w:color="000000" w:fill="FFFFFF"/>
            <w:hideMark/>
          </w:tcPr>
          <w:p w14:paraId="6689FDB9" w14:textId="77777777" w:rsidR="00A856A1" w:rsidRPr="00A856A1" w:rsidRDefault="00A856A1" w:rsidP="00A856A1">
            <w:pPr>
              <w:pStyle w:val="Heading2"/>
              <w:rPr>
                <w:rFonts w:asciiTheme="majorBidi" w:hAnsiTheme="majorBidi"/>
                <w:color w:val="FFFFFF" w:themeColor="background1"/>
                <w:sz w:val="28"/>
                <w:szCs w:val="28"/>
              </w:rPr>
            </w:pPr>
            <w:r w:rsidRPr="00A856A1">
              <w:rPr>
                <w:rFonts w:asciiTheme="majorBidi" w:hAnsiTheme="majorBidi"/>
                <w:color w:val="FFFFFF" w:themeColor="background1"/>
                <w:sz w:val="28"/>
                <w:szCs w:val="28"/>
              </w:rPr>
              <w:t>Name</w:t>
            </w:r>
          </w:p>
        </w:tc>
        <w:tc>
          <w:tcPr>
            <w:tcW w:w="2970" w:type="dxa"/>
            <w:tcBorders>
              <w:top w:val="single" w:sz="6" w:space="0" w:color="000000"/>
              <w:left w:val="single" w:sz="6" w:space="0" w:color="000000"/>
              <w:bottom w:val="single" w:sz="6" w:space="0" w:color="000000"/>
              <w:right w:val="single" w:sz="6" w:space="0" w:color="000000"/>
            </w:tcBorders>
            <w:shd w:val="solid" w:color="000000" w:fill="FFFFFF"/>
            <w:hideMark/>
          </w:tcPr>
          <w:p w14:paraId="56D7870F" w14:textId="77777777" w:rsidR="00A856A1" w:rsidRPr="00A856A1" w:rsidRDefault="00A856A1" w:rsidP="00A856A1">
            <w:pPr>
              <w:pStyle w:val="Heading2"/>
              <w:rPr>
                <w:rFonts w:asciiTheme="majorBidi" w:hAnsiTheme="majorBidi"/>
                <w:color w:val="FFFFFF" w:themeColor="background1"/>
                <w:sz w:val="28"/>
                <w:szCs w:val="28"/>
              </w:rPr>
            </w:pPr>
            <w:r w:rsidRPr="00A856A1">
              <w:rPr>
                <w:rFonts w:asciiTheme="majorBidi" w:hAnsiTheme="majorBidi"/>
                <w:color w:val="FFFFFF" w:themeColor="background1"/>
                <w:sz w:val="28"/>
                <w:szCs w:val="28"/>
              </w:rPr>
              <w:t>Description</w:t>
            </w:r>
          </w:p>
        </w:tc>
        <w:tc>
          <w:tcPr>
            <w:tcW w:w="2430" w:type="dxa"/>
            <w:tcBorders>
              <w:top w:val="single" w:sz="6" w:space="0" w:color="000000"/>
              <w:left w:val="single" w:sz="6" w:space="0" w:color="000000"/>
              <w:bottom w:val="single" w:sz="6" w:space="0" w:color="000000"/>
              <w:right w:val="single" w:sz="6" w:space="0" w:color="000000"/>
            </w:tcBorders>
            <w:shd w:val="solid" w:color="000000" w:fill="FFFFFF"/>
            <w:hideMark/>
          </w:tcPr>
          <w:p w14:paraId="25653706" w14:textId="77777777" w:rsidR="00A856A1" w:rsidRPr="00A856A1" w:rsidRDefault="00A856A1" w:rsidP="00A856A1">
            <w:pPr>
              <w:pStyle w:val="Heading2"/>
              <w:rPr>
                <w:rFonts w:asciiTheme="majorBidi" w:hAnsiTheme="majorBidi"/>
                <w:color w:val="FFFFFF" w:themeColor="background1"/>
                <w:sz w:val="28"/>
                <w:szCs w:val="28"/>
              </w:rPr>
            </w:pPr>
            <w:r w:rsidRPr="00A856A1">
              <w:rPr>
                <w:rFonts w:asciiTheme="majorBidi" w:hAnsiTheme="majorBidi"/>
                <w:color w:val="FFFFFF" w:themeColor="background1"/>
                <w:sz w:val="28"/>
                <w:szCs w:val="28"/>
              </w:rPr>
              <w:t>Responsibilities</w:t>
            </w:r>
          </w:p>
        </w:tc>
        <w:tc>
          <w:tcPr>
            <w:tcW w:w="1620" w:type="dxa"/>
            <w:tcBorders>
              <w:top w:val="single" w:sz="6" w:space="0" w:color="000000"/>
              <w:left w:val="single" w:sz="6" w:space="0" w:color="000000"/>
              <w:bottom w:val="single" w:sz="6" w:space="0" w:color="000000"/>
              <w:right w:val="single" w:sz="6" w:space="0" w:color="000000"/>
            </w:tcBorders>
            <w:shd w:val="solid" w:color="000000" w:fill="FFFFFF"/>
            <w:hideMark/>
          </w:tcPr>
          <w:p w14:paraId="36FC9C39" w14:textId="77777777" w:rsidR="00A856A1" w:rsidRPr="00A856A1" w:rsidRDefault="00A856A1" w:rsidP="00A856A1">
            <w:pPr>
              <w:pStyle w:val="Heading2"/>
              <w:rPr>
                <w:rFonts w:asciiTheme="majorBidi" w:hAnsiTheme="majorBidi"/>
                <w:color w:val="FFFFFF" w:themeColor="background1"/>
                <w:sz w:val="28"/>
                <w:szCs w:val="28"/>
              </w:rPr>
            </w:pPr>
            <w:r w:rsidRPr="00A856A1">
              <w:rPr>
                <w:rFonts w:asciiTheme="majorBidi" w:hAnsiTheme="majorBidi"/>
                <w:color w:val="FFFFFF" w:themeColor="background1"/>
                <w:sz w:val="28"/>
                <w:szCs w:val="28"/>
              </w:rPr>
              <w:t>Stakeholder</w:t>
            </w:r>
          </w:p>
        </w:tc>
      </w:tr>
      <w:tr w:rsidR="00A856A1" w:rsidRPr="00A856A1" w14:paraId="6DBDDC53" w14:textId="77777777" w:rsidTr="00A856A1">
        <w:trPr>
          <w:trHeight w:val="976"/>
        </w:trPr>
        <w:tc>
          <w:tcPr>
            <w:tcW w:w="1440" w:type="dxa"/>
            <w:tcBorders>
              <w:top w:val="single" w:sz="6" w:space="0" w:color="000000"/>
              <w:left w:val="single" w:sz="6" w:space="0" w:color="000000"/>
              <w:bottom w:val="single" w:sz="6" w:space="0" w:color="000000"/>
              <w:right w:val="single" w:sz="6" w:space="0" w:color="000000"/>
            </w:tcBorders>
            <w:hideMark/>
          </w:tcPr>
          <w:p w14:paraId="2F0513BD" w14:textId="77777777" w:rsidR="00A856A1" w:rsidRPr="00A856A1" w:rsidRDefault="00A856A1" w:rsidP="00A856A1">
            <w:pPr>
              <w:pStyle w:val="Heading2"/>
              <w:rPr>
                <w:rFonts w:asciiTheme="majorBidi" w:hAnsiTheme="majorBidi"/>
                <w:i/>
                <w:iCs/>
                <w:color w:val="000000" w:themeColor="text1"/>
                <w:sz w:val="24"/>
                <w:szCs w:val="24"/>
              </w:rPr>
            </w:pPr>
            <w:r w:rsidRPr="00A856A1">
              <w:rPr>
                <w:rFonts w:asciiTheme="majorBidi" w:hAnsiTheme="majorBidi"/>
                <w:iCs/>
                <w:color w:val="000000" w:themeColor="text1"/>
                <w:sz w:val="24"/>
                <w:szCs w:val="24"/>
              </w:rPr>
              <w:t>Home Gardeners</w:t>
            </w:r>
          </w:p>
        </w:tc>
        <w:tc>
          <w:tcPr>
            <w:tcW w:w="2970" w:type="dxa"/>
            <w:tcBorders>
              <w:top w:val="single" w:sz="6" w:space="0" w:color="000000"/>
              <w:left w:val="single" w:sz="6" w:space="0" w:color="000000"/>
              <w:bottom w:val="single" w:sz="6" w:space="0" w:color="000000"/>
              <w:right w:val="single" w:sz="6" w:space="0" w:color="000000"/>
            </w:tcBorders>
            <w:hideMark/>
          </w:tcPr>
          <w:p w14:paraId="70D3075C"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Individuals interested in small-scale gardening and plant care.</w:t>
            </w:r>
          </w:p>
        </w:tc>
        <w:tc>
          <w:tcPr>
            <w:tcW w:w="2430" w:type="dxa"/>
            <w:tcBorders>
              <w:top w:val="single" w:sz="6" w:space="0" w:color="000000"/>
              <w:left w:val="single" w:sz="6" w:space="0" w:color="000000"/>
              <w:bottom w:val="single" w:sz="6" w:space="0" w:color="000000"/>
              <w:right w:val="single" w:sz="6" w:space="0" w:color="000000"/>
            </w:tcBorders>
            <w:hideMark/>
          </w:tcPr>
          <w:p w14:paraId="6ACE3C1F"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Purchase gardening products. </w:t>
            </w:r>
            <w:r w:rsidRPr="00A856A1">
              <w:rPr>
                <w:rFonts w:asciiTheme="majorBidi" w:hAnsiTheme="majorBidi"/>
                <w:iCs/>
                <w:color w:val="000000" w:themeColor="text1"/>
                <w:sz w:val="24"/>
                <w:szCs w:val="24"/>
              </w:rPr>
              <w:br/>
              <w:t xml:space="preserve">- Seek expert guidance on plant care. </w:t>
            </w:r>
            <w:r w:rsidRPr="00A856A1">
              <w:rPr>
                <w:rFonts w:asciiTheme="majorBidi" w:hAnsiTheme="majorBidi"/>
                <w:iCs/>
                <w:color w:val="000000" w:themeColor="text1"/>
                <w:sz w:val="24"/>
                <w:szCs w:val="24"/>
              </w:rPr>
              <w:br/>
              <w:t>- Engage in discussions and reviews.</w:t>
            </w:r>
          </w:p>
        </w:tc>
        <w:tc>
          <w:tcPr>
            <w:tcW w:w="1620" w:type="dxa"/>
            <w:tcBorders>
              <w:top w:val="single" w:sz="6" w:space="0" w:color="000000"/>
              <w:left w:val="single" w:sz="6" w:space="0" w:color="000000"/>
              <w:bottom w:val="single" w:sz="6" w:space="0" w:color="000000"/>
              <w:right w:val="single" w:sz="6" w:space="0" w:color="000000"/>
            </w:tcBorders>
            <w:hideMark/>
          </w:tcPr>
          <w:p w14:paraId="04E55A17"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Customers</w:t>
            </w:r>
          </w:p>
        </w:tc>
      </w:tr>
      <w:tr w:rsidR="00A856A1" w:rsidRPr="00A856A1" w14:paraId="0C46EC48" w14:textId="77777777" w:rsidTr="00A856A1">
        <w:trPr>
          <w:trHeight w:val="976"/>
        </w:trPr>
        <w:tc>
          <w:tcPr>
            <w:tcW w:w="1440" w:type="dxa"/>
            <w:tcBorders>
              <w:top w:val="single" w:sz="6" w:space="0" w:color="000000"/>
              <w:left w:val="single" w:sz="6" w:space="0" w:color="000000"/>
              <w:bottom w:val="single" w:sz="6" w:space="0" w:color="000000"/>
              <w:right w:val="single" w:sz="6" w:space="0" w:color="000000"/>
            </w:tcBorders>
            <w:hideMark/>
          </w:tcPr>
          <w:p w14:paraId="27BA504B"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Farmers</w:t>
            </w:r>
          </w:p>
        </w:tc>
        <w:tc>
          <w:tcPr>
            <w:tcW w:w="2970" w:type="dxa"/>
            <w:tcBorders>
              <w:top w:val="single" w:sz="6" w:space="0" w:color="000000"/>
              <w:left w:val="single" w:sz="6" w:space="0" w:color="000000"/>
              <w:bottom w:val="single" w:sz="6" w:space="0" w:color="000000"/>
              <w:right w:val="single" w:sz="6" w:space="0" w:color="000000"/>
            </w:tcBorders>
            <w:hideMark/>
          </w:tcPr>
          <w:p w14:paraId="31A715B4"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Small to mid-sized agricultural producers seeking supplies and services.</w:t>
            </w:r>
          </w:p>
        </w:tc>
        <w:tc>
          <w:tcPr>
            <w:tcW w:w="2430" w:type="dxa"/>
            <w:tcBorders>
              <w:top w:val="single" w:sz="6" w:space="0" w:color="000000"/>
              <w:left w:val="single" w:sz="6" w:space="0" w:color="000000"/>
              <w:bottom w:val="single" w:sz="6" w:space="0" w:color="000000"/>
              <w:right w:val="single" w:sz="6" w:space="0" w:color="000000"/>
            </w:tcBorders>
            <w:hideMark/>
          </w:tcPr>
          <w:p w14:paraId="71F866AA"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Purchase farming essentials. </w:t>
            </w:r>
            <w:r w:rsidRPr="00A856A1">
              <w:rPr>
                <w:rFonts w:asciiTheme="majorBidi" w:hAnsiTheme="majorBidi"/>
                <w:iCs/>
                <w:color w:val="000000" w:themeColor="text1"/>
                <w:sz w:val="24"/>
                <w:szCs w:val="24"/>
              </w:rPr>
              <w:br/>
              <w:t xml:space="preserve">- Consult experts on agricultural practices. </w:t>
            </w:r>
            <w:r w:rsidRPr="00A856A1">
              <w:rPr>
                <w:rFonts w:asciiTheme="majorBidi" w:hAnsiTheme="majorBidi"/>
                <w:iCs/>
                <w:color w:val="000000" w:themeColor="text1"/>
                <w:sz w:val="24"/>
                <w:szCs w:val="24"/>
              </w:rPr>
              <w:br/>
              <w:t>- Manage bulk orders and logistics.</w:t>
            </w:r>
          </w:p>
        </w:tc>
        <w:tc>
          <w:tcPr>
            <w:tcW w:w="1620" w:type="dxa"/>
            <w:tcBorders>
              <w:top w:val="single" w:sz="6" w:space="0" w:color="000000"/>
              <w:left w:val="single" w:sz="6" w:space="0" w:color="000000"/>
              <w:bottom w:val="single" w:sz="6" w:space="0" w:color="000000"/>
              <w:right w:val="single" w:sz="6" w:space="0" w:color="000000"/>
            </w:tcBorders>
          </w:tcPr>
          <w:tbl>
            <w:tblPr>
              <w:tblW w:w="0" w:type="auto"/>
              <w:tblCellSpacing w:w="15" w:type="dxa"/>
              <w:tblLook w:val="04A0" w:firstRow="1" w:lastRow="0" w:firstColumn="1" w:lastColumn="0" w:noHBand="0" w:noVBand="1"/>
            </w:tblPr>
            <w:tblGrid>
              <w:gridCol w:w="1117"/>
            </w:tblGrid>
            <w:tr w:rsidR="00A856A1" w:rsidRPr="00A856A1" w14:paraId="26F38011" w14:textId="77777777">
              <w:trPr>
                <w:tblCellSpacing w:w="15" w:type="dxa"/>
              </w:trPr>
              <w:tc>
                <w:tcPr>
                  <w:tcW w:w="1057" w:type="dxa"/>
                  <w:tcMar>
                    <w:top w:w="15" w:type="dxa"/>
                    <w:left w:w="15" w:type="dxa"/>
                    <w:bottom w:w="15" w:type="dxa"/>
                    <w:right w:w="15" w:type="dxa"/>
                  </w:tcMar>
                  <w:vAlign w:val="center"/>
                  <w:hideMark/>
                </w:tcPr>
                <w:p w14:paraId="61878483"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Customers</w:t>
                  </w:r>
                </w:p>
              </w:tc>
            </w:tr>
          </w:tbl>
          <w:p w14:paraId="6684C3EC" w14:textId="77777777" w:rsidR="00A856A1" w:rsidRPr="00A856A1" w:rsidRDefault="00A856A1" w:rsidP="00A856A1">
            <w:pPr>
              <w:pStyle w:val="Heading2"/>
              <w:rPr>
                <w:rFonts w:asciiTheme="majorBidi" w:hAnsiTheme="majorBidi"/>
                <w:iCs/>
                <w:vanish/>
                <w:color w:val="000000" w:themeColor="text1"/>
                <w:sz w:val="24"/>
                <w:szCs w:val="24"/>
              </w:rPr>
            </w:pPr>
          </w:p>
          <w:tbl>
            <w:tblPr>
              <w:tblW w:w="0" w:type="auto"/>
              <w:tblCellSpacing w:w="15" w:type="dxa"/>
              <w:tblLook w:val="04A0" w:firstRow="1" w:lastRow="0" w:firstColumn="1" w:lastColumn="0" w:noHBand="0" w:noVBand="1"/>
            </w:tblPr>
            <w:tblGrid>
              <w:gridCol w:w="110"/>
            </w:tblGrid>
            <w:tr w:rsidR="00A856A1" w:rsidRPr="00A856A1" w14:paraId="23D3E5C4" w14:textId="77777777">
              <w:trPr>
                <w:tblCellSpacing w:w="15" w:type="dxa"/>
                <w:hidden/>
              </w:trPr>
              <w:tc>
                <w:tcPr>
                  <w:tcW w:w="36" w:type="dxa"/>
                  <w:tcMar>
                    <w:top w:w="15" w:type="dxa"/>
                    <w:left w:w="15" w:type="dxa"/>
                    <w:bottom w:w="15" w:type="dxa"/>
                    <w:right w:w="15" w:type="dxa"/>
                  </w:tcMar>
                  <w:vAlign w:val="center"/>
                  <w:hideMark/>
                </w:tcPr>
                <w:p w14:paraId="0E5D13F9" w14:textId="77777777" w:rsidR="00A856A1" w:rsidRPr="00A856A1" w:rsidRDefault="00A856A1" w:rsidP="00A856A1">
                  <w:pPr>
                    <w:pStyle w:val="Heading2"/>
                    <w:rPr>
                      <w:rFonts w:asciiTheme="majorBidi" w:hAnsiTheme="majorBidi"/>
                      <w:iCs/>
                      <w:vanish/>
                      <w:color w:val="000000" w:themeColor="text1"/>
                      <w:sz w:val="24"/>
                      <w:szCs w:val="24"/>
                    </w:rPr>
                  </w:pPr>
                </w:p>
              </w:tc>
            </w:tr>
          </w:tbl>
          <w:p w14:paraId="13224D6C" w14:textId="77777777" w:rsidR="00A856A1" w:rsidRPr="00A856A1" w:rsidRDefault="00A856A1" w:rsidP="00A856A1">
            <w:pPr>
              <w:pStyle w:val="Heading2"/>
              <w:rPr>
                <w:rFonts w:asciiTheme="majorBidi" w:hAnsiTheme="majorBidi"/>
                <w:iCs/>
                <w:color w:val="000000" w:themeColor="text1"/>
                <w:sz w:val="24"/>
                <w:szCs w:val="24"/>
              </w:rPr>
            </w:pPr>
          </w:p>
          <w:p w14:paraId="2600EB13" w14:textId="77777777" w:rsidR="00A856A1" w:rsidRPr="00A856A1" w:rsidRDefault="00A856A1" w:rsidP="00A856A1">
            <w:pPr>
              <w:pStyle w:val="Heading2"/>
              <w:rPr>
                <w:rFonts w:asciiTheme="majorBidi" w:hAnsiTheme="majorBidi"/>
                <w:color w:val="000000" w:themeColor="text1"/>
                <w:sz w:val="24"/>
                <w:szCs w:val="24"/>
              </w:rPr>
            </w:pPr>
          </w:p>
        </w:tc>
      </w:tr>
      <w:tr w:rsidR="00A856A1" w:rsidRPr="00A856A1" w14:paraId="519853AF" w14:textId="77777777" w:rsidTr="00A856A1">
        <w:trPr>
          <w:trHeight w:val="976"/>
        </w:trPr>
        <w:tc>
          <w:tcPr>
            <w:tcW w:w="1440" w:type="dxa"/>
            <w:tcBorders>
              <w:top w:val="single" w:sz="6" w:space="0" w:color="000000"/>
              <w:left w:val="single" w:sz="6" w:space="0" w:color="000000"/>
              <w:bottom w:val="single" w:sz="6" w:space="0" w:color="000000"/>
              <w:right w:val="single" w:sz="6" w:space="0" w:color="000000"/>
            </w:tcBorders>
            <w:hideMark/>
          </w:tcPr>
          <w:p w14:paraId="17E3385C"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lastRenderedPageBreak/>
              <w:t>Retailers &amp; Businesses</w:t>
            </w:r>
          </w:p>
        </w:tc>
        <w:tc>
          <w:tcPr>
            <w:tcW w:w="2970" w:type="dxa"/>
            <w:tcBorders>
              <w:top w:val="single" w:sz="6" w:space="0" w:color="000000"/>
              <w:left w:val="single" w:sz="6" w:space="0" w:color="000000"/>
              <w:bottom w:val="single" w:sz="6" w:space="0" w:color="000000"/>
              <w:right w:val="single" w:sz="6" w:space="0" w:color="000000"/>
            </w:tcBorders>
            <w:hideMark/>
          </w:tcPr>
          <w:p w14:paraId="02F5EFBA"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Businesses looking for bulk agricultural supplies and partnerships.</w:t>
            </w:r>
          </w:p>
        </w:tc>
        <w:tc>
          <w:tcPr>
            <w:tcW w:w="2430" w:type="dxa"/>
            <w:tcBorders>
              <w:top w:val="single" w:sz="6" w:space="0" w:color="000000"/>
              <w:left w:val="single" w:sz="6" w:space="0" w:color="000000"/>
              <w:bottom w:val="single" w:sz="6" w:space="0" w:color="000000"/>
              <w:right w:val="single" w:sz="6" w:space="0" w:color="000000"/>
            </w:tcBorders>
            <w:hideMark/>
          </w:tcPr>
          <w:p w14:paraId="2FFA5EEE"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Order large-scale agricultural products. </w:t>
            </w:r>
            <w:r w:rsidRPr="00A856A1">
              <w:rPr>
                <w:rFonts w:asciiTheme="majorBidi" w:hAnsiTheme="majorBidi"/>
                <w:iCs/>
                <w:color w:val="000000" w:themeColor="text1"/>
                <w:sz w:val="24"/>
                <w:szCs w:val="24"/>
              </w:rPr>
              <w:br/>
              <w:t xml:space="preserve">- Collaborate with suppliers and vendors. </w:t>
            </w:r>
            <w:r w:rsidRPr="00A856A1">
              <w:rPr>
                <w:rFonts w:asciiTheme="majorBidi" w:hAnsiTheme="majorBidi"/>
                <w:iCs/>
                <w:color w:val="000000" w:themeColor="text1"/>
                <w:sz w:val="24"/>
                <w:szCs w:val="24"/>
              </w:rPr>
              <w:br/>
              <w:t>- Explore technology integration for farming.</w:t>
            </w:r>
          </w:p>
        </w:tc>
        <w:tc>
          <w:tcPr>
            <w:tcW w:w="1620" w:type="dxa"/>
            <w:tcBorders>
              <w:top w:val="single" w:sz="6" w:space="0" w:color="000000"/>
              <w:left w:val="single" w:sz="6" w:space="0" w:color="000000"/>
              <w:bottom w:val="single" w:sz="6" w:space="0" w:color="000000"/>
              <w:right w:val="single" w:sz="6" w:space="0" w:color="000000"/>
            </w:tcBorders>
            <w:hideMark/>
          </w:tcPr>
          <w:p w14:paraId="33189852"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Customers</w:t>
            </w:r>
          </w:p>
        </w:tc>
      </w:tr>
      <w:tr w:rsidR="00A856A1" w:rsidRPr="00A856A1" w14:paraId="78C950F8" w14:textId="77777777" w:rsidTr="00A856A1">
        <w:trPr>
          <w:trHeight w:val="976"/>
        </w:trPr>
        <w:tc>
          <w:tcPr>
            <w:tcW w:w="1440" w:type="dxa"/>
            <w:tcBorders>
              <w:top w:val="single" w:sz="6" w:space="0" w:color="000000"/>
              <w:left w:val="single" w:sz="6" w:space="0" w:color="000000"/>
              <w:bottom w:val="single" w:sz="6" w:space="0" w:color="000000"/>
              <w:right w:val="single" w:sz="6" w:space="0" w:color="000000"/>
            </w:tcBorders>
            <w:hideMark/>
          </w:tcPr>
          <w:p w14:paraId="5BCF4EDE"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Platform Administrators</w:t>
            </w:r>
          </w:p>
        </w:tc>
        <w:tc>
          <w:tcPr>
            <w:tcW w:w="2970" w:type="dxa"/>
            <w:tcBorders>
              <w:top w:val="single" w:sz="6" w:space="0" w:color="000000"/>
              <w:left w:val="single" w:sz="6" w:space="0" w:color="000000"/>
              <w:bottom w:val="single" w:sz="6" w:space="0" w:color="000000"/>
              <w:right w:val="single" w:sz="6" w:space="0" w:color="000000"/>
            </w:tcBorders>
            <w:hideMark/>
          </w:tcPr>
          <w:p w14:paraId="3B1182E0"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Individuals managing platform governance, policies, and overall functionality.</w:t>
            </w:r>
          </w:p>
        </w:tc>
        <w:tc>
          <w:tcPr>
            <w:tcW w:w="2430" w:type="dxa"/>
            <w:tcBorders>
              <w:top w:val="single" w:sz="6" w:space="0" w:color="000000"/>
              <w:left w:val="single" w:sz="6" w:space="0" w:color="000000"/>
              <w:bottom w:val="single" w:sz="6" w:space="0" w:color="000000"/>
              <w:right w:val="single" w:sz="6" w:space="0" w:color="000000"/>
            </w:tcBorders>
            <w:hideMark/>
          </w:tcPr>
          <w:p w14:paraId="29D69841"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Approve vendors and employees. </w:t>
            </w:r>
            <w:r w:rsidRPr="00A856A1">
              <w:rPr>
                <w:rFonts w:asciiTheme="majorBidi" w:hAnsiTheme="majorBidi"/>
                <w:iCs/>
                <w:color w:val="000000" w:themeColor="text1"/>
                <w:sz w:val="24"/>
                <w:szCs w:val="24"/>
              </w:rPr>
              <w:br/>
              <w:t xml:space="preserve">- Monitor user activity and engagement. </w:t>
            </w:r>
            <w:r w:rsidRPr="00A856A1">
              <w:rPr>
                <w:rFonts w:asciiTheme="majorBidi" w:hAnsiTheme="majorBidi"/>
                <w:iCs/>
                <w:color w:val="000000" w:themeColor="text1"/>
                <w:sz w:val="24"/>
                <w:szCs w:val="24"/>
              </w:rPr>
              <w:br/>
              <w:t>- Ensure compliance with industry standards.</w:t>
            </w:r>
          </w:p>
        </w:tc>
        <w:tc>
          <w:tcPr>
            <w:tcW w:w="1620" w:type="dxa"/>
            <w:tcBorders>
              <w:top w:val="single" w:sz="6" w:space="0" w:color="000000"/>
              <w:left w:val="single" w:sz="6" w:space="0" w:color="000000"/>
              <w:bottom w:val="single" w:sz="6" w:space="0" w:color="000000"/>
              <w:right w:val="single" w:sz="6" w:space="0" w:color="000000"/>
            </w:tcBorders>
            <w:hideMark/>
          </w:tcPr>
          <w:p w14:paraId="289BB707"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color w:val="000000" w:themeColor="text1"/>
                <w:sz w:val="24"/>
                <w:szCs w:val="24"/>
              </w:rPr>
              <w:t>Employees</w:t>
            </w:r>
          </w:p>
        </w:tc>
      </w:tr>
      <w:tr w:rsidR="00A856A1" w:rsidRPr="00A856A1" w14:paraId="0267A05D" w14:textId="77777777" w:rsidTr="00A856A1">
        <w:trPr>
          <w:trHeight w:val="976"/>
        </w:trPr>
        <w:tc>
          <w:tcPr>
            <w:tcW w:w="1440" w:type="dxa"/>
            <w:tcBorders>
              <w:top w:val="single" w:sz="6" w:space="0" w:color="000000"/>
              <w:left w:val="single" w:sz="6" w:space="0" w:color="000000"/>
              <w:bottom w:val="single" w:sz="6" w:space="0" w:color="000000"/>
              <w:right w:val="single" w:sz="6" w:space="0" w:color="000000"/>
            </w:tcBorders>
            <w:hideMark/>
          </w:tcPr>
          <w:p w14:paraId="5E343A98"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Environmental Advocates</w:t>
            </w:r>
          </w:p>
        </w:tc>
        <w:tc>
          <w:tcPr>
            <w:tcW w:w="2970" w:type="dxa"/>
            <w:tcBorders>
              <w:top w:val="single" w:sz="6" w:space="0" w:color="000000"/>
              <w:left w:val="single" w:sz="6" w:space="0" w:color="000000"/>
              <w:bottom w:val="single" w:sz="6" w:space="0" w:color="000000"/>
              <w:right w:val="single" w:sz="6" w:space="0" w:color="000000"/>
            </w:tcBorders>
            <w:hideMark/>
          </w:tcPr>
          <w:p w14:paraId="14B8C6D8"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Advocates for sustainable practices, supporting initiatives such as book exchanges as alternatives to purchasing new books.</w:t>
            </w:r>
          </w:p>
        </w:tc>
        <w:tc>
          <w:tcPr>
            <w:tcW w:w="2430" w:type="dxa"/>
            <w:tcBorders>
              <w:top w:val="single" w:sz="6" w:space="0" w:color="000000"/>
              <w:left w:val="single" w:sz="6" w:space="0" w:color="000000"/>
              <w:bottom w:val="single" w:sz="6" w:space="0" w:color="000000"/>
              <w:right w:val="single" w:sz="6" w:space="0" w:color="000000"/>
            </w:tcBorders>
            <w:hideMark/>
          </w:tcPr>
          <w:p w14:paraId="0FB0F5FB"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Support sustainable consumption practices.</w:t>
            </w:r>
          </w:p>
          <w:p w14:paraId="12D969CA"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Monitor environmental impact of book consumption.</w:t>
            </w:r>
          </w:p>
        </w:tc>
        <w:tc>
          <w:tcPr>
            <w:tcW w:w="1620" w:type="dxa"/>
            <w:tcBorders>
              <w:top w:val="single" w:sz="6" w:space="0" w:color="000000"/>
              <w:left w:val="single" w:sz="6" w:space="0" w:color="000000"/>
              <w:bottom w:val="single" w:sz="6" w:space="0" w:color="000000"/>
              <w:right w:val="single" w:sz="6" w:space="0" w:color="000000"/>
            </w:tcBorders>
            <w:hideMark/>
          </w:tcPr>
          <w:p w14:paraId="39BC286D"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color w:val="000000" w:themeColor="text1"/>
                <w:sz w:val="24"/>
                <w:szCs w:val="24"/>
              </w:rPr>
              <w:t>Administrators</w:t>
            </w:r>
          </w:p>
        </w:tc>
      </w:tr>
      <w:tr w:rsidR="00A856A1" w:rsidRPr="00A856A1" w14:paraId="039F84F2" w14:textId="77777777" w:rsidTr="00A856A1">
        <w:trPr>
          <w:trHeight w:val="976"/>
        </w:trPr>
        <w:tc>
          <w:tcPr>
            <w:tcW w:w="1440" w:type="dxa"/>
            <w:tcBorders>
              <w:top w:val="single" w:sz="6" w:space="0" w:color="000000"/>
              <w:left w:val="single" w:sz="6" w:space="0" w:color="000000"/>
              <w:bottom w:val="single" w:sz="6" w:space="0" w:color="000000"/>
              <w:right w:val="single" w:sz="6" w:space="0" w:color="000000"/>
            </w:tcBorders>
            <w:hideMark/>
          </w:tcPr>
          <w:p w14:paraId="5C7FBD31"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IT Support &amp; Developers</w:t>
            </w:r>
          </w:p>
        </w:tc>
        <w:tc>
          <w:tcPr>
            <w:tcW w:w="2970" w:type="dxa"/>
            <w:tcBorders>
              <w:top w:val="single" w:sz="6" w:space="0" w:color="000000"/>
              <w:left w:val="single" w:sz="6" w:space="0" w:color="000000"/>
              <w:bottom w:val="single" w:sz="6" w:space="0" w:color="000000"/>
              <w:right w:val="single" w:sz="6" w:space="0" w:color="000000"/>
            </w:tcBorders>
            <w:hideMark/>
          </w:tcPr>
          <w:p w14:paraId="2B89DD7E"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Technical team ensuring smooth operation, security, and updates of the platform.</w:t>
            </w:r>
          </w:p>
        </w:tc>
        <w:tc>
          <w:tcPr>
            <w:tcW w:w="2430" w:type="dxa"/>
            <w:tcBorders>
              <w:top w:val="single" w:sz="6" w:space="0" w:color="000000"/>
              <w:left w:val="single" w:sz="6" w:space="0" w:color="000000"/>
              <w:bottom w:val="single" w:sz="6" w:space="0" w:color="000000"/>
              <w:right w:val="single" w:sz="6" w:space="0" w:color="000000"/>
            </w:tcBorders>
            <w:hideMark/>
          </w:tcPr>
          <w:p w14:paraId="6302E956"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iCs/>
                <w:color w:val="000000" w:themeColor="text1"/>
                <w:sz w:val="24"/>
                <w:szCs w:val="24"/>
              </w:rPr>
              <w:t xml:space="preserve">- Maintain system security. </w:t>
            </w:r>
            <w:r w:rsidRPr="00A856A1">
              <w:rPr>
                <w:rFonts w:asciiTheme="majorBidi" w:hAnsiTheme="majorBidi"/>
                <w:iCs/>
                <w:color w:val="000000" w:themeColor="text1"/>
                <w:sz w:val="24"/>
                <w:szCs w:val="24"/>
              </w:rPr>
              <w:br/>
              <w:t xml:space="preserve">- Optimize platform performance. </w:t>
            </w:r>
            <w:r w:rsidRPr="00A856A1">
              <w:rPr>
                <w:rFonts w:asciiTheme="majorBidi" w:hAnsiTheme="majorBidi"/>
                <w:iCs/>
                <w:color w:val="000000" w:themeColor="text1"/>
                <w:sz w:val="24"/>
                <w:szCs w:val="24"/>
              </w:rPr>
              <w:br/>
              <w:t>- Fix bugs and introduce new features.</w:t>
            </w:r>
          </w:p>
        </w:tc>
        <w:tc>
          <w:tcPr>
            <w:tcW w:w="1620" w:type="dxa"/>
            <w:tcBorders>
              <w:top w:val="single" w:sz="6" w:space="0" w:color="000000"/>
              <w:left w:val="single" w:sz="6" w:space="0" w:color="000000"/>
              <w:bottom w:val="single" w:sz="6" w:space="0" w:color="000000"/>
              <w:right w:val="single" w:sz="6" w:space="0" w:color="000000"/>
            </w:tcBorders>
            <w:hideMark/>
          </w:tcPr>
          <w:p w14:paraId="01BE7BC9" w14:textId="77777777" w:rsidR="00A856A1" w:rsidRPr="00A856A1" w:rsidRDefault="00A856A1" w:rsidP="00A856A1">
            <w:pPr>
              <w:pStyle w:val="Heading2"/>
              <w:rPr>
                <w:rFonts w:asciiTheme="majorBidi" w:hAnsiTheme="majorBidi"/>
                <w:iCs/>
                <w:color w:val="000000" w:themeColor="text1"/>
                <w:sz w:val="24"/>
                <w:szCs w:val="24"/>
              </w:rPr>
            </w:pPr>
            <w:r w:rsidRPr="00A856A1">
              <w:rPr>
                <w:rFonts w:asciiTheme="majorBidi" w:hAnsiTheme="majorBidi"/>
                <w:color w:val="000000" w:themeColor="text1"/>
                <w:sz w:val="24"/>
                <w:szCs w:val="24"/>
              </w:rPr>
              <w:t>Developers and Designers</w:t>
            </w:r>
          </w:p>
        </w:tc>
      </w:tr>
    </w:tbl>
    <w:p w14:paraId="19BBF0DD" w14:textId="77777777" w:rsidR="00A856A1" w:rsidRPr="00A856A1" w:rsidRDefault="00A856A1" w:rsidP="00A856A1">
      <w:pPr>
        <w:pStyle w:val="Heading2"/>
        <w:rPr>
          <w:rFonts w:asciiTheme="majorBidi" w:hAnsiTheme="majorBidi"/>
          <w:iCs/>
          <w:color w:val="000000" w:themeColor="text1"/>
          <w:sz w:val="28"/>
          <w:szCs w:val="28"/>
        </w:rPr>
      </w:pPr>
    </w:p>
    <w:p w14:paraId="330DA83E" w14:textId="00C5B863" w:rsidR="00D7452A" w:rsidRPr="00A856A1" w:rsidRDefault="00000000" w:rsidP="00A856A1">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3.4 User Environment</w:t>
      </w:r>
    </w:p>
    <w:p w14:paraId="2DFC2B64"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lastRenderedPageBreak/>
        <w:t xml:space="preserve">Users access the system via web browsers on laptops or mobile phones. </w:t>
      </w:r>
      <w:r w:rsidRPr="00A856A1">
        <w:rPr>
          <w:rFonts w:asciiTheme="majorBidi" w:hAnsiTheme="majorBidi" w:cstheme="majorBidi"/>
          <w:color w:val="000000" w:themeColor="text1"/>
          <w:sz w:val="28"/>
          <w:szCs w:val="28"/>
        </w:rPr>
        <w:br/>
        <w:t>The platform will be optimized for ease of use, with a clean interface for browsing products, booking services, and reading posts.</w:t>
      </w:r>
    </w:p>
    <w:p w14:paraId="3E195F24"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3.5 Stakeholder Profiles</w:t>
      </w:r>
    </w:p>
    <w:p w14:paraId="6E63AA50" w14:textId="26E775C1"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 xml:space="preserve">Stakeholder: </w:t>
      </w:r>
      <w:r w:rsidR="00A856A1">
        <w:rPr>
          <w:rFonts w:asciiTheme="majorBidi" w:hAnsiTheme="majorBidi" w:cstheme="majorBidi"/>
          <w:color w:val="000000" w:themeColor="text1"/>
          <w:sz w:val="28"/>
          <w:szCs w:val="28"/>
        </w:rPr>
        <w:t>Expert, Employee.</w:t>
      </w:r>
      <w:r w:rsidRPr="00A856A1">
        <w:rPr>
          <w:rFonts w:asciiTheme="majorBidi" w:hAnsiTheme="majorBidi" w:cstheme="majorBidi"/>
          <w:color w:val="000000" w:themeColor="text1"/>
          <w:sz w:val="28"/>
          <w:szCs w:val="28"/>
        </w:rPr>
        <w:br/>
        <w:t>Type: Business</w:t>
      </w:r>
      <w:r w:rsidRPr="00A856A1">
        <w:rPr>
          <w:rFonts w:asciiTheme="majorBidi" w:hAnsiTheme="majorBidi" w:cstheme="majorBidi"/>
          <w:color w:val="000000" w:themeColor="text1"/>
          <w:sz w:val="28"/>
          <w:szCs w:val="28"/>
        </w:rPr>
        <w:br/>
        <w:t>Responsibilities: Provide product data, prepare orders.</w:t>
      </w:r>
      <w:r w:rsidRPr="00A856A1">
        <w:rPr>
          <w:rFonts w:asciiTheme="majorBidi" w:hAnsiTheme="majorBidi" w:cstheme="majorBidi"/>
          <w:color w:val="000000" w:themeColor="text1"/>
          <w:sz w:val="28"/>
          <w:szCs w:val="28"/>
        </w:rPr>
        <w:br/>
        <w:t>Involvement: External data providers.</w:t>
      </w:r>
      <w:r w:rsidRPr="00A856A1">
        <w:rPr>
          <w:rFonts w:asciiTheme="majorBidi" w:hAnsiTheme="majorBidi" w:cstheme="majorBidi"/>
          <w:color w:val="000000" w:themeColor="text1"/>
          <w:sz w:val="28"/>
          <w:szCs w:val="28"/>
        </w:rPr>
        <w:br/>
        <w:t>Success Criteria: More sales via the platform.</w:t>
      </w:r>
    </w:p>
    <w:p w14:paraId="0089AEC9"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3.6 User Profiles</w:t>
      </w:r>
    </w:p>
    <w:p w14:paraId="3D0301E7"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User: Customer</w:t>
      </w:r>
      <w:r w:rsidRPr="00A856A1">
        <w:rPr>
          <w:rFonts w:asciiTheme="majorBidi" w:hAnsiTheme="majorBidi" w:cstheme="majorBidi"/>
          <w:color w:val="000000" w:themeColor="text1"/>
          <w:sz w:val="28"/>
          <w:szCs w:val="28"/>
        </w:rPr>
        <w:br/>
        <w:t>Type: Casual user</w:t>
      </w:r>
      <w:r w:rsidRPr="00A856A1">
        <w:rPr>
          <w:rFonts w:asciiTheme="majorBidi" w:hAnsiTheme="majorBidi" w:cstheme="majorBidi"/>
          <w:color w:val="000000" w:themeColor="text1"/>
          <w:sz w:val="28"/>
          <w:szCs w:val="28"/>
        </w:rPr>
        <w:br/>
        <w:t>Responsibilities: Browse, order, request services.</w:t>
      </w:r>
      <w:r w:rsidRPr="00A856A1">
        <w:rPr>
          <w:rFonts w:asciiTheme="majorBidi" w:hAnsiTheme="majorBidi" w:cstheme="majorBidi"/>
          <w:color w:val="000000" w:themeColor="text1"/>
          <w:sz w:val="28"/>
          <w:szCs w:val="28"/>
        </w:rPr>
        <w:br/>
        <w:t>Success Criteria: Easy, successful orders and helpful support.</w:t>
      </w:r>
    </w:p>
    <w:p w14:paraId="376CCD31"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lastRenderedPageBreak/>
        <w:t>3.7 Key Stakeholder or User Needs</w:t>
      </w:r>
    </w:p>
    <w:p w14:paraId="7B8F2F6C" w14:textId="77777777" w:rsidR="006D5F27" w:rsidRPr="006D5F27" w:rsidRDefault="006D5F27" w:rsidP="006D5F27">
      <w:pPr>
        <w:pStyle w:val="Heading2"/>
        <w:rPr>
          <w:rFonts w:asciiTheme="majorBidi" w:hAnsiTheme="majorBidi"/>
          <w:color w:val="000000" w:themeColor="text1"/>
          <w:sz w:val="28"/>
          <w:szCs w:val="28"/>
        </w:rPr>
      </w:pPr>
      <w:r w:rsidRPr="006D5F27">
        <w:rPr>
          <w:rFonts w:asciiTheme="majorBidi" w:hAnsiTheme="majorBidi"/>
          <w:color w:val="000000" w:themeColor="text1"/>
          <w:sz w:val="28"/>
          <w:szCs w:val="28"/>
        </w:rPr>
        <w:t>• Customers – Individuals and businesses purchasing agricultural products and services.</w:t>
      </w:r>
      <w:r w:rsidRPr="006D5F27">
        <w:rPr>
          <w:rFonts w:asciiTheme="majorBidi" w:hAnsiTheme="majorBidi"/>
          <w:color w:val="000000" w:themeColor="text1"/>
          <w:sz w:val="28"/>
          <w:szCs w:val="28"/>
        </w:rPr>
        <w:br/>
        <w:t>• Employees (Including Experts) – Staff responsible for order management, customer support, and expert consultations.</w:t>
      </w:r>
      <w:r w:rsidRPr="006D5F27">
        <w:rPr>
          <w:rFonts w:asciiTheme="majorBidi" w:hAnsiTheme="majorBidi"/>
          <w:color w:val="000000" w:themeColor="text1"/>
          <w:sz w:val="28"/>
          <w:szCs w:val="28"/>
        </w:rPr>
        <w:br/>
        <w:t>• Administrators – System managers overseeing platform operations and ensuring efficiency.</w:t>
      </w:r>
      <w:r w:rsidRPr="006D5F27">
        <w:rPr>
          <w:rFonts w:asciiTheme="majorBidi" w:hAnsiTheme="majorBidi"/>
          <w:color w:val="000000" w:themeColor="text1"/>
          <w:sz w:val="28"/>
          <w:szCs w:val="28"/>
        </w:rPr>
        <w:br/>
        <w:t>• Agricultural Suppliers – Vendors and businesses providing agricultural products listed on the platform.</w:t>
      </w:r>
      <w:r w:rsidRPr="006D5F27">
        <w:rPr>
          <w:rFonts w:asciiTheme="majorBidi" w:hAnsiTheme="majorBidi"/>
          <w:color w:val="000000" w:themeColor="text1"/>
          <w:sz w:val="28"/>
          <w:szCs w:val="28"/>
        </w:rPr>
        <w:br/>
        <w:t>• Government and Agricultural Organizations – Regulatory bodies ensuring compliance with agricultural standards and laws.</w:t>
      </w:r>
      <w:r w:rsidRPr="006D5F27">
        <w:rPr>
          <w:rFonts w:asciiTheme="majorBidi" w:hAnsiTheme="majorBidi"/>
          <w:color w:val="000000" w:themeColor="text1"/>
          <w:sz w:val="28"/>
          <w:szCs w:val="28"/>
        </w:rPr>
        <w:br/>
        <w:t>• Investors and Business Partners – Private entities interested in funding and collaborating on platform growth.</w:t>
      </w:r>
      <w:r w:rsidRPr="006D5F27">
        <w:rPr>
          <w:rFonts w:asciiTheme="majorBidi" w:hAnsiTheme="majorBidi"/>
          <w:color w:val="000000" w:themeColor="text1"/>
          <w:sz w:val="28"/>
          <w:szCs w:val="28"/>
        </w:rPr>
        <w:br/>
        <w:t>• Technology Providers – Companies providing cloud hosting, payment gateways, and security solutions.</w:t>
      </w:r>
      <w:r w:rsidRPr="006D5F27">
        <w:rPr>
          <w:rFonts w:asciiTheme="majorBidi" w:hAnsiTheme="majorBidi"/>
          <w:color w:val="000000" w:themeColor="text1"/>
          <w:sz w:val="28"/>
          <w:szCs w:val="28"/>
        </w:rPr>
        <w:br/>
        <w:t>• Developers and Designers – Engineers and designers responsible for building and maintaining the platform</w:t>
      </w:r>
    </w:p>
    <w:p w14:paraId="3A08D873"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3.8 Alternatives and Competition</w:t>
      </w:r>
    </w:p>
    <w:p w14:paraId="0064982F"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 Facebook Marketplaces: Unorganized, no quality control.</w:t>
      </w:r>
      <w:r w:rsidRPr="00A856A1">
        <w:rPr>
          <w:rFonts w:asciiTheme="majorBidi" w:hAnsiTheme="majorBidi" w:cstheme="majorBidi"/>
          <w:color w:val="000000" w:themeColor="text1"/>
          <w:sz w:val="28"/>
          <w:szCs w:val="28"/>
        </w:rPr>
        <w:br/>
        <w:t>- Local Nurseries: No online access.</w:t>
      </w:r>
      <w:r w:rsidRPr="00A856A1">
        <w:rPr>
          <w:rFonts w:asciiTheme="majorBidi" w:hAnsiTheme="majorBidi" w:cstheme="majorBidi"/>
          <w:color w:val="000000" w:themeColor="text1"/>
          <w:sz w:val="28"/>
          <w:szCs w:val="28"/>
        </w:rPr>
        <w:br/>
        <w:t>Shatleh offers better structure, expert support, and educational content.</w:t>
      </w:r>
    </w:p>
    <w:p w14:paraId="2E2F05D6"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br w:type="page"/>
      </w:r>
    </w:p>
    <w:p w14:paraId="5CFFB683" w14:textId="77777777" w:rsidR="00D7452A" w:rsidRPr="00A856A1" w:rsidRDefault="00000000">
      <w:pPr>
        <w:pStyle w:val="Heading1"/>
        <w:rPr>
          <w:rFonts w:asciiTheme="majorBidi" w:hAnsiTheme="majorBidi"/>
          <w:color w:val="000000" w:themeColor="text1"/>
        </w:rPr>
      </w:pPr>
      <w:r w:rsidRPr="00A856A1">
        <w:rPr>
          <w:rFonts w:asciiTheme="majorBidi" w:hAnsiTheme="majorBidi"/>
          <w:color w:val="000000" w:themeColor="text1"/>
        </w:rPr>
        <w:lastRenderedPageBreak/>
        <w:t>4. Product Overview</w:t>
      </w:r>
    </w:p>
    <w:p w14:paraId="5909AAA9"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4.1 Product Perspective</w:t>
      </w:r>
    </w:p>
    <w:p w14:paraId="62E504E3" w14:textId="230B4459"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The platform is a standalone web application with a backend (Laravel) and frontend (React)</w:t>
      </w:r>
      <w:r w:rsidR="006D5F27">
        <w:rPr>
          <w:rFonts w:asciiTheme="majorBidi" w:hAnsiTheme="majorBidi" w:cstheme="majorBidi"/>
          <w:color w:val="000000" w:themeColor="text1"/>
          <w:sz w:val="28"/>
          <w:szCs w:val="28"/>
        </w:rPr>
        <w:t>.</w:t>
      </w:r>
    </w:p>
    <w:p w14:paraId="06F95D19"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4.2 Summary of Capabilities</w:t>
      </w:r>
    </w:p>
    <w:p w14:paraId="27753963"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 Display agricultural products from suppliers.</w:t>
      </w:r>
      <w:r w:rsidRPr="00A856A1">
        <w:rPr>
          <w:rFonts w:asciiTheme="majorBidi" w:hAnsiTheme="majorBidi" w:cstheme="majorBidi"/>
          <w:color w:val="000000" w:themeColor="text1"/>
          <w:sz w:val="28"/>
          <w:szCs w:val="28"/>
        </w:rPr>
        <w:br/>
        <w:t>- Handle customer orders and payments.</w:t>
      </w:r>
      <w:r w:rsidRPr="00A856A1">
        <w:rPr>
          <w:rFonts w:asciiTheme="majorBidi" w:hAnsiTheme="majorBidi" w:cstheme="majorBidi"/>
          <w:color w:val="000000" w:themeColor="text1"/>
          <w:sz w:val="28"/>
          <w:szCs w:val="28"/>
        </w:rPr>
        <w:br/>
        <w:t>- Allow booking of agricultural services.</w:t>
      </w:r>
      <w:r w:rsidRPr="00A856A1">
        <w:rPr>
          <w:rFonts w:asciiTheme="majorBidi" w:hAnsiTheme="majorBidi" w:cstheme="majorBidi"/>
          <w:color w:val="000000" w:themeColor="text1"/>
          <w:sz w:val="28"/>
          <w:szCs w:val="28"/>
        </w:rPr>
        <w:br/>
        <w:t>- Post and manage educational content.</w:t>
      </w:r>
      <w:r w:rsidRPr="00A856A1">
        <w:rPr>
          <w:rFonts w:asciiTheme="majorBidi" w:hAnsiTheme="majorBidi" w:cstheme="majorBidi"/>
          <w:color w:val="000000" w:themeColor="text1"/>
          <w:sz w:val="28"/>
          <w:szCs w:val="28"/>
        </w:rPr>
        <w:br/>
        <w:t>- User registration and secure login.</w:t>
      </w:r>
      <w:r w:rsidRPr="00A856A1">
        <w:rPr>
          <w:rFonts w:asciiTheme="majorBidi" w:hAnsiTheme="majorBidi" w:cstheme="majorBidi"/>
          <w:color w:val="000000" w:themeColor="text1"/>
          <w:sz w:val="28"/>
          <w:szCs w:val="28"/>
        </w:rPr>
        <w:br/>
        <w:t>- Admin control panel to manage users and content.</w:t>
      </w:r>
    </w:p>
    <w:p w14:paraId="5727525F"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4.3 Assumptions and Dependencies</w:t>
      </w:r>
    </w:p>
    <w:p w14:paraId="1A8FE453" w14:textId="0249CAD9"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The project depends on internet access and support from suppliers and engineers.</w:t>
      </w:r>
    </w:p>
    <w:p w14:paraId="1D370784"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4.4 Cost and Pricing</w:t>
      </w:r>
    </w:p>
    <w:p w14:paraId="632811BE"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The platform is a student project. No real pricing is involved yet, but the idea includes profit from product margins and service fees.</w:t>
      </w:r>
    </w:p>
    <w:p w14:paraId="133D881C"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4.5 Licensing and Installation</w:t>
      </w:r>
    </w:p>
    <w:p w14:paraId="3A9B44BB" w14:textId="77777777" w:rsidR="00D7452A"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Open-source libraries and frameworks are used. The system will be hosted on a web server after development.</w:t>
      </w:r>
    </w:p>
    <w:p w14:paraId="2F296061" w14:textId="77777777" w:rsidR="006D5F27" w:rsidRDefault="006D5F27">
      <w:pPr>
        <w:rPr>
          <w:rFonts w:asciiTheme="majorBidi" w:hAnsiTheme="majorBidi" w:cstheme="majorBidi"/>
          <w:color w:val="000000" w:themeColor="text1"/>
          <w:sz w:val="28"/>
          <w:szCs w:val="28"/>
        </w:rPr>
      </w:pPr>
    </w:p>
    <w:p w14:paraId="380B6832" w14:textId="60E33F78" w:rsidR="006D5F27" w:rsidRPr="00A856A1" w:rsidRDefault="003D022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To be continued </w:t>
      </w:r>
      <w:r w:rsidRPr="003D0225">
        <w:rPr>
          <w:rFonts w:ascii="Segoe UI Emoji" w:eastAsia="Segoe UI Emoji" w:hAnsi="Segoe UI Emoji" w:cs="Segoe UI Emoji"/>
          <w:color w:val="000000" w:themeColor="text1"/>
          <w:sz w:val="28"/>
          <w:szCs w:val="28"/>
        </w:rPr>
        <w:t>😊</w:t>
      </w:r>
    </w:p>
    <w:p w14:paraId="71A89A5D"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br w:type="page"/>
      </w:r>
    </w:p>
    <w:p w14:paraId="6C36D938" w14:textId="77777777" w:rsidR="00D7452A" w:rsidRPr="00A856A1" w:rsidRDefault="00000000">
      <w:pPr>
        <w:pStyle w:val="Heading1"/>
        <w:rPr>
          <w:rFonts w:asciiTheme="majorBidi" w:hAnsiTheme="majorBidi"/>
          <w:color w:val="000000" w:themeColor="text1"/>
        </w:rPr>
      </w:pPr>
      <w:r w:rsidRPr="00A856A1">
        <w:rPr>
          <w:rFonts w:asciiTheme="majorBidi" w:hAnsiTheme="majorBidi"/>
          <w:color w:val="000000" w:themeColor="text1"/>
        </w:rPr>
        <w:lastRenderedPageBreak/>
        <w:t>5. Product Features</w:t>
      </w:r>
    </w:p>
    <w:p w14:paraId="0F3827DE"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 Product Browsing</w:t>
      </w:r>
      <w:r w:rsidRPr="00A856A1">
        <w:rPr>
          <w:rFonts w:asciiTheme="majorBidi" w:hAnsiTheme="majorBidi" w:cstheme="majorBidi"/>
          <w:color w:val="000000" w:themeColor="text1"/>
          <w:sz w:val="28"/>
          <w:szCs w:val="28"/>
        </w:rPr>
        <w:br/>
        <w:t>- Shopping Cart &amp; Orders</w:t>
      </w:r>
      <w:r w:rsidRPr="00A856A1">
        <w:rPr>
          <w:rFonts w:asciiTheme="majorBidi" w:hAnsiTheme="majorBidi" w:cstheme="majorBidi"/>
          <w:color w:val="000000" w:themeColor="text1"/>
          <w:sz w:val="28"/>
          <w:szCs w:val="28"/>
        </w:rPr>
        <w:br/>
        <w:t>- Service Booking</w:t>
      </w:r>
      <w:r w:rsidRPr="00A856A1">
        <w:rPr>
          <w:rFonts w:asciiTheme="majorBidi" w:hAnsiTheme="majorBidi" w:cstheme="majorBidi"/>
          <w:color w:val="000000" w:themeColor="text1"/>
          <w:sz w:val="28"/>
          <w:szCs w:val="28"/>
        </w:rPr>
        <w:br/>
        <w:t>- Blog for Educational Content</w:t>
      </w:r>
      <w:r w:rsidRPr="00A856A1">
        <w:rPr>
          <w:rFonts w:asciiTheme="majorBidi" w:hAnsiTheme="majorBidi" w:cstheme="majorBidi"/>
          <w:color w:val="000000" w:themeColor="text1"/>
          <w:sz w:val="28"/>
          <w:szCs w:val="28"/>
        </w:rPr>
        <w:br/>
        <w:t>- User Profiles</w:t>
      </w:r>
      <w:r w:rsidRPr="00A856A1">
        <w:rPr>
          <w:rFonts w:asciiTheme="majorBidi" w:hAnsiTheme="majorBidi" w:cstheme="majorBidi"/>
          <w:color w:val="000000" w:themeColor="text1"/>
          <w:sz w:val="28"/>
          <w:szCs w:val="28"/>
        </w:rPr>
        <w:br/>
        <w:t>- Admin Dashboard</w:t>
      </w:r>
    </w:p>
    <w:p w14:paraId="785E2020" w14:textId="77777777" w:rsidR="00D7452A" w:rsidRPr="00A856A1" w:rsidRDefault="00000000">
      <w:pPr>
        <w:pStyle w:val="Heading1"/>
        <w:rPr>
          <w:rFonts w:asciiTheme="majorBidi" w:hAnsiTheme="majorBidi"/>
          <w:color w:val="000000" w:themeColor="text1"/>
        </w:rPr>
      </w:pPr>
      <w:r w:rsidRPr="00A856A1">
        <w:rPr>
          <w:rFonts w:asciiTheme="majorBidi" w:hAnsiTheme="majorBidi"/>
          <w:color w:val="000000" w:themeColor="text1"/>
        </w:rPr>
        <w:t>6. Constraints</w:t>
      </w:r>
    </w:p>
    <w:p w14:paraId="4E035978"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The project must be completed in 3 months. Limited resources and testing environments.</w:t>
      </w:r>
    </w:p>
    <w:p w14:paraId="718C3585" w14:textId="77777777" w:rsidR="00D7452A" w:rsidRPr="00A856A1" w:rsidRDefault="00000000">
      <w:pPr>
        <w:pStyle w:val="Heading1"/>
        <w:rPr>
          <w:rFonts w:asciiTheme="majorBidi" w:hAnsiTheme="majorBidi"/>
          <w:color w:val="000000" w:themeColor="text1"/>
        </w:rPr>
      </w:pPr>
      <w:r w:rsidRPr="00A856A1">
        <w:rPr>
          <w:rFonts w:asciiTheme="majorBidi" w:hAnsiTheme="majorBidi"/>
          <w:color w:val="000000" w:themeColor="text1"/>
        </w:rPr>
        <w:t>7. Quality Ranges</w:t>
      </w:r>
    </w:p>
    <w:p w14:paraId="2AEE22DC"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The system must be easy to use, responsive, and reliable.</w:t>
      </w:r>
    </w:p>
    <w:p w14:paraId="0CBC08FF" w14:textId="77777777" w:rsidR="00D7452A" w:rsidRPr="00A856A1" w:rsidRDefault="00000000">
      <w:pPr>
        <w:pStyle w:val="Heading1"/>
        <w:rPr>
          <w:rFonts w:asciiTheme="majorBidi" w:hAnsiTheme="majorBidi"/>
          <w:color w:val="000000" w:themeColor="text1"/>
        </w:rPr>
      </w:pPr>
      <w:r w:rsidRPr="00A856A1">
        <w:rPr>
          <w:rFonts w:asciiTheme="majorBidi" w:hAnsiTheme="majorBidi"/>
          <w:color w:val="000000" w:themeColor="text1"/>
        </w:rPr>
        <w:t>8. Precedence and Priority</w:t>
      </w:r>
    </w:p>
    <w:p w14:paraId="24B1E585"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Main features like ordering and booking services have top priority.</w:t>
      </w:r>
    </w:p>
    <w:p w14:paraId="57BEF2B6" w14:textId="77777777" w:rsidR="00D7452A" w:rsidRPr="00A856A1" w:rsidRDefault="00000000">
      <w:pPr>
        <w:pStyle w:val="Heading1"/>
        <w:rPr>
          <w:rFonts w:asciiTheme="majorBidi" w:hAnsiTheme="majorBidi"/>
          <w:color w:val="000000" w:themeColor="text1"/>
        </w:rPr>
      </w:pPr>
      <w:r w:rsidRPr="00A856A1">
        <w:rPr>
          <w:rFonts w:asciiTheme="majorBidi" w:hAnsiTheme="majorBidi"/>
          <w:color w:val="000000" w:themeColor="text1"/>
        </w:rPr>
        <w:t>9. Other Product Requirements</w:t>
      </w:r>
    </w:p>
    <w:p w14:paraId="53721053"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9.1 Applicable Standards</w:t>
      </w:r>
    </w:p>
    <w:p w14:paraId="59E922AF"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Follows common web development standards and best practices.</w:t>
      </w:r>
    </w:p>
    <w:p w14:paraId="5FE467F1"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9.2 System Requirements</w:t>
      </w:r>
    </w:p>
    <w:p w14:paraId="5874769F"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Web browser, internet connection, Laravel backend server, and React-compatible frontend environment.</w:t>
      </w:r>
    </w:p>
    <w:p w14:paraId="06F78516"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9.3 Performance Requirements</w:t>
      </w:r>
    </w:p>
    <w:p w14:paraId="60B94FDE"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System should load pages in under 2 seconds and handle up to 100 concurrent users.</w:t>
      </w:r>
    </w:p>
    <w:p w14:paraId="4039DE4D"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9.4 Environmental Requirements</w:t>
      </w:r>
    </w:p>
    <w:p w14:paraId="071203F9"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Designed for use on desktop and mobile browsers in normal environments.</w:t>
      </w:r>
    </w:p>
    <w:p w14:paraId="592F0C52"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br w:type="page"/>
      </w:r>
    </w:p>
    <w:p w14:paraId="7CF88DB6" w14:textId="77777777" w:rsidR="00D7452A" w:rsidRPr="00A856A1" w:rsidRDefault="00000000">
      <w:pPr>
        <w:pStyle w:val="Heading1"/>
        <w:rPr>
          <w:rFonts w:asciiTheme="majorBidi" w:hAnsiTheme="majorBidi"/>
          <w:color w:val="000000" w:themeColor="text1"/>
        </w:rPr>
      </w:pPr>
      <w:r w:rsidRPr="00A856A1">
        <w:rPr>
          <w:rFonts w:asciiTheme="majorBidi" w:hAnsiTheme="majorBidi"/>
          <w:color w:val="000000" w:themeColor="text1"/>
        </w:rPr>
        <w:lastRenderedPageBreak/>
        <w:t>10. Documentation Requirements</w:t>
      </w:r>
    </w:p>
    <w:p w14:paraId="66617CD8"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10.1 User Manual</w:t>
      </w:r>
    </w:p>
    <w:p w14:paraId="44FF62E1"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A simple manual showing how to browse, order, book services, and read posts.</w:t>
      </w:r>
    </w:p>
    <w:p w14:paraId="1481279C"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10.2 Online Help</w:t>
      </w:r>
    </w:p>
    <w:p w14:paraId="39D9454B"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FAQ section and contact support page.</w:t>
      </w:r>
    </w:p>
    <w:p w14:paraId="5F441BDF"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10.3 Installation Guides, Configuration, and Read Me File</w:t>
      </w:r>
    </w:p>
    <w:p w14:paraId="52EE1ABE"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Installation guide includes Laravel and React setup steps.</w:t>
      </w:r>
    </w:p>
    <w:p w14:paraId="1384D7F9" w14:textId="77777777" w:rsidR="00D7452A" w:rsidRPr="00A856A1" w:rsidRDefault="00000000">
      <w:pPr>
        <w:pStyle w:val="Heading2"/>
        <w:rPr>
          <w:rFonts w:asciiTheme="majorBidi" w:hAnsiTheme="majorBidi"/>
          <w:color w:val="000000" w:themeColor="text1"/>
          <w:sz w:val="28"/>
          <w:szCs w:val="28"/>
        </w:rPr>
      </w:pPr>
      <w:r w:rsidRPr="00A856A1">
        <w:rPr>
          <w:rFonts w:asciiTheme="majorBidi" w:hAnsiTheme="majorBidi"/>
          <w:color w:val="000000" w:themeColor="text1"/>
          <w:sz w:val="28"/>
          <w:szCs w:val="28"/>
        </w:rPr>
        <w:t>10.4 Labeling and Packaging</w:t>
      </w:r>
    </w:p>
    <w:p w14:paraId="3870C183" w14:textId="654264F0" w:rsidR="00D7452A" w:rsidRPr="00A856A1" w:rsidRDefault="00000000" w:rsidP="003D0225">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No physical packaging. All online. Project includes branding assets like logo and icons.</w:t>
      </w:r>
    </w:p>
    <w:p w14:paraId="58BC9F9F" w14:textId="77777777" w:rsidR="00D7452A" w:rsidRPr="00A856A1" w:rsidRDefault="00000000">
      <w:pPr>
        <w:pStyle w:val="Heading1"/>
        <w:rPr>
          <w:rFonts w:asciiTheme="majorBidi" w:hAnsiTheme="majorBidi"/>
          <w:color w:val="000000" w:themeColor="text1"/>
        </w:rPr>
      </w:pPr>
      <w:r w:rsidRPr="00A856A1">
        <w:rPr>
          <w:rFonts w:asciiTheme="majorBidi" w:hAnsiTheme="majorBidi"/>
          <w:color w:val="000000" w:themeColor="text1"/>
        </w:rPr>
        <w:t>Appendix A: Feature Attributes</w:t>
      </w:r>
    </w:p>
    <w:p w14:paraId="57447937" w14:textId="77777777" w:rsidR="00D7452A" w:rsidRPr="00A856A1" w:rsidRDefault="00000000">
      <w:pPr>
        <w:rPr>
          <w:rFonts w:asciiTheme="majorBidi" w:hAnsiTheme="majorBidi" w:cstheme="majorBidi"/>
          <w:color w:val="000000" w:themeColor="text1"/>
          <w:sz w:val="28"/>
          <w:szCs w:val="28"/>
        </w:rPr>
      </w:pPr>
      <w:r w:rsidRPr="00A856A1">
        <w:rPr>
          <w:rFonts w:asciiTheme="majorBidi" w:hAnsiTheme="majorBidi" w:cstheme="majorBidi"/>
          <w:color w:val="000000" w:themeColor="text1"/>
          <w:sz w:val="28"/>
          <w:szCs w:val="28"/>
        </w:rPr>
        <w:t>Status: Proposed</w:t>
      </w:r>
      <w:r w:rsidRPr="00A856A1">
        <w:rPr>
          <w:rFonts w:asciiTheme="majorBidi" w:hAnsiTheme="majorBidi" w:cstheme="majorBidi"/>
          <w:color w:val="000000" w:themeColor="text1"/>
          <w:sz w:val="28"/>
          <w:szCs w:val="28"/>
        </w:rPr>
        <w:br/>
        <w:t>Benefit: Critical</w:t>
      </w:r>
      <w:r w:rsidRPr="00A856A1">
        <w:rPr>
          <w:rFonts w:asciiTheme="majorBidi" w:hAnsiTheme="majorBidi" w:cstheme="majorBidi"/>
          <w:color w:val="000000" w:themeColor="text1"/>
          <w:sz w:val="28"/>
          <w:szCs w:val="28"/>
        </w:rPr>
        <w:br/>
        <w:t>Effort: Medium</w:t>
      </w:r>
      <w:r w:rsidRPr="00A856A1">
        <w:rPr>
          <w:rFonts w:asciiTheme="majorBidi" w:hAnsiTheme="majorBidi" w:cstheme="majorBidi"/>
          <w:color w:val="000000" w:themeColor="text1"/>
          <w:sz w:val="28"/>
          <w:szCs w:val="28"/>
        </w:rPr>
        <w:br/>
        <w:t>Risk: Low</w:t>
      </w:r>
      <w:r w:rsidRPr="00A856A1">
        <w:rPr>
          <w:rFonts w:asciiTheme="majorBidi" w:hAnsiTheme="majorBidi" w:cstheme="majorBidi"/>
          <w:color w:val="000000" w:themeColor="text1"/>
          <w:sz w:val="28"/>
          <w:szCs w:val="28"/>
        </w:rPr>
        <w:br/>
        <w:t>Stability: Medium</w:t>
      </w:r>
      <w:r w:rsidRPr="00A856A1">
        <w:rPr>
          <w:rFonts w:asciiTheme="majorBidi" w:hAnsiTheme="majorBidi" w:cstheme="majorBidi"/>
          <w:color w:val="000000" w:themeColor="text1"/>
          <w:sz w:val="28"/>
          <w:szCs w:val="28"/>
        </w:rPr>
        <w:br/>
        <w:t>Target Release: Final project</w:t>
      </w:r>
      <w:r w:rsidRPr="00A856A1">
        <w:rPr>
          <w:rFonts w:asciiTheme="majorBidi" w:hAnsiTheme="majorBidi" w:cstheme="majorBidi"/>
          <w:color w:val="000000" w:themeColor="text1"/>
          <w:sz w:val="28"/>
          <w:szCs w:val="28"/>
        </w:rPr>
        <w:br/>
        <w:t>Assigned To: Team Members</w:t>
      </w:r>
      <w:r w:rsidRPr="00A856A1">
        <w:rPr>
          <w:rFonts w:asciiTheme="majorBidi" w:hAnsiTheme="majorBidi" w:cstheme="majorBidi"/>
          <w:color w:val="000000" w:themeColor="text1"/>
          <w:sz w:val="28"/>
          <w:szCs w:val="28"/>
        </w:rPr>
        <w:br/>
        <w:t>Reason: Graduation Project</w:t>
      </w:r>
    </w:p>
    <w:sectPr w:rsidR="00D7452A" w:rsidRPr="00A856A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58E1" w14:textId="77777777" w:rsidR="008A239E" w:rsidRDefault="008A239E" w:rsidP="00852046">
      <w:pPr>
        <w:spacing w:after="0" w:line="240" w:lineRule="auto"/>
      </w:pPr>
      <w:r>
        <w:separator/>
      </w:r>
    </w:p>
  </w:endnote>
  <w:endnote w:type="continuationSeparator" w:id="0">
    <w:p w14:paraId="3CD8923C" w14:textId="77777777" w:rsidR="008A239E" w:rsidRDefault="008A239E" w:rsidP="0085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CC5E3" w14:textId="77777777" w:rsidR="008A239E" w:rsidRDefault="008A239E" w:rsidP="00852046">
      <w:pPr>
        <w:spacing w:after="0" w:line="240" w:lineRule="auto"/>
      </w:pPr>
      <w:r>
        <w:separator/>
      </w:r>
    </w:p>
  </w:footnote>
  <w:footnote w:type="continuationSeparator" w:id="0">
    <w:p w14:paraId="005D1325" w14:textId="77777777" w:rsidR="008A239E" w:rsidRDefault="008A239E" w:rsidP="00852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CB1395"/>
    <w:multiLevelType w:val="hybridMultilevel"/>
    <w:tmpl w:val="F08A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04BD6"/>
    <w:multiLevelType w:val="hybridMultilevel"/>
    <w:tmpl w:val="17A8E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71921"/>
    <w:multiLevelType w:val="multilevel"/>
    <w:tmpl w:val="5542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04419">
    <w:abstractNumId w:val="8"/>
  </w:num>
  <w:num w:numId="2" w16cid:durableId="1669285135">
    <w:abstractNumId w:val="6"/>
  </w:num>
  <w:num w:numId="3" w16cid:durableId="933515531">
    <w:abstractNumId w:val="5"/>
  </w:num>
  <w:num w:numId="4" w16cid:durableId="1759980454">
    <w:abstractNumId w:val="4"/>
  </w:num>
  <w:num w:numId="5" w16cid:durableId="930308806">
    <w:abstractNumId w:val="7"/>
  </w:num>
  <w:num w:numId="6" w16cid:durableId="1356806294">
    <w:abstractNumId w:val="3"/>
  </w:num>
  <w:num w:numId="7" w16cid:durableId="1030110016">
    <w:abstractNumId w:val="2"/>
  </w:num>
  <w:num w:numId="8" w16cid:durableId="471605430">
    <w:abstractNumId w:val="1"/>
  </w:num>
  <w:num w:numId="9" w16cid:durableId="172038291">
    <w:abstractNumId w:val="0"/>
  </w:num>
  <w:num w:numId="10" w16cid:durableId="1098601391">
    <w:abstractNumId w:val="11"/>
  </w:num>
  <w:num w:numId="11" w16cid:durableId="2010867028">
    <w:abstractNumId w:val="10"/>
  </w:num>
  <w:num w:numId="12" w16cid:durableId="4370630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F63"/>
    <w:rsid w:val="0029639D"/>
    <w:rsid w:val="00326F90"/>
    <w:rsid w:val="003D0225"/>
    <w:rsid w:val="0049723D"/>
    <w:rsid w:val="005E52C2"/>
    <w:rsid w:val="006D5F27"/>
    <w:rsid w:val="00716069"/>
    <w:rsid w:val="00852046"/>
    <w:rsid w:val="008A239E"/>
    <w:rsid w:val="00A856A1"/>
    <w:rsid w:val="00AA1D8D"/>
    <w:rsid w:val="00B47730"/>
    <w:rsid w:val="00CB0664"/>
    <w:rsid w:val="00D7397D"/>
    <w:rsid w:val="00D7452A"/>
    <w:rsid w:val="00FC693F"/>
    <w:rsid w:val="00FE1D62"/>
    <w:rsid w:val="00FE4F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1C5EE"/>
  <w14:defaultImageDpi w14:val="300"/>
  <w15:docId w15:val="{10006DF6-7D86-4458-BE85-0BAA2E22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3690">
      <w:bodyDiv w:val="1"/>
      <w:marLeft w:val="0"/>
      <w:marRight w:val="0"/>
      <w:marTop w:val="0"/>
      <w:marBottom w:val="0"/>
      <w:divBdr>
        <w:top w:val="none" w:sz="0" w:space="0" w:color="auto"/>
        <w:left w:val="none" w:sz="0" w:space="0" w:color="auto"/>
        <w:bottom w:val="none" w:sz="0" w:space="0" w:color="auto"/>
        <w:right w:val="none" w:sz="0" w:space="0" w:color="auto"/>
      </w:divBdr>
    </w:div>
    <w:div w:id="293487705">
      <w:bodyDiv w:val="1"/>
      <w:marLeft w:val="0"/>
      <w:marRight w:val="0"/>
      <w:marTop w:val="0"/>
      <w:marBottom w:val="0"/>
      <w:divBdr>
        <w:top w:val="none" w:sz="0" w:space="0" w:color="auto"/>
        <w:left w:val="none" w:sz="0" w:space="0" w:color="auto"/>
        <w:bottom w:val="none" w:sz="0" w:space="0" w:color="auto"/>
        <w:right w:val="none" w:sz="0" w:space="0" w:color="auto"/>
      </w:divBdr>
    </w:div>
    <w:div w:id="485822036">
      <w:bodyDiv w:val="1"/>
      <w:marLeft w:val="0"/>
      <w:marRight w:val="0"/>
      <w:marTop w:val="0"/>
      <w:marBottom w:val="0"/>
      <w:divBdr>
        <w:top w:val="none" w:sz="0" w:space="0" w:color="auto"/>
        <w:left w:val="none" w:sz="0" w:space="0" w:color="auto"/>
        <w:bottom w:val="none" w:sz="0" w:space="0" w:color="auto"/>
        <w:right w:val="none" w:sz="0" w:space="0" w:color="auto"/>
      </w:divBdr>
    </w:div>
    <w:div w:id="590286190">
      <w:bodyDiv w:val="1"/>
      <w:marLeft w:val="0"/>
      <w:marRight w:val="0"/>
      <w:marTop w:val="0"/>
      <w:marBottom w:val="0"/>
      <w:divBdr>
        <w:top w:val="none" w:sz="0" w:space="0" w:color="auto"/>
        <w:left w:val="none" w:sz="0" w:space="0" w:color="auto"/>
        <w:bottom w:val="none" w:sz="0" w:space="0" w:color="auto"/>
        <w:right w:val="none" w:sz="0" w:space="0" w:color="auto"/>
      </w:divBdr>
    </w:div>
    <w:div w:id="1082487868">
      <w:bodyDiv w:val="1"/>
      <w:marLeft w:val="0"/>
      <w:marRight w:val="0"/>
      <w:marTop w:val="0"/>
      <w:marBottom w:val="0"/>
      <w:divBdr>
        <w:top w:val="none" w:sz="0" w:space="0" w:color="auto"/>
        <w:left w:val="none" w:sz="0" w:space="0" w:color="auto"/>
        <w:bottom w:val="none" w:sz="0" w:space="0" w:color="auto"/>
        <w:right w:val="none" w:sz="0" w:space="0" w:color="auto"/>
      </w:divBdr>
    </w:div>
    <w:div w:id="1156729935">
      <w:bodyDiv w:val="1"/>
      <w:marLeft w:val="0"/>
      <w:marRight w:val="0"/>
      <w:marTop w:val="0"/>
      <w:marBottom w:val="0"/>
      <w:divBdr>
        <w:top w:val="none" w:sz="0" w:space="0" w:color="auto"/>
        <w:left w:val="none" w:sz="0" w:space="0" w:color="auto"/>
        <w:bottom w:val="none" w:sz="0" w:space="0" w:color="auto"/>
        <w:right w:val="none" w:sz="0" w:space="0" w:color="auto"/>
      </w:divBdr>
    </w:div>
    <w:div w:id="1188258533">
      <w:bodyDiv w:val="1"/>
      <w:marLeft w:val="0"/>
      <w:marRight w:val="0"/>
      <w:marTop w:val="0"/>
      <w:marBottom w:val="0"/>
      <w:divBdr>
        <w:top w:val="none" w:sz="0" w:space="0" w:color="auto"/>
        <w:left w:val="none" w:sz="0" w:space="0" w:color="auto"/>
        <w:bottom w:val="none" w:sz="0" w:space="0" w:color="auto"/>
        <w:right w:val="none" w:sz="0" w:space="0" w:color="auto"/>
      </w:divBdr>
    </w:div>
    <w:div w:id="1285773662">
      <w:bodyDiv w:val="1"/>
      <w:marLeft w:val="0"/>
      <w:marRight w:val="0"/>
      <w:marTop w:val="0"/>
      <w:marBottom w:val="0"/>
      <w:divBdr>
        <w:top w:val="none" w:sz="0" w:space="0" w:color="auto"/>
        <w:left w:val="none" w:sz="0" w:space="0" w:color="auto"/>
        <w:bottom w:val="none" w:sz="0" w:space="0" w:color="auto"/>
        <w:right w:val="none" w:sz="0" w:space="0" w:color="auto"/>
      </w:divBdr>
    </w:div>
    <w:div w:id="1380859487">
      <w:bodyDiv w:val="1"/>
      <w:marLeft w:val="0"/>
      <w:marRight w:val="0"/>
      <w:marTop w:val="0"/>
      <w:marBottom w:val="0"/>
      <w:divBdr>
        <w:top w:val="none" w:sz="0" w:space="0" w:color="auto"/>
        <w:left w:val="none" w:sz="0" w:space="0" w:color="auto"/>
        <w:bottom w:val="none" w:sz="0" w:space="0" w:color="auto"/>
        <w:right w:val="none" w:sz="0" w:space="0" w:color="auto"/>
      </w:divBdr>
    </w:div>
    <w:div w:id="1450516725">
      <w:bodyDiv w:val="1"/>
      <w:marLeft w:val="0"/>
      <w:marRight w:val="0"/>
      <w:marTop w:val="0"/>
      <w:marBottom w:val="0"/>
      <w:divBdr>
        <w:top w:val="none" w:sz="0" w:space="0" w:color="auto"/>
        <w:left w:val="none" w:sz="0" w:space="0" w:color="auto"/>
        <w:bottom w:val="none" w:sz="0" w:space="0" w:color="auto"/>
        <w:right w:val="none" w:sz="0" w:space="0" w:color="auto"/>
      </w:divBdr>
    </w:div>
    <w:div w:id="1583684111">
      <w:bodyDiv w:val="1"/>
      <w:marLeft w:val="0"/>
      <w:marRight w:val="0"/>
      <w:marTop w:val="0"/>
      <w:marBottom w:val="0"/>
      <w:divBdr>
        <w:top w:val="none" w:sz="0" w:space="0" w:color="auto"/>
        <w:left w:val="none" w:sz="0" w:space="0" w:color="auto"/>
        <w:bottom w:val="none" w:sz="0" w:space="0" w:color="auto"/>
        <w:right w:val="none" w:sz="0" w:space="0" w:color="auto"/>
      </w:divBdr>
    </w:div>
    <w:div w:id="1748654329">
      <w:bodyDiv w:val="1"/>
      <w:marLeft w:val="0"/>
      <w:marRight w:val="0"/>
      <w:marTop w:val="0"/>
      <w:marBottom w:val="0"/>
      <w:divBdr>
        <w:top w:val="none" w:sz="0" w:space="0" w:color="auto"/>
        <w:left w:val="none" w:sz="0" w:space="0" w:color="auto"/>
        <w:bottom w:val="none" w:sz="0" w:space="0" w:color="auto"/>
        <w:right w:val="none" w:sz="0" w:space="0" w:color="auto"/>
      </w:divBdr>
    </w:div>
    <w:div w:id="1852911705">
      <w:bodyDiv w:val="1"/>
      <w:marLeft w:val="0"/>
      <w:marRight w:val="0"/>
      <w:marTop w:val="0"/>
      <w:marBottom w:val="0"/>
      <w:divBdr>
        <w:top w:val="none" w:sz="0" w:space="0" w:color="auto"/>
        <w:left w:val="none" w:sz="0" w:space="0" w:color="auto"/>
        <w:bottom w:val="none" w:sz="0" w:space="0" w:color="auto"/>
        <w:right w:val="none" w:sz="0" w:space="0" w:color="auto"/>
      </w:divBdr>
    </w:div>
    <w:div w:id="1921987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26</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Coding School</cp:lastModifiedBy>
  <cp:revision>3</cp:revision>
  <dcterms:created xsi:type="dcterms:W3CDTF">2013-12-23T23:15:00Z</dcterms:created>
  <dcterms:modified xsi:type="dcterms:W3CDTF">2025-04-14T07:46:00Z</dcterms:modified>
  <cp:category/>
</cp:coreProperties>
</file>