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D085" w14:textId="77777777" w:rsidR="00BB1DB8" w:rsidRDefault="00BB1DB8" w:rsidP="00BB1DB8">
      <w:proofErr w:type="spellStart"/>
      <w:r w:rsidRPr="001B2C14">
        <w:rPr>
          <w:b/>
          <w:bCs/>
        </w:rPr>
        <w:t>SyncApp</w:t>
      </w:r>
      <w:proofErr w:type="spellEnd"/>
      <w:r>
        <w:t xml:space="preserve"> is </w:t>
      </w:r>
      <w:r w:rsidR="00072229">
        <w:t>a</w:t>
      </w:r>
      <w:r>
        <w:t xml:space="preserve"> private application developed to </w:t>
      </w:r>
      <w:r w:rsidR="0012511E">
        <w:t>cover:</w:t>
      </w:r>
    </w:p>
    <w:p w14:paraId="50916066" w14:textId="77777777" w:rsidR="0012511E" w:rsidRDefault="00072229" w:rsidP="0012511E">
      <w:pPr>
        <w:pStyle w:val="ListParagraph"/>
        <w:numPr>
          <w:ilvl w:val="0"/>
          <w:numId w:val="1"/>
        </w:numPr>
      </w:pPr>
      <w:r>
        <w:t>Inventory Update.</w:t>
      </w:r>
    </w:p>
    <w:p w14:paraId="742BF9F9" w14:textId="77777777" w:rsidR="0012511E" w:rsidRDefault="0012511E" w:rsidP="0012511E">
      <w:pPr>
        <w:pStyle w:val="ListParagraph"/>
        <w:numPr>
          <w:ilvl w:val="0"/>
          <w:numId w:val="1"/>
        </w:numPr>
      </w:pPr>
      <w:r>
        <w:t xml:space="preserve">Daily sales </w:t>
      </w:r>
      <w:r w:rsidR="002273B1">
        <w:t>export</w:t>
      </w:r>
      <w:r>
        <w:t>.</w:t>
      </w:r>
    </w:p>
    <w:p w14:paraId="5621CC41" w14:textId="310EE962" w:rsidR="0012511E" w:rsidRDefault="0012511E" w:rsidP="0012511E">
      <w:pPr>
        <w:pStyle w:val="ListParagraph"/>
        <w:numPr>
          <w:ilvl w:val="0"/>
          <w:numId w:val="1"/>
        </w:numPr>
      </w:pPr>
      <w:r>
        <w:t xml:space="preserve">Daily receipt </w:t>
      </w:r>
      <w:r w:rsidR="002273B1">
        <w:t>export</w:t>
      </w:r>
      <w:r>
        <w:t>.</w:t>
      </w:r>
    </w:p>
    <w:p w14:paraId="241C338A" w14:textId="77777777" w:rsidR="00630D54" w:rsidRDefault="00630D54" w:rsidP="00630D54">
      <w:pPr>
        <w:pStyle w:val="ListParagraph"/>
      </w:pPr>
    </w:p>
    <w:p w14:paraId="69A5AAC2" w14:textId="77777777" w:rsidR="0012511E" w:rsidRDefault="0012511E" w:rsidP="0012511E">
      <w:r>
        <w:t xml:space="preserve">Sync app give </w:t>
      </w:r>
      <w:proofErr w:type="spellStart"/>
      <w:r w:rsidR="002273B1">
        <w:t>G</w:t>
      </w:r>
      <w:r>
        <w:t>ottex</w:t>
      </w:r>
      <w:proofErr w:type="spellEnd"/>
      <w:r>
        <w:t xml:space="preserve"> the ability to handle the above</w:t>
      </w:r>
      <w:r w:rsidR="002273B1">
        <w:t xml:space="preserve"> requirement</w:t>
      </w:r>
      <w:r>
        <w:t xml:space="preserve"> using two </w:t>
      </w:r>
      <w:r w:rsidR="000717F7">
        <w:t>methods:</w:t>
      </w:r>
    </w:p>
    <w:p w14:paraId="1394C9D1" w14:textId="77777777" w:rsidR="0012511E" w:rsidRDefault="0012511E" w:rsidP="0012511E">
      <w:pPr>
        <w:pStyle w:val="ListParagraph"/>
        <w:numPr>
          <w:ilvl w:val="0"/>
          <w:numId w:val="2"/>
        </w:numPr>
      </w:pPr>
      <w:r>
        <w:t>Recurring background jobs.</w:t>
      </w:r>
    </w:p>
    <w:p w14:paraId="4E0F1BA2" w14:textId="0AA11643" w:rsidR="000717F7" w:rsidRDefault="0012511E" w:rsidP="000717F7">
      <w:pPr>
        <w:pStyle w:val="ListParagraph"/>
        <w:numPr>
          <w:ilvl w:val="0"/>
          <w:numId w:val="2"/>
        </w:numPr>
      </w:pPr>
      <w:r>
        <w:t>Upload / Download files using the browser.</w:t>
      </w:r>
    </w:p>
    <w:p w14:paraId="618E7442" w14:textId="77777777" w:rsidR="00630D54" w:rsidRDefault="00630D54" w:rsidP="00630D54"/>
    <w:p w14:paraId="34A40559" w14:textId="77777777" w:rsidR="00BB1DB8" w:rsidRPr="00025470" w:rsidRDefault="0012511E" w:rsidP="00BB1DB8">
      <w:pPr>
        <w:rPr>
          <w:b/>
          <w:bCs/>
          <w:sz w:val="24"/>
          <w:szCs w:val="24"/>
        </w:rPr>
      </w:pPr>
      <w:r w:rsidRPr="00025470">
        <w:rPr>
          <w:b/>
          <w:bCs/>
          <w:sz w:val="24"/>
          <w:szCs w:val="24"/>
        </w:rPr>
        <w:t>Settings Page</w:t>
      </w:r>
    </w:p>
    <w:p w14:paraId="136DE59A" w14:textId="77777777" w:rsidR="00BB1DB8" w:rsidRDefault="00BB1DB8" w:rsidP="00BB1DB8">
      <w:r>
        <w:t xml:space="preserve"> </w:t>
      </w:r>
      <w:proofErr w:type="spellStart"/>
      <w:r>
        <w:t>Gottex</w:t>
      </w:r>
      <w:proofErr w:type="spellEnd"/>
      <w:r>
        <w:t xml:space="preserve"> have the option to change the following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967"/>
        <w:gridCol w:w="2613"/>
      </w:tblGrid>
      <w:tr w:rsidR="00BB1DB8" w14:paraId="13E93FB4" w14:textId="77777777" w:rsidTr="00BB1DB8">
        <w:tc>
          <w:tcPr>
            <w:tcW w:w="3050" w:type="dxa"/>
            <w:shd w:val="clear" w:color="auto" w:fill="BFBFBF" w:themeFill="background1" w:themeFillShade="BF"/>
          </w:tcPr>
          <w:p w14:paraId="7A0DF63F" w14:textId="77777777" w:rsidR="00BB1DB8" w:rsidRPr="00BB1DB8" w:rsidRDefault="00BB1DB8" w:rsidP="00BB1DB8">
            <w:pPr>
              <w:rPr>
                <w:b/>
                <w:bCs/>
              </w:rPr>
            </w:pPr>
            <w:r w:rsidRPr="00BB1DB8">
              <w:rPr>
                <w:b/>
                <w:bCs/>
              </w:rPr>
              <w:t>Setting Name</w:t>
            </w:r>
          </w:p>
        </w:tc>
        <w:tc>
          <w:tcPr>
            <w:tcW w:w="2967" w:type="dxa"/>
            <w:shd w:val="clear" w:color="auto" w:fill="BFBFBF" w:themeFill="background1" w:themeFillShade="BF"/>
          </w:tcPr>
          <w:p w14:paraId="04ACBCA9" w14:textId="77777777" w:rsidR="00BB1DB8" w:rsidRPr="00BB1DB8" w:rsidRDefault="00BB1DB8" w:rsidP="00BB1DB8">
            <w:pPr>
              <w:rPr>
                <w:b/>
                <w:bCs/>
              </w:rPr>
            </w:pPr>
            <w:r w:rsidRPr="00BB1DB8">
              <w:rPr>
                <w:b/>
                <w:bCs/>
              </w:rPr>
              <w:t>Setting Description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71CE56EA" w14:textId="77777777" w:rsidR="00BB1DB8" w:rsidRPr="00BB1DB8" w:rsidRDefault="002273B1" w:rsidP="00BB1DB8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72229" w14:paraId="5DD6E506" w14:textId="77777777" w:rsidTr="00BB1DB8">
        <w:tc>
          <w:tcPr>
            <w:tcW w:w="3050" w:type="dxa"/>
          </w:tcPr>
          <w:p w14:paraId="763D970E" w14:textId="04BC8AB7" w:rsidR="00072229" w:rsidRDefault="00D62483" w:rsidP="00BB1DB8">
            <w:r>
              <w:t>Inventory Update Frequency in Minutes</w:t>
            </w:r>
          </w:p>
        </w:tc>
        <w:tc>
          <w:tcPr>
            <w:tcW w:w="2967" w:type="dxa"/>
          </w:tcPr>
          <w:p w14:paraId="33D8FCE8" w14:textId="355B7893" w:rsidR="005729DB" w:rsidRDefault="00D62483" w:rsidP="00D62483">
            <w:r>
              <w:t>If this settings value is x, the</w:t>
            </w:r>
            <w:r w:rsidR="00072229">
              <w:t xml:space="preserve"> inventory update process will be fired</w:t>
            </w:r>
            <w:r>
              <w:t xml:space="preserve"> every x minutes based on this.</w:t>
            </w:r>
          </w:p>
        </w:tc>
        <w:tc>
          <w:tcPr>
            <w:tcW w:w="2613" w:type="dxa"/>
          </w:tcPr>
          <w:p w14:paraId="266B1DD5" w14:textId="77777777" w:rsidR="00072229" w:rsidRDefault="00072229" w:rsidP="00BB1DB8">
            <w:r>
              <w:t>ftp must contain the inventory file in “OUT” folder using this naming structure:</w:t>
            </w:r>
          </w:p>
          <w:p w14:paraId="76644E24" w14:textId="77777777" w:rsidR="00072229" w:rsidRPr="00072229" w:rsidRDefault="00072229" w:rsidP="00BB1DB8">
            <w:pPr>
              <w:rPr>
                <w:b/>
                <w:bCs/>
                <w:sz w:val="16"/>
                <w:szCs w:val="16"/>
              </w:rPr>
            </w:pPr>
            <w:r w:rsidRPr="00072229">
              <w:rPr>
                <w:sz w:val="16"/>
                <w:szCs w:val="16"/>
              </w:rPr>
              <w:t xml:space="preserve"> “</w:t>
            </w:r>
            <w:r w:rsidRPr="00072229">
              <w:rPr>
                <w:b/>
                <w:bCs/>
                <w:sz w:val="16"/>
                <w:szCs w:val="16"/>
              </w:rPr>
              <w:t>inventory-update-</w:t>
            </w:r>
            <w:r w:rsidRPr="00072229">
              <w:rPr>
                <w:b/>
                <w:bCs/>
                <w:color w:val="FF0000"/>
                <w:sz w:val="16"/>
                <w:szCs w:val="16"/>
              </w:rPr>
              <w:t>190630</w:t>
            </w:r>
            <w:r w:rsidRPr="00072229">
              <w:rPr>
                <w:b/>
                <w:bCs/>
                <w:sz w:val="16"/>
                <w:szCs w:val="16"/>
              </w:rPr>
              <w:t>.dat”</w:t>
            </w:r>
          </w:p>
          <w:p w14:paraId="0116AC26" w14:textId="77777777" w:rsidR="00072229" w:rsidRPr="00072229" w:rsidRDefault="00072229" w:rsidP="00BB1DB8">
            <w:r w:rsidRPr="00072229">
              <w:t>otherwise will receive a warning email.</w:t>
            </w:r>
          </w:p>
        </w:tc>
      </w:tr>
      <w:tr w:rsidR="00072229" w14:paraId="0A1D5620" w14:textId="77777777" w:rsidTr="00BB1DB8">
        <w:tc>
          <w:tcPr>
            <w:tcW w:w="3050" w:type="dxa"/>
          </w:tcPr>
          <w:p w14:paraId="0E406502" w14:textId="77777777" w:rsidR="00072229" w:rsidRDefault="00072229" w:rsidP="00BB1DB8">
            <w:r>
              <w:t>Daily Receipt Export Hour</w:t>
            </w:r>
          </w:p>
        </w:tc>
        <w:tc>
          <w:tcPr>
            <w:tcW w:w="2967" w:type="dxa"/>
          </w:tcPr>
          <w:p w14:paraId="5D130A16" w14:textId="77777777" w:rsidR="00072229" w:rsidRDefault="00072229" w:rsidP="00BB1DB8">
            <w:r>
              <w:t>On this hour the Receipt export process will be fired.</w:t>
            </w:r>
          </w:p>
          <w:p w14:paraId="576FC788" w14:textId="3E76DF49" w:rsidR="005729DB" w:rsidRDefault="005729DB" w:rsidP="00BB1DB8">
            <w:r w:rsidRPr="005729DB">
              <w:rPr>
                <w:color w:val="FF0000"/>
              </w:rPr>
              <w:t>Use 24-hour format.</w:t>
            </w:r>
          </w:p>
        </w:tc>
        <w:tc>
          <w:tcPr>
            <w:tcW w:w="2613" w:type="dxa"/>
            <w:vMerge w:val="restart"/>
          </w:tcPr>
          <w:p w14:paraId="76468305" w14:textId="77777777" w:rsidR="00072229" w:rsidRDefault="00072229" w:rsidP="00BB1DB8">
            <w:r>
              <w:t>File will be generated and uploaded to ftp on “IN “folder with this naming structure:</w:t>
            </w:r>
            <w:r>
              <w:br/>
              <w:t>“</w:t>
            </w:r>
            <w:r w:rsidRPr="00072229">
              <w:rPr>
                <w:b/>
                <w:bCs/>
                <w:sz w:val="16"/>
                <w:szCs w:val="16"/>
              </w:rPr>
              <w:t>receipts-web-</w:t>
            </w:r>
            <w:r w:rsidRPr="00072229">
              <w:rPr>
                <w:b/>
                <w:bCs/>
                <w:color w:val="FF0000"/>
                <w:sz w:val="16"/>
                <w:szCs w:val="16"/>
              </w:rPr>
              <w:t>190630</w:t>
            </w:r>
            <w:r w:rsidRPr="00072229">
              <w:rPr>
                <w:b/>
                <w:bCs/>
                <w:sz w:val="16"/>
                <w:szCs w:val="16"/>
              </w:rPr>
              <w:t>.dat</w:t>
            </w:r>
            <w:r>
              <w:t>”</w:t>
            </w:r>
          </w:p>
        </w:tc>
      </w:tr>
      <w:tr w:rsidR="00072229" w14:paraId="3F2D948E" w14:textId="77777777" w:rsidTr="00BB1DB8">
        <w:tc>
          <w:tcPr>
            <w:tcW w:w="3050" w:type="dxa"/>
          </w:tcPr>
          <w:p w14:paraId="227DAE1E" w14:textId="77777777" w:rsidR="00072229" w:rsidRDefault="00072229" w:rsidP="00072229">
            <w:r>
              <w:t>Daily Receipt Export Minute</w:t>
            </w:r>
          </w:p>
        </w:tc>
        <w:tc>
          <w:tcPr>
            <w:tcW w:w="2967" w:type="dxa"/>
          </w:tcPr>
          <w:p w14:paraId="4A8D79FB" w14:textId="77777777" w:rsidR="00072229" w:rsidRDefault="00072229" w:rsidP="00072229">
            <w:r>
              <w:t>This setting value related to previous to construct the time for Receipt Export event.</w:t>
            </w:r>
          </w:p>
        </w:tc>
        <w:tc>
          <w:tcPr>
            <w:tcW w:w="2613" w:type="dxa"/>
            <w:vMerge/>
          </w:tcPr>
          <w:p w14:paraId="308D7E28" w14:textId="77777777" w:rsidR="00072229" w:rsidRDefault="00072229" w:rsidP="00072229"/>
        </w:tc>
      </w:tr>
      <w:tr w:rsidR="0012511E" w14:paraId="0E5C9DEC" w14:textId="77777777" w:rsidTr="00BB1DB8">
        <w:tc>
          <w:tcPr>
            <w:tcW w:w="3050" w:type="dxa"/>
          </w:tcPr>
          <w:p w14:paraId="52A8E520" w14:textId="77777777" w:rsidR="0012511E" w:rsidRDefault="0012511E" w:rsidP="00072229">
            <w:r>
              <w:t>Daily Sales Export Hour</w:t>
            </w:r>
          </w:p>
        </w:tc>
        <w:tc>
          <w:tcPr>
            <w:tcW w:w="2967" w:type="dxa"/>
          </w:tcPr>
          <w:p w14:paraId="27A22BE4" w14:textId="77777777" w:rsidR="0012511E" w:rsidRDefault="0012511E" w:rsidP="00072229">
            <w:r>
              <w:t>On this hour the Sales Invoices export process will be fired.</w:t>
            </w:r>
          </w:p>
          <w:p w14:paraId="346AD8CA" w14:textId="137A9A61" w:rsidR="005729DB" w:rsidRDefault="005729DB" w:rsidP="00072229">
            <w:r w:rsidRPr="005729DB">
              <w:rPr>
                <w:color w:val="FF0000"/>
              </w:rPr>
              <w:t>Use 24-hour format.</w:t>
            </w:r>
          </w:p>
        </w:tc>
        <w:tc>
          <w:tcPr>
            <w:tcW w:w="2613" w:type="dxa"/>
            <w:vMerge w:val="restart"/>
          </w:tcPr>
          <w:p w14:paraId="020B80E6" w14:textId="77777777" w:rsidR="0012511E" w:rsidRDefault="0012511E" w:rsidP="00072229">
            <w:r>
              <w:t>File will be generated and uploaded to ftp on “IN “folder with this naming structure:</w:t>
            </w:r>
            <w:r>
              <w:br/>
              <w:t>“</w:t>
            </w:r>
            <w:r w:rsidRPr="0012511E">
              <w:rPr>
                <w:b/>
                <w:bCs/>
                <w:sz w:val="16"/>
                <w:szCs w:val="16"/>
              </w:rPr>
              <w:t>invoices-</w:t>
            </w:r>
            <w:r w:rsidRPr="00072229">
              <w:rPr>
                <w:b/>
                <w:bCs/>
                <w:sz w:val="16"/>
                <w:szCs w:val="16"/>
              </w:rPr>
              <w:t>web-</w:t>
            </w:r>
            <w:r w:rsidRPr="00072229">
              <w:rPr>
                <w:b/>
                <w:bCs/>
                <w:color w:val="FF0000"/>
                <w:sz w:val="16"/>
                <w:szCs w:val="16"/>
              </w:rPr>
              <w:t>190630</w:t>
            </w:r>
            <w:r w:rsidRPr="00072229">
              <w:rPr>
                <w:b/>
                <w:bCs/>
                <w:sz w:val="16"/>
                <w:szCs w:val="16"/>
              </w:rPr>
              <w:t>.dat</w:t>
            </w:r>
            <w:r>
              <w:t>”</w:t>
            </w:r>
          </w:p>
        </w:tc>
      </w:tr>
      <w:tr w:rsidR="0012511E" w14:paraId="7E49EB16" w14:textId="77777777" w:rsidTr="00BB1DB8">
        <w:tc>
          <w:tcPr>
            <w:tcW w:w="3050" w:type="dxa"/>
          </w:tcPr>
          <w:p w14:paraId="12231A37" w14:textId="77777777" w:rsidR="0012511E" w:rsidRDefault="0012511E" w:rsidP="00072229">
            <w:r>
              <w:t>Daily Sales Export Minute</w:t>
            </w:r>
          </w:p>
        </w:tc>
        <w:tc>
          <w:tcPr>
            <w:tcW w:w="2967" w:type="dxa"/>
          </w:tcPr>
          <w:p w14:paraId="67B1724A" w14:textId="77777777" w:rsidR="0012511E" w:rsidRDefault="0012511E" w:rsidP="00072229">
            <w:r>
              <w:t>This setting value related to previous to construct the time for Receipt Export event.</w:t>
            </w:r>
          </w:p>
        </w:tc>
        <w:tc>
          <w:tcPr>
            <w:tcW w:w="2613" w:type="dxa"/>
            <w:vMerge/>
          </w:tcPr>
          <w:p w14:paraId="1D7A7792" w14:textId="77777777" w:rsidR="0012511E" w:rsidRDefault="0012511E" w:rsidP="00072229"/>
        </w:tc>
      </w:tr>
      <w:tr w:rsidR="00072229" w14:paraId="635A20E7" w14:textId="77777777" w:rsidTr="00BB1DB8">
        <w:tc>
          <w:tcPr>
            <w:tcW w:w="3050" w:type="dxa"/>
          </w:tcPr>
          <w:p w14:paraId="74CC9D08" w14:textId="77777777" w:rsidR="00072229" w:rsidRDefault="00072229" w:rsidP="00072229">
            <w:r>
              <w:t>Smtp Host</w:t>
            </w:r>
          </w:p>
        </w:tc>
        <w:tc>
          <w:tcPr>
            <w:tcW w:w="2967" w:type="dxa"/>
          </w:tcPr>
          <w:p w14:paraId="68B1276D" w14:textId="77777777" w:rsidR="00072229" w:rsidRDefault="0012511E" w:rsidP="00072229">
            <w:r>
              <w:t>SMTP server for notification email.</w:t>
            </w:r>
          </w:p>
        </w:tc>
        <w:tc>
          <w:tcPr>
            <w:tcW w:w="2613" w:type="dxa"/>
          </w:tcPr>
          <w:p w14:paraId="6F42739C" w14:textId="77777777" w:rsidR="00072229" w:rsidRDefault="0012511E" w:rsidP="00072229">
            <w:r>
              <w:t>-</w:t>
            </w:r>
          </w:p>
        </w:tc>
      </w:tr>
      <w:tr w:rsidR="00072229" w14:paraId="0D245FBD" w14:textId="77777777" w:rsidTr="00BB1DB8">
        <w:tc>
          <w:tcPr>
            <w:tcW w:w="3050" w:type="dxa"/>
          </w:tcPr>
          <w:p w14:paraId="13AD3A3A" w14:textId="77777777" w:rsidR="00072229" w:rsidRDefault="00072229" w:rsidP="00072229">
            <w:r>
              <w:t>Smtp Port</w:t>
            </w:r>
          </w:p>
        </w:tc>
        <w:tc>
          <w:tcPr>
            <w:tcW w:w="2967" w:type="dxa"/>
          </w:tcPr>
          <w:p w14:paraId="779F83A8" w14:textId="77777777" w:rsidR="00072229" w:rsidRDefault="0012511E" w:rsidP="00072229">
            <w:r>
              <w:t>SMTP port for notification email.</w:t>
            </w:r>
          </w:p>
        </w:tc>
        <w:tc>
          <w:tcPr>
            <w:tcW w:w="2613" w:type="dxa"/>
          </w:tcPr>
          <w:p w14:paraId="3D8AB3E6" w14:textId="77777777" w:rsidR="00072229" w:rsidRDefault="0012511E" w:rsidP="00072229">
            <w:r>
              <w:t>-</w:t>
            </w:r>
          </w:p>
        </w:tc>
      </w:tr>
      <w:tr w:rsidR="00072229" w14:paraId="3B438E51" w14:textId="77777777" w:rsidTr="00BB1DB8">
        <w:tc>
          <w:tcPr>
            <w:tcW w:w="3050" w:type="dxa"/>
          </w:tcPr>
          <w:p w14:paraId="47799FB0" w14:textId="77777777" w:rsidR="00072229" w:rsidRDefault="00072229" w:rsidP="00072229">
            <w:r>
              <w:t>Sender Email</w:t>
            </w:r>
          </w:p>
        </w:tc>
        <w:tc>
          <w:tcPr>
            <w:tcW w:w="2967" w:type="dxa"/>
          </w:tcPr>
          <w:p w14:paraId="1FF00E76" w14:textId="77777777" w:rsidR="00072229" w:rsidRDefault="0012511E" w:rsidP="00072229">
            <w:r>
              <w:t xml:space="preserve">Notification will be sent using this email. </w:t>
            </w:r>
          </w:p>
        </w:tc>
        <w:tc>
          <w:tcPr>
            <w:tcW w:w="2613" w:type="dxa"/>
          </w:tcPr>
          <w:p w14:paraId="57679171" w14:textId="77777777" w:rsidR="00072229" w:rsidRDefault="0012511E" w:rsidP="00072229">
            <w:r>
              <w:t>-</w:t>
            </w:r>
          </w:p>
        </w:tc>
      </w:tr>
      <w:tr w:rsidR="00072229" w14:paraId="26288C23" w14:textId="77777777" w:rsidTr="00BB1DB8">
        <w:tc>
          <w:tcPr>
            <w:tcW w:w="3050" w:type="dxa"/>
          </w:tcPr>
          <w:p w14:paraId="29B79357" w14:textId="77777777" w:rsidR="00072229" w:rsidRDefault="00072229" w:rsidP="00072229">
            <w:r>
              <w:t>Sender email Password</w:t>
            </w:r>
          </w:p>
        </w:tc>
        <w:tc>
          <w:tcPr>
            <w:tcW w:w="2967" w:type="dxa"/>
          </w:tcPr>
          <w:p w14:paraId="029C4940" w14:textId="77777777" w:rsidR="00072229" w:rsidRDefault="0012511E" w:rsidP="00072229">
            <w:r>
              <w:t>Password for the sender email</w:t>
            </w:r>
          </w:p>
        </w:tc>
        <w:tc>
          <w:tcPr>
            <w:tcW w:w="2613" w:type="dxa"/>
          </w:tcPr>
          <w:p w14:paraId="40B2CB28" w14:textId="77777777" w:rsidR="00072229" w:rsidRDefault="0012511E" w:rsidP="00072229">
            <w:r>
              <w:t>-</w:t>
            </w:r>
          </w:p>
        </w:tc>
      </w:tr>
      <w:tr w:rsidR="00072229" w14:paraId="320AD8F9" w14:textId="77777777" w:rsidTr="00BB1DB8">
        <w:tc>
          <w:tcPr>
            <w:tcW w:w="3050" w:type="dxa"/>
          </w:tcPr>
          <w:p w14:paraId="7C94D395" w14:textId="77777777" w:rsidR="00072229" w:rsidRPr="000717F7" w:rsidRDefault="000717F7" w:rsidP="00072229">
            <w:pPr>
              <w:rPr>
                <w:color w:val="FF0000"/>
              </w:rPr>
            </w:pPr>
            <w:r w:rsidRPr="000717F7">
              <w:rPr>
                <w:color w:val="FF0000"/>
              </w:rPr>
              <w:t>Use Recurring Job</w:t>
            </w:r>
          </w:p>
        </w:tc>
        <w:tc>
          <w:tcPr>
            <w:tcW w:w="2967" w:type="dxa"/>
          </w:tcPr>
          <w:p w14:paraId="7485F629" w14:textId="77777777" w:rsidR="00072229" w:rsidRDefault="000717F7" w:rsidP="00072229">
            <w:r>
              <w:t>This to activate / deactivate the background events firing.</w:t>
            </w:r>
          </w:p>
        </w:tc>
        <w:tc>
          <w:tcPr>
            <w:tcW w:w="2613" w:type="dxa"/>
          </w:tcPr>
          <w:p w14:paraId="524166A0" w14:textId="77777777" w:rsidR="00072229" w:rsidRDefault="000717F7" w:rsidP="00072229">
            <w:r>
              <w:t>By default, its true, you can turn off this and handle everything manually from web pages.</w:t>
            </w:r>
          </w:p>
        </w:tc>
      </w:tr>
      <w:tr w:rsidR="00072229" w14:paraId="231C3613" w14:textId="77777777" w:rsidTr="00BB1DB8">
        <w:tc>
          <w:tcPr>
            <w:tcW w:w="3050" w:type="dxa"/>
          </w:tcPr>
          <w:p w14:paraId="6532A1EB" w14:textId="77777777" w:rsidR="00072229" w:rsidRDefault="00072229" w:rsidP="00072229">
            <w:r>
              <w:lastRenderedPageBreak/>
              <w:t>Email Display Name</w:t>
            </w:r>
          </w:p>
        </w:tc>
        <w:tc>
          <w:tcPr>
            <w:tcW w:w="2967" w:type="dxa"/>
          </w:tcPr>
          <w:p w14:paraId="627AAFED" w14:textId="77777777" w:rsidR="00072229" w:rsidRDefault="0012511E" w:rsidP="00072229">
            <w:r>
              <w:t>Sender Name will be visible in notification emails.</w:t>
            </w:r>
          </w:p>
        </w:tc>
        <w:tc>
          <w:tcPr>
            <w:tcW w:w="2613" w:type="dxa"/>
          </w:tcPr>
          <w:p w14:paraId="17BC0518" w14:textId="77777777" w:rsidR="00072229" w:rsidRDefault="0012511E" w:rsidP="00072229">
            <w:r>
              <w:t>-</w:t>
            </w:r>
          </w:p>
        </w:tc>
      </w:tr>
      <w:tr w:rsidR="0012511E" w14:paraId="21DE9107" w14:textId="77777777" w:rsidTr="00BB1DB8">
        <w:tc>
          <w:tcPr>
            <w:tcW w:w="3050" w:type="dxa"/>
          </w:tcPr>
          <w:p w14:paraId="0C532DE7" w14:textId="77777777" w:rsidR="0012511E" w:rsidRDefault="0012511E" w:rsidP="0012511E">
            <w:r>
              <w:t>Notification Email</w:t>
            </w:r>
          </w:p>
        </w:tc>
        <w:tc>
          <w:tcPr>
            <w:tcW w:w="2967" w:type="dxa"/>
          </w:tcPr>
          <w:p w14:paraId="6E14B6D4" w14:textId="77777777" w:rsidR="0012511E" w:rsidRDefault="0012511E" w:rsidP="0012511E">
            <w:r>
              <w:t xml:space="preserve">Notification will be sent to this address </w:t>
            </w:r>
          </w:p>
        </w:tc>
        <w:tc>
          <w:tcPr>
            <w:tcW w:w="2613" w:type="dxa"/>
          </w:tcPr>
          <w:p w14:paraId="2BB6E0E6" w14:textId="77777777" w:rsidR="0012511E" w:rsidRDefault="0012511E" w:rsidP="0012511E">
            <w:r>
              <w:t>-</w:t>
            </w:r>
          </w:p>
        </w:tc>
      </w:tr>
    </w:tbl>
    <w:p w14:paraId="726E793B" w14:textId="77777777" w:rsidR="00BB1DB8" w:rsidRDefault="00BB1DB8" w:rsidP="00BB1DB8"/>
    <w:p w14:paraId="132DB569" w14:textId="77777777" w:rsidR="0012511E" w:rsidRDefault="0012511E" w:rsidP="00BB1DB8"/>
    <w:p w14:paraId="5B95430D" w14:textId="77777777" w:rsidR="000717F7" w:rsidRPr="00025470" w:rsidRDefault="000717F7" w:rsidP="00BB1DB8">
      <w:pPr>
        <w:rPr>
          <w:b/>
          <w:bCs/>
          <w:sz w:val="24"/>
          <w:szCs w:val="24"/>
        </w:rPr>
      </w:pPr>
      <w:r w:rsidRPr="00025470">
        <w:rPr>
          <w:b/>
          <w:bCs/>
          <w:sz w:val="24"/>
          <w:szCs w:val="24"/>
        </w:rPr>
        <w:t xml:space="preserve">Daily Receipts and Daily Sales </w:t>
      </w:r>
    </w:p>
    <w:p w14:paraId="083A35A0" w14:textId="77777777" w:rsidR="001B2C14" w:rsidRPr="001B2C14" w:rsidRDefault="000717F7" w:rsidP="00BB1DB8">
      <w:pPr>
        <w:rPr>
          <w:b/>
          <w:bCs/>
        </w:rPr>
      </w:pPr>
      <w:r w:rsidRPr="001B2C14">
        <w:rPr>
          <w:b/>
          <w:bCs/>
        </w:rPr>
        <w:t xml:space="preserve">Using </w:t>
      </w:r>
      <w:r w:rsidR="00025470">
        <w:rPr>
          <w:b/>
          <w:bCs/>
        </w:rPr>
        <w:t>the</w:t>
      </w:r>
      <w:r w:rsidRPr="001B2C14">
        <w:rPr>
          <w:b/>
          <w:bCs/>
        </w:rPr>
        <w:t xml:space="preserve"> page</w:t>
      </w:r>
    </w:p>
    <w:p w14:paraId="3C27DDD1" w14:textId="77777777" w:rsidR="000717F7" w:rsidRPr="001B2C14" w:rsidRDefault="000717F7" w:rsidP="00025470">
      <w:pPr>
        <w:pStyle w:val="ListParagraph"/>
        <w:numPr>
          <w:ilvl w:val="0"/>
          <w:numId w:val="4"/>
        </w:numPr>
      </w:pPr>
      <w:r w:rsidRPr="001B2C14">
        <w:t xml:space="preserve">you can export the receipts / sales files from </w:t>
      </w:r>
      <w:proofErr w:type="spellStart"/>
      <w:r w:rsidRPr="001B2C14">
        <w:t>shopify</w:t>
      </w:r>
      <w:proofErr w:type="spellEnd"/>
      <w:r w:rsidRPr="001B2C14">
        <w:t xml:space="preserve"> store using Shopify API, the file will contain all order </w:t>
      </w:r>
      <w:r w:rsidR="001B2C14">
        <w:t xml:space="preserve">adhering to the conditions requested by </w:t>
      </w:r>
      <w:proofErr w:type="spellStart"/>
      <w:r w:rsidR="001B2C14">
        <w:t>Gottex</w:t>
      </w:r>
      <w:proofErr w:type="spellEnd"/>
      <w:r w:rsidR="001B2C14">
        <w:t>.</w:t>
      </w:r>
    </w:p>
    <w:p w14:paraId="60757896" w14:textId="112D8109" w:rsidR="001B2C14" w:rsidRDefault="001B2C14" w:rsidP="00025470">
      <w:pPr>
        <w:pStyle w:val="ListParagraph"/>
        <w:numPr>
          <w:ilvl w:val="0"/>
          <w:numId w:val="4"/>
        </w:numPr>
      </w:pPr>
      <w:r>
        <w:t>You will receive an email with the export process status.</w:t>
      </w:r>
    </w:p>
    <w:p w14:paraId="19BC03C0" w14:textId="13CE6C07" w:rsidR="00D62483" w:rsidRDefault="00D62483" w:rsidP="00025470">
      <w:pPr>
        <w:pStyle w:val="ListParagraph"/>
        <w:numPr>
          <w:ilvl w:val="0"/>
          <w:numId w:val="4"/>
        </w:numPr>
      </w:pPr>
      <w:r>
        <w:t>You can choose specific date, otherwise you will receive and Yesterday orders.</w:t>
      </w:r>
    </w:p>
    <w:p w14:paraId="159FEE48" w14:textId="77777777" w:rsidR="00025470" w:rsidRDefault="001B2C14" w:rsidP="00025470">
      <w:pPr>
        <w:rPr>
          <w:b/>
          <w:bCs/>
        </w:rPr>
      </w:pPr>
      <w:r w:rsidRPr="001B2C14">
        <w:rPr>
          <w:b/>
          <w:bCs/>
        </w:rPr>
        <w:t>Using the recurring jobs</w:t>
      </w:r>
      <w:r w:rsidR="00025470">
        <w:rPr>
          <w:b/>
          <w:bCs/>
        </w:rPr>
        <w:t xml:space="preserve"> (Automatically)</w:t>
      </w:r>
    </w:p>
    <w:p w14:paraId="33850730" w14:textId="77777777" w:rsidR="001B2C14" w:rsidRDefault="001B2C14" w:rsidP="002273B1">
      <w:pPr>
        <w:pStyle w:val="ListParagraph"/>
        <w:numPr>
          <w:ilvl w:val="0"/>
          <w:numId w:val="5"/>
        </w:numPr>
      </w:pPr>
      <w:r>
        <w:t>The background event will automatically be fired on the pre-defined time.</w:t>
      </w:r>
    </w:p>
    <w:p w14:paraId="11719DC6" w14:textId="77777777" w:rsidR="001B2C14" w:rsidRDefault="001B2C14" w:rsidP="002273B1">
      <w:pPr>
        <w:pStyle w:val="ListParagraph"/>
        <w:numPr>
          <w:ilvl w:val="0"/>
          <w:numId w:val="5"/>
        </w:numPr>
      </w:pPr>
      <w:r>
        <w:t xml:space="preserve">The process will call </w:t>
      </w:r>
      <w:proofErr w:type="spellStart"/>
      <w:r>
        <w:t>shopify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retrieve the orders</w:t>
      </w:r>
      <w:r w:rsidR="00025470">
        <w:t xml:space="preserve"> based on specific conditions.</w:t>
      </w:r>
    </w:p>
    <w:p w14:paraId="4EBE6688" w14:textId="77777777" w:rsidR="00025470" w:rsidRDefault="00025470" w:rsidP="002273B1">
      <w:pPr>
        <w:pStyle w:val="ListParagraph"/>
        <w:numPr>
          <w:ilvl w:val="0"/>
          <w:numId w:val="5"/>
        </w:numPr>
      </w:pPr>
      <w:r>
        <w:t xml:space="preserve">Orders data will be analyzed and converted to the format requested by </w:t>
      </w:r>
      <w:proofErr w:type="spellStart"/>
      <w:r>
        <w:t>Gottex</w:t>
      </w:r>
      <w:proofErr w:type="spellEnd"/>
      <w:r>
        <w:t>.</w:t>
      </w:r>
    </w:p>
    <w:p w14:paraId="797052AF" w14:textId="77777777" w:rsidR="00025470" w:rsidRDefault="00025470" w:rsidP="002273B1">
      <w:pPr>
        <w:pStyle w:val="ListParagraph"/>
        <w:numPr>
          <w:ilvl w:val="0"/>
          <w:numId w:val="5"/>
        </w:numPr>
      </w:pPr>
      <w:r>
        <w:t>File will be uploaded to ftp.</w:t>
      </w:r>
    </w:p>
    <w:p w14:paraId="6520F743" w14:textId="77777777" w:rsidR="001B2C14" w:rsidRDefault="00025470" w:rsidP="002273B1">
      <w:pPr>
        <w:pStyle w:val="ListParagraph"/>
        <w:numPr>
          <w:ilvl w:val="0"/>
          <w:numId w:val="5"/>
        </w:numPr>
      </w:pPr>
      <w:r>
        <w:t>Notification will be sent by email also log file will be created on the ftp.</w:t>
      </w:r>
    </w:p>
    <w:p w14:paraId="3CBAB090" w14:textId="77777777" w:rsidR="00025470" w:rsidRDefault="00025470" w:rsidP="00025470"/>
    <w:p w14:paraId="61145B61" w14:textId="77777777" w:rsidR="001B2C14" w:rsidRPr="001B2C14" w:rsidRDefault="00025470" w:rsidP="001B2C14">
      <w:pPr>
        <w:rPr>
          <w:b/>
          <w:bCs/>
        </w:rPr>
      </w:pPr>
      <w:r>
        <w:rPr>
          <w:b/>
          <w:bCs/>
        </w:rPr>
        <w:t>C</w:t>
      </w:r>
      <w:r w:rsidR="001B2C14" w:rsidRPr="001B2C14">
        <w:rPr>
          <w:b/>
          <w:bCs/>
        </w:rPr>
        <w:t>onditions to include</w:t>
      </w:r>
      <w:r>
        <w:rPr>
          <w:b/>
          <w:bCs/>
        </w:rPr>
        <w:t xml:space="preserve"> the order</w:t>
      </w:r>
      <w:r w:rsidR="001B2C14" w:rsidRPr="001B2C14">
        <w:rPr>
          <w:b/>
          <w:bCs/>
        </w:rPr>
        <w:t xml:space="preserve"> in Sales</w:t>
      </w:r>
      <w:r>
        <w:rPr>
          <w:b/>
          <w:bCs/>
        </w:rPr>
        <w:t>/</w:t>
      </w:r>
      <w:r w:rsidR="001B2C14" w:rsidRPr="001B2C14">
        <w:rPr>
          <w:b/>
          <w:bCs/>
        </w:rPr>
        <w:t xml:space="preserve">Receipt </w:t>
      </w:r>
      <w:r w:rsidRPr="001B2C14">
        <w:rPr>
          <w:b/>
          <w:bCs/>
        </w:rPr>
        <w:t>files:</w:t>
      </w:r>
    </w:p>
    <w:p w14:paraId="6502749F" w14:textId="77777777" w:rsidR="001B2C14" w:rsidRPr="001B2C14" w:rsidRDefault="001B2C14" w:rsidP="001B2C14">
      <w:pPr>
        <w:pStyle w:val="ListParagraph"/>
        <w:numPr>
          <w:ilvl w:val="0"/>
          <w:numId w:val="3"/>
        </w:numPr>
      </w:pPr>
      <w:r w:rsidRPr="001B2C14">
        <w:t>Order status is paid.</w:t>
      </w:r>
    </w:p>
    <w:p w14:paraId="193EF2DD" w14:textId="77777777" w:rsidR="001B2C14" w:rsidRPr="001B2C14" w:rsidRDefault="001B2C14" w:rsidP="001B2C14">
      <w:pPr>
        <w:pStyle w:val="ListParagraph"/>
        <w:numPr>
          <w:ilvl w:val="0"/>
          <w:numId w:val="3"/>
        </w:numPr>
      </w:pPr>
      <w:r w:rsidRPr="001B2C14">
        <w:t>Order contains a payment transaction and the transaction status is success and its type are capture.</w:t>
      </w:r>
    </w:p>
    <w:p w14:paraId="1EF7BCE3" w14:textId="23735650" w:rsidR="001B2C14" w:rsidRDefault="00D62483" w:rsidP="002273B1">
      <w:pPr>
        <w:pStyle w:val="ListParagraph"/>
        <w:numPr>
          <w:ilvl w:val="0"/>
          <w:numId w:val="3"/>
        </w:numPr>
      </w:pPr>
      <w:r>
        <w:t>Transaction Date is Yesterday date (or the date choose in web interface).</w:t>
      </w:r>
      <w:r w:rsidR="002273B1">
        <w:br/>
      </w:r>
    </w:p>
    <w:p w14:paraId="21161793" w14:textId="77777777" w:rsidR="001B2C14" w:rsidRDefault="001B2C14" w:rsidP="001B2C14">
      <w:pPr>
        <w:rPr>
          <w:b/>
          <w:bCs/>
          <w:sz w:val="24"/>
          <w:szCs w:val="24"/>
        </w:rPr>
      </w:pPr>
      <w:r w:rsidRPr="00025470">
        <w:rPr>
          <w:b/>
          <w:bCs/>
          <w:sz w:val="24"/>
          <w:szCs w:val="24"/>
        </w:rPr>
        <w:t>Inventory Update</w:t>
      </w:r>
    </w:p>
    <w:p w14:paraId="67932456" w14:textId="77777777" w:rsidR="00025470" w:rsidRPr="00025470" w:rsidRDefault="00025470" w:rsidP="001B2C14">
      <w:pPr>
        <w:rPr>
          <w:b/>
          <w:bCs/>
        </w:rPr>
      </w:pPr>
      <w:r w:rsidRPr="00025470">
        <w:rPr>
          <w:b/>
          <w:bCs/>
        </w:rPr>
        <w:t>Using the page</w:t>
      </w:r>
    </w:p>
    <w:p w14:paraId="12E5F174" w14:textId="77777777" w:rsidR="001B2C14" w:rsidRPr="001B2C14" w:rsidRDefault="00025470" w:rsidP="002273B1">
      <w:pPr>
        <w:pStyle w:val="ListParagraph"/>
        <w:numPr>
          <w:ilvl w:val="0"/>
          <w:numId w:val="6"/>
        </w:numPr>
      </w:pPr>
      <w:r>
        <w:t>You</w:t>
      </w:r>
      <w:r w:rsidR="001B2C14" w:rsidRPr="001B2C14">
        <w:t xml:space="preserve"> can import the “Inventory update” file to update </w:t>
      </w:r>
      <w:r>
        <w:t xml:space="preserve">the quantities of </w:t>
      </w:r>
      <w:proofErr w:type="spellStart"/>
      <w:r>
        <w:t>shopify</w:t>
      </w:r>
      <w:proofErr w:type="spellEnd"/>
      <w:r>
        <w:t xml:space="preserve"> products by browsing the file from your PC.</w:t>
      </w:r>
    </w:p>
    <w:p w14:paraId="1A6CAC6F" w14:textId="77777777" w:rsidR="00025470" w:rsidRDefault="001B2C14" w:rsidP="002273B1">
      <w:pPr>
        <w:pStyle w:val="ListParagraph"/>
        <w:numPr>
          <w:ilvl w:val="0"/>
          <w:numId w:val="6"/>
        </w:numPr>
      </w:pPr>
      <w:r w:rsidRPr="001B2C14">
        <w:t>You will receive a</w:t>
      </w:r>
      <w:r w:rsidR="00025470">
        <w:t xml:space="preserve"> report (will contain log file in case errors) directly on your browser also by email.</w:t>
      </w:r>
    </w:p>
    <w:p w14:paraId="561FE821" w14:textId="77777777" w:rsidR="001B2C14" w:rsidRDefault="00025470" w:rsidP="001B2C14">
      <w:r>
        <w:t xml:space="preserve">Hint: </w:t>
      </w:r>
      <w:r w:rsidR="001B2C14">
        <w:t>You can download a sample file for this process from the same page.</w:t>
      </w:r>
    </w:p>
    <w:p w14:paraId="2119109C" w14:textId="77777777" w:rsidR="00025470" w:rsidRDefault="00025470" w:rsidP="00025470">
      <w:pPr>
        <w:rPr>
          <w:b/>
          <w:bCs/>
        </w:rPr>
      </w:pPr>
      <w:r w:rsidRPr="001B2C14">
        <w:rPr>
          <w:b/>
          <w:bCs/>
        </w:rPr>
        <w:t>Using the recurring jobs</w:t>
      </w:r>
      <w:r>
        <w:rPr>
          <w:b/>
          <w:bCs/>
        </w:rPr>
        <w:t xml:space="preserve"> (Automatically)</w:t>
      </w:r>
    </w:p>
    <w:p w14:paraId="599EE33F" w14:textId="77777777" w:rsidR="00025470" w:rsidRPr="00025470" w:rsidRDefault="00025470" w:rsidP="002273B1">
      <w:pPr>
        <w:pStyle w:val="ListParagraph"/>
        <w:numPr>
          <w:ilvl w:val="0"/>
          <w:numId w:val="7"/>
        </w:numPr>
      </w:pPr>
      <w:r w:rsidRPr="00025470">
        <w:t>Background job will check the ftp if contains an Inventory update file for Today.</w:t>
      </w:r>
    </w:p>
    <w:p w14:paraId="3F80D907" w14:textId="77777777" w:rsidR="00025470" w:rsidRPr="00025470" w:rsidRDefault="00025470" w:rsidP="002273B1">
      <w:pPr>
        <w:pStyle w:val="ListParagraph"/>
        <w:numPr>
          <w:ilvl w:val="0"/>
          <w:numId w:val="7"/>
        </w:numPr>
      </w:pPr>
      <w:r w:rsidRPr="00025470">
        <w:t xml:space="preserve">If ftp is not containing the file you will </w:t>
      </w:r>
      <w:r w:rsidR="002273B1" w:rsidRPr="00025470">
        <w:t>receive</w:t>
      </w:r>
      <w:r w:rsidRPr="00025470">
        <w:t xml:space="preserve"> a notification email “ftp file not found”.</w:t>
      </w:r>
    </w:p>
    <w:p w14:paraId="4D12C605" w14:textId="1AC3119B" w:rsidR="00025470" w:rsidRPr="00025470" w:rsidRDefault="00025470" w:rsidP="002273B1">
      <w:pPr>
        <w:pStyle w:val="ListParagraph"/>
        <w:numPr>
          <w:ilvl w:val="0"/>
          <w:numId w:val="7"/>
        </w:numPr>
      </w:pPr>
      <w:r w:rsidRPr="00025470">
        <w:lastRenderedPageBreak/>
        <w:t>If ftp containing the file the</w:t>
      </w:r>
      <w:r w:rsidR="00D62483">
        <w:t>n</w:t>
      </w:r>
      <w:r w:rsidRPr="00025470">
        <w:t xml:space="preserve"> background job will will fetch and analyze the file.</w:t>
      </w:r>
    </w:p>
    <w:p w14:paraId="64439DE8" w14:textId="77777777" w:rsidR="00025470" w:rsidRPr="00025470" w:rsidRDefault="00025470" w:rsidP="002273B1">
      <w:pPr>
        <w:pStyle w:val="ListParagraph"/>
        <w:numPr>
          <w:ilvl w:val="0"/>
          <w:numId w:val="7"/>
        </w:numPr>
      </w:pPr>
      <w:r w:rsidRPr="00025470">
        <w:t>If file contains at least one not valid row, we will ignore the file and send the logs by email.</w:t>
      </w:r>
    </w:p>
    <w:p w14:paraId="110DC34C" w14:textId="77777777" w:rsidR="00025470" w:rsidRDefault="00025470" w:rsidP="002273B1">
      <w:pPr>
        <w:pStyle w:val="ListParagraph"/>
        <w:numPr>
          <w:ilvl w:val="0"/>
          <w:numId w:val="7"/>
        </w:numPr>
      </w:pPr>
      <w:r w:rsidRPr="00025470">
        <w:t xml:space="preserve">If file is valid, the background job will contact the </w:t>
      </w:r>
      <w:proofErr w:type="spellStart"/>
      <w:r w:rsidRPr="00025470">
        <w:t>shopify</w:t>
      </w:r>
      <w:proofErr w:type="spellEnd"/>
      <w:r w:rsidRPr="00025470">
        <w:t xml:space="preserve"> </w:t>
      </w:r>
      <w:proofErr w:type="spellStart"/>
      <w:r w:rsidRPr="00025470">
        <w:t>api</w:t>
      </w:r>
      <w:proofErr w:type="spellEnd"/>
      <w:r w:rsidRPr="00025470">
        <w:t xml:space="preserve"> and update the inventory.</w:t>
      </w:r>
    </w:p>
    <w:p w14:paraId="5809F14E" w14:textId="7AF515E4" w:rsidR="0012511E" w:rsidRPr="000175FE" w:rsidRDefault="000175FE" w:rsidP="0012511E">
      <w:pPr>
        <w:rPr>
          <w:b/>
          <w:bCs/>
        </w:rPr>
      </w:pPr>
      <w:r w:rsidRPr="000175FE">
        <w:rPr>
          <w:b/>
          <w:bCs/>
        </w:rPr>
        <w:t>FTP 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314"/>
        <w:gridCol w:w="3465"/>
        <w:gridCol w:w="786"/>
      </w:tblGrid>
      <w:tr w:rsidR="000175FE" w14:paraId="4D137BFD" w14:textId="77777777" w:rsidTr="007B1900">
        <w:tc>
          <w:tcPr>
            <w:tcW w:w="2065" w:type="dxa"/>
          </w:tcPr>
          <w:p w14:paraId="61D7DF54" w14:textId="59B58BBD" w:rsidR="000175FE" w:rsidRDefault="000175FE" w:rsidP="0012511E">
            <w:r>
              <w:t>Job</w:t>
            </w:r>
          </w:p>
        </w:tc>
        <w:tc>
          <w:tcPr>
            <w:tcW w:w="2314" w:type="dxa"/>
          </w:tcPr>
          <w:p w14:paraId="16D452CF" w14:textId="5B934B3C" w:rsidR="000175FE" w:rsidRDefault="000175FE" w:rsidP="0012511E">
            <w:r>
              <w:t>Notes</w:t>
            </w:r>
          </w:p>
        </w:tc>
        <w:tc>
          <w:tcPr>
            <w:tcW w:w="3465" w:type="dxa"/>
          </w:tcPr>
          <w:p w14:paraId="338F75EC" w14:textId="7F33334A" w:rsidR="000175FE" w:rsidRDefault="000175FE" w:rsidP="0012511E">
            <w:r>
              <w:t>Responsible</w:t>
            </w:r>
          </w:p>
        </w:tc>
        <w:tc>
          <w:tcPr>
            <w:tcW w:w="786" w:type="dxa"/>
          </w:tcPr>
          <w:p w14:paraId="319F7335" w14:textId="7ACA0785" w:rsidR="000175FE" w:rsidRDefault="000175FE" w:rsidP="0012511E">
            <w:r>
              <w:t>Folder</w:t>
            </w:r>
          </w:p>
        </w:tc>
      </w:tr>
      <w:tr w:rsidR="000175FE" w14:paraId="5E896A67" w14:textId="77777777" w:rsidTr="007B1900">
        <w:tc>
          <w:tcPr>
            <w:tcW w:w="2065" w:type="dxa"/>
          </w:tcPr>
          <w:p w14:paraId="7F887A8A" w14:textId="3FA8D0A3" w:rsidR="000175FE" w:rsidRDefault="000175FE" w:rsidP="0012511E">
            <w:r w:rsidRPr="007B1900">
              <w:rPr>
                <w:b/>
                <w:bCs/>
              </w:rPr>
              <w:t>Inventory</w:t>
            </w:r>
            <w:r>
              <w:t xml:space="preserve"> update</w:t>
            </w:r>
          </w:p>
        </w:tc>
        <w:tc>
          <w:tcPr>
            <w:tcW w:w="2314" w:type="dxa"/>
          </w:tcPr>
          <w:p w14:paraId="49420FCD" w14:textId="09093185" w:rsidR="000175FE" w:rsidRDefault="000175FE" w:rsidP="000175FE">
            <w:r>
              <w:t xml:space="preserve">From </w:t>
            </w:r>
            <w:r w:rsidRPr="000175FE">
              <w:t xml:space="preserve">Priority </w:t>
            </w:r>
            <w:r>
              <w:t xml:space="preserve">ERP </w:t>
            </w:r>
            <w:r>
              <w:t>to Shopify</w:t>
            </w:r>
          </w:p>
          <w:p w14:paraId="516EE5D7" w14:textId="77777777" w:rsidR="000175FE" w:rsidRDefault="000175FE" w:rsidP="0012511E"/>
        </w:tc>
        <w:tc>
          <w:tcPr>
            <w:tcW w:w="3465" w:type="dxa"/>
          </w:tcPr>
          <w:p w14:paraId="543C2C6B" w14:textId="28A5AFF7" w:rsidR="000175FE" w:rsidRDefault="000175FE" w:rsidP="0012511E">
            <w:r w:rsidRPr="000175FE">
              <w:t>Priority</w:t>
            </w:r>
            <w:r>
              <w:t xml:space="preserve"> should </w:t>
            </w:r>
            <w:r w:rsidR="007B1900">
              <w:t>upload this</w:t>
            </w:r>
            <w:r>
              <w:t xml:space="preserve"> file to ftp. Shopify interface will read this file then </w:t>
            </w:r>
            <w:r w:rsidR="007B1900">
              <w:t xml:space="preserve">if the process is success the </w:t>
            </w:r>
            <w:proofErr w:type="spellStart"/>
            <w:r w:rsidR="007B1900">
              <w:t>shopify</w:t>
            </w:r>
            <w:proofErr w:type="spellEnd"/>
            <w:r w:rsidR="007B1900">
              <w:t xml:space="preserve"> interface </w:t>
            </w:r>
            <w:r>
              <w:t xml:space="preserve">will archive the file by changing the extension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 xml:space="preserve">to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dat.archive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</w:t>
            </w:r>
            <w:r w:rsidRPr="007B1900">
              <w:rPr>
                <w:rFonts w:cstheme="minorHAnsi"/>
              </w:rPr>
              <w:t>avoid import it again.</w:t>
            </w:r>
          </w:p>
        </w:tc>
        <w:tc>
          <w:tcPr>
            <w:tcW w:w="786" w:type="dxa"/>
          </w:tcPr>
          <w:p w14:paraId="31D1F3F9" w14:textId="21ABBB46" w:rsidR="000175FE" w:rsidRDefault="000175FE" w:rsidP="0012511E">
            <w:r>
              <w:t>OUT</w:t>
            </w:r>
          </w:p>
        </w:tc>
      </w:tr>
      <w:tr w:rsidR="000175FE" w14:paraId="1AB59CF9" w14:textId="77777777" w:rsidTr="007B1900">
        <w:tc>
          <w:tcPr>
            <w:tcW w:w="2065" w:type="dxa"/>
          </w:tcPr>
          <w:p w14:paraId="5196FF6E" w14:textId="274E2F39" w:rsidR="000175FE" w:rsidRDefault="007B1900" w:rsidP="0012511E">
            <w:r>
              <w:t xml:space="preserve">Daily </w:t>
            </w:r>
            <w:r w:rsidRPr="007B1900">
              <w:rPr>
                <w:b/>
                <w:bCs/>
              </w:rPr>
              <w:t>sales invoice</w:t>
            </w:r>
            <w:r>
              <w:t xml:space="preserve"> and </w:t>
            </w:r>
            <w:r w:rsidRPr="007B1900">
              <w:rPr>
                <w:b/>
                <w:bCs/>
              </w:rPr>
              <w:t>receipts</w:t>
            </w:r>
          </w:p>
        </w:tc>
        <w:tc>
          <w:tcPr>
            <w:tcW w:w="2314" w:type="dxa"/>
          </w:tcPr>
          <w:p w14:paraId="5586AC18" w14:textId="4D38966E" w:rsidR="000175FE" w:rsidRDefault="007B1900" w:rsidP="0012511E">
            <w:r>
              <w:t xml:space="preserve">From Shopify to </w:t>
            </w:r>
            <w:r w:rsidRPr="000175FE">
              <w:t>Priority</w:t>
            </w:r>
          </w:p>
        </w:tc>
        <w:tc>
          <w:tcPr>
            <w:tcW w:w="3465" w:type="dxa"/>
          </w:tcPr>
          <w:p w14:paraId="229EF5C6" w14:textId="6C2CBADC" w:rsidR="000175FE" w:rsidRDefault="007B1900" w:rsidP="0012511E">
            <w:r>
              <w:t xml:space="preserve">Shopify interface should export the orders and generate the file based on pre-defined structure sent by </w:t>
            </w:r>
            <w:proofErr w:type="spellStart"/>
            <w:r>
              <w:t>Gottex</w:t>
            </w:r>
            <w:proofErr w:type="spellEnd"/>
            <w:r>
              <w:t xml:space="preserve"> then upload the file to ftp.</w:t>
            </w:r>
          </w:p>
        </w:tc>
        <w:tc>
          <w:tcPr>
            <w:tcW w:w="786" w:type="dxa"/>
          </w:tcPr>
          <w:p w14:paraId="28D1FBCD" w14:textId="4A48E7E9" w:rsidR="000175FE" w:rsidRDefault="007B1900" w:rsidP="0012511E">
            <w:r>
              <w:t>IN</w:t>
            </w:r>
          </w:p>
        </w:tc>
      </w:tr>
    </w:tbl>
    <w:p w14:paraId="0C9E9494" w14:textId="77777777" w:rsidR="000175FE" w:rsidRDefault="000175FE" w:rsidP="0012511E">
      <w:bookmarkStart w:id="0" w:name="_GoBack"/>
      <w:bookmarkEnd w:id="0"/>
    </w:p>
    <w:p w14:paraId="107B2E1B" w14:textId="77777777" w:rsidR="002273B1" w:rsidRDefault="002273B1" w:rsidP="0012511E">
      <w:pPr>
        <w:rPr>
          <w:b/>
          <w:bCs/>
          <w:sz w:val="24"/>
          <w:szCs w:val="24"/>
        </w:rPr>
      </w:pPr>
      <w:r w:rsidRPr="002273B1">
        <w:rPr>
          <w:b/>
          <w:bCs/>
          <w:sz w:val="24"/>
          <w:szCs w:val="24"/>
        </w:rPr>
        <w:t>Account</w:t>
      </w:r>
      <w:r>
        <w:rPr>
          <w:b/>
          <w:bCs/>
          <w:sz w:val="24"/>
          <w:szCs w:val="24"/>
        </w:rPr>
        <w:t xml:space="preserve"> and Access</w:t>
      </w:r>
    </w:p>
    <w:p w14:paraId="60A48372" w14:textId="77777777" w:rsidR="002273B1" w:rsidRPr="002273B1" w:rsidRDefault="002273B1" w:rsidP="002273B1">
      <w:r>
        <w:t>System could be browsed from the hosting machine using (http://localhost:8080).</w:t>
      </w:r>
    </w:p>
    <w:p w14:paraId="22538AC0" w14:textId="77777777" w:rsidR="002273B1" w:rsidRDefault="002273B1" w:rsidP="0012511E">
      <w:r>
        <w:t>The default user name and password is (admin, admin).</w:t>
      </w:r>
    </w:p>
    <w:p w14:paraId="79FEB586" w14:textId="77777777" w:rsidR="002273B1" w:rsidRDefault="002273B1" w:rsidP="002273B1">
      <w:r>
        <w:t>You have the ability to change password after login.</w:t>
      </w:r>
    </w:p>
    <w:p w14:paraId="3B86C459" w14:textId="77777777" w:rsidR="002273B1" w:rsidRDefault="002273B1" w:rsidP="002273B1"/>
    <w:sectPr w:rsidR="002273B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314E" w14:textId="77777777" w:rsidR="007D2C4C" w:rsidRDefault="007D2C4C" w:rsidP="0012511E">
      <w:pPr>
        <w:spacing w:after="0" w:line="240" w:lineRule="auto"/>
      </w:pPr>
      <w:r>
        <w:separator/>
      </w:r>
    </w:p>
  </w:endnote>
  <w:endnote w:type="continuationSeparator" w:id="0">
    <w:p w14:paraId="11963770" w14:textId="77777777" w:rsidR="007D2C4C" w:rsidRDefault="007D2C4C" w:rsidP="0012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7E49" w14:textId="77777777" w:rsidR="007D2C4C" w:rsidRDefault="007D2C4C" w:rsidP="0012511E">
      <w:pPr>
        <w:spacing w:after="0" w:line="240" w:lineRule="auto"/>
      </w:pPr>
      <w:r>
        <w:separator/>
      </w:r>
    </w:p>
  </w:footnote>
  <w:footnote w:type="continuationSeparator" w:id="0">
    <w:p w14:paraId="2CA0BA3E" w14:textId="77777777" w:rsidR="007D2C4C" w:rsidRDefault="007D2C4C" w:rsidP="0012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F295" w14:textId="77777777" w:rsidR="0012511E" w:rsidRDefault="0012511E">
    <w:pPr>
      <w:pStyle w:val="Header"/>
    </w:pPr>
    <w:proofErr w:type="spellStart"/>
    <w:r>
      <w:t>Gottex</w:t>
    </w:r>
    <w:proofErr w:type="spellEnd"/>
    <w:r>
      <w:t xml:space="preserve"> Sync App</w:t>
    </w:r>
  </w:p>
  <w:p w14:paraId="1F12FB93" w14:textId="2B8458FD" w:rsidR="0012511E" w:rsidRDefault="0012511E">
    <w:pPr>
      <w:pStyle w:val="Header"/>
    </w:pPr>
    <w:r>
      <w:t>Version 1.</w:t>
    </w:r>
    <w:r w:rsidR="00D6248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1CA9"/>
    <w:multiLevelType w:val="hybridMultilevel"/>
    <w:tmpl w:val="D23CED4C"/>
    <w:lvl w:ilvl="0" w:tplc="A6B01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F01CC"/>
    <w:multiLevelType w:val="hybridMultilevel"/>
    <w:tmpl w:val="1C4E65D0"/>
    <w:lvl w:ilvl="0" w:tplc="66101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407D"/>
    <w:multiLevelType w:val="hybridMultilevel"/>
    <w:tmpl w:val="54F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1952"/>
    <w:multiLevelType w:val="hybridMultilevel"/>
    <w:tmpl w:val="4DBE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62E74"/>
    <w:multiLevelType w:val="hybridMultilevel"/>
    <w:tmpl w:val="97E4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F66"/>
    <w:multiLevelType w:val="hybridMultilevel"/>
    <w:tmpl w:val="F01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C5371"/>
    <w:multiLevelType w:val="hybridMultilevel"/>
    <w:tmpl w:val="B6E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B8"/>
    <w:rsid w:val="000175FE"/>
    <w:rsid w:val="00025470"/>
    <w:rsid w:val="000717F7"/>
    <w:rsid w:val="00072229"/>
    <w:rsid w:val="0012511E"/>
    <w:rsid w:val="001B2C14"/>
    <w:rsid w:val="002273B1"/>
    <w:rsid w:val="00515E80"/>
    <w:rsid w:val="005729DB"/>
    <w:rsid w:val="00630D54"/>
    <w:rsid w:val="007B1900"/>
    <w:rsid w:val="007D2C4C"/>
    <w:rsid w:val="0081379B"/>
    <w:rsid w:val="00847686"/>
    <w:rsid w:val="00BB1DB8"/>
    <w:rsid w:val="00D23B2A"/>
    <w:rsid w:val="00D55B6F"/>
    <w:rsid w:val="00D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CF52"/>
  <w15:chartTrackingRefBased/>
  <w15:docId w15:val="{97117442-57EF-45F2-9A6B-43FA371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1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1E"/>
  </w:style>
  <w:style w:type="paragraph" w:styleId="Footer">
    <w:name w:val="footer"/>
    <w:basedOn w:val="Normal"/>
    <w:link w:val="FooterChar"/>
    <w:uiPriority w:val="99"/>
    <w:unhideWhenUsed/>
    <w:rsid w:val="001251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Ghanem</dc:creator>
  <cp:keywords/>
  <dc:description/>
  <cp:lastModifiedBy>Mohammad Ghanem</cp:lastModifiedBy>
  <cp:revision>5</cp:revision>
  <cp:lastPrinted>2019-06-30T14:50:00Z</cp:lastPrinted>
  <dcterms:created xsi:type="dcterms:W3CDTF">2019-06-30T13:13:00Z</dcterms:created>
  <dcterms:modified xsi:type="dcterms:W3CDTF">2019-07-10T08:26:00Z</dcterms:modified>
</cp:coreProperties>
</file>