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B5E8" w14:textId="77777777" w:rsidR="006E0B65" w:rsidRPr="006E0B65" w:rsidRDefault="006E0B65" w:rsidP="006E0B65">
      <w:pPr>
        <w:numPr>
          <w:ilvl w:val="0"/>
          <w:numId w:val="9"/>
        </w:numPr>
        <w:rPr>
          <w:sz w:val="28"/>
          <w:szCs w:val="28"/>
        </w:rPr>
      </w:pPr>
      <w:r w:rsidRPr="006E0B65">
        <w:rPr>
          <w:sz w:val="28"/>
          <w:szCs w:val="28"/>
        </w:rPr>
        <w:t>Performance :</w:t>
      </w:r>
    </w:p>
    <w:p w14:paraId="37817347" w14:textId="02774236" w:rsidR="006E0B65" w:rsidRDefault="006E0B65" w:rsidP="006E0B65">
      <w:pPr>
        <w:numPr>
          <w:ilvl w:val="0"/>
          <w:numId w:val="10"/>
        </w:numPr>
        <w:rPr>
          <w:sz w:val="28"/>
          <w:szCs w:val="28"/>
        </w:rPr>
      </w:pPr>
      <w:r w:rsidRPr="006E0B65">
        <w:rPr>
          <w:sz w:val="28"/>
          <w:szCs w:val="28"/>
        </w:rPr>
        <w:t>Réduire la taille des ressources CSS, JS et HTML pour accélérer le chargement du site.</w:t>
      </w:r>
      <w:r w:rsidR="00B84BBD">
        <w:rPr>
          <w:sz w:val="28"/>
          <w:szCs w:val="28"/>
        </w:rPr>
        <w:t xml:space="preserve"> (minify) (tata.js,  de 32mo à 1mo)</w:t>
      </w:r>
    </w:p>
    <w:p w14:paraId="3018735A" w14:textId="77777777" w:rsidR="00B84BBD" w:rsidRPr="006E0B65" w:rsidRDefault="00B84BBD" w:rsidP="00B84BBD">
      <w:pPr>
        <w:ind w:left="720"/>
        <w:rPr>
          <w:sz w:val="28"/>
          <w:szCs w:val="28"/>
        </w:rPr>
      </w:pPr>
    </w:p>
    <w:p w14:paraId="7C303724" w14:textId="77777777" w:rsidR="006E0B65" w:rsidRPr="006E0B65" w:rsidRDefault="006E0B65" w:rsidP="006E0B65">
      <w:pPr>
        <w:numPr>
          <w:ilvl w:val="0"/>
          <w:numId w:val="10"/>
        </w:numPr>
        <w:rPr>
          <w:sz w:val="28"/>
          <w:szCs w:val="28"/>
        </w:rPr>
      </w:pPr>
      <w:r w:rsidRPr="006E0B65">
        <w:rPr>
          <w:sz w:val="28"/>
          <w:szCs w:val="28"/>
        </w:rPr>
        <w:t>Utiliser la mise en cache du navigateur pour stocker les ressources statiques, telles que les images, les polices et les fichiers CSS et JS.</w:t>
      </w:r>
    </w:p>
    <w:p w14:paraId="60C063CD" w14:textId="77777777" w:rsidR="006E0B65" w:rsidRPr="006E0B65" w:rsidRDefault="006E0B65" w:rsidP="006E0B65">
      <w:pPr>
        <w:numPr>
          <w:ilvl w:val="0"/>
          <w:numId w:val="10"/>
        </w:numPr>
        <w:rPr>
          <w:sz w:val="28"/>
          <w:szCs w:val="28"/>
        </w:rPr>
      </w:pPr>
      <w:r w:rsidRPr="006E0B65">
        <w:rPr>
          <w:sz w:val="28"/>
          <w:szCs w:val="28"/>
        </w:rPr>
        <w:t>Réduire le temps nécessaire au rendu de la page en optimisant le rendu initial et en évitant le chargement bloquant.</w:t>
      </w:r>
    </w:p>
    <w:p w14:paraId="4FC195E6" w14:textId="77777777" w:rsidR="006E0B65" w:rsidRPr="006E0B65" w:rsidRDefault="006E0B65" w:rsidP="006E0B65">
      <w:pPr>
        <w:numPr>
          <w:ilvl w:val="0"/>
          <w:numId w:val="11"/>
        </w:numPr>
        <w:rPr>
          <w:sz w:val="28"/>
          <w:szCs w:val="28"/>
        </w:rPr>
      </w:pPr>
      <w:r w:rsidRPr="006E0B65">
        <w:rPr>
          <w:sz w:val="28"/>
          <w:szCs w:val="28"/>
        </w:rPr>
        <w:t>Accessibilité :</w:t>
      </w:r>
    </w:p>
    <w:p w14:paraId="50A07E02" w14:textId="77777777" w:rsidR="006E0B65" w:rsidRPr="006E0B65" w:rsidRDefault="006E0B65" w:rsidP="006E0B65">
      <w:pPr>
        <w:numPr>
          <w:ilvl w:val="0"/>
          <w:numId w:val="12"/>
        </w:numPr>
        <w:rPr>
          <w:sz w:val="28"/>
          <w:szCs w:val="28"/>
        </w:rPr>
      </w:pPr>
      <w:r w:rsidRPr="006E0B65">
        <w:rPr>
          <w:sz w:val="28"/>
          <w:szCs w:val="28"/>
        </w:rPr>
        <w:t>Utiliser des balises HTML appropriées pour améliorer la structure de la page et faciliter la navigation.</w:t>
      </w:r>
    </w:p>
    <w:p w14:paraId="380EEA52" w14:textId="77777777" w:rsidR="006E0B65" w:rsidRPr="006E0B65" w:rsidRDefault="006E0B65" w:rsidP="006E0B65">
      <w:pPr>
        <w:numPr>
          <w:ilvl w:val="0"/>
          <w:numId w:val="12"/>
        </w:numPr>
        <w:rPr>
          <w:sz w:val="28"/>
          <w:szCs w:val="28"/>
        </w:rPr>
      </w:pPr>
      <w:r w:rsidRPr="006E0B65">
        <w:rPr>
          <w:sz w:val="28"/>
          <w:szCs w:val="28"/>
        </w:rPr>
        <w:t>Ajouter des textes alternatifs pour les images afin d'améliorer l'accessibilité pour les utilisateurs malvoyants.</w:t>
      </w:r>
    </w:p>
    <w:p w14:paraId="2F400C3B" w14:textId="77777777" w:rsidR="006E0B65" w:rsidRPr="006E0B65" w:rsidRDefault="006E0B65" w:rsidP="006E0B65">
      <w:pPr>
        <w:numPr>
          <w:ilvl w:val="0"/>
          <w:numId w:val="12"/>
        </w:numPr>
        <w:rPr>
          <w:sz w:val="28"/>
          <w:szCs w:val="28"/>
        </w:rPr>
      </w:pPr>
      <w:r w:rsidRPr="006E0B65">
        <w:rPr>
          <w:sz w:val="28"/>
          <w:szCs w:val="28"/>
        </w:rPr>
        <w:t>Utiliser des couleurs contrastantes pour améliorer la lisibilité des textes.</w:t>
      </w:r>
    </w:p>
    <w:p w14:paraId="4721EF00" w14:textId="77777777" w:rsidR="006E0B65" w:rsidRPr="006E0B65" w:rsidRDefault="006E0B65" w:rsidP="006E0B65">
      <w:pPr>
        <w:numPr>
          <w:ilvl w:val="0"/>
          <w:numId w:val="13"/>
        </w:numPr>
        <w:rPr>
          <w:sz w:val="28"/>
          <w:szCs w:val="28"/>
        </w:rPr>
      </w:pPr>
      <w:r w:rsidRPr="006E0B65">
        <w:rPr>
          <w:sz w:val="28"/>
          <w:szCs w:val="28"/>
        </w:rPr>
        <w:t>Bonnes pratiques :</w:t>
      </w:r>
    </w:p>
    <w:p w14:paraId="7BDABC59" w14:textId="77777777" w:rsidR="006E0B65" w:rsidRPr="006E0B65" w:rsidRDefault="006E0B65" w:rsidP="006E0B65">
      <w:pPr>
        <w:numPr>
          <w:ilvl w:val="0"/>
          <w:numId w:val="14"/>
        </w:numPr>
        <w:rPr>
          <w:sz w:val="28"/>
          <w:szCs w:val="28"/>
        </w:rPr>
      </w:pPr>
      <w:r w:rsidRPr="006E0B65">
        <w:rPr>
          <w:sz w:val="28"/>
          <w:szCs w:val="28"/>
        </w:rPr>
        <w:t>Éviter les redirections inutiles et les liens cassés pour améliorer l'expérience utilisateur.</w:t>
      </w:r>
    </w:p>
    <w:p w14:paraId="11788B03" w14:textId="77777777" w:rsidR="006E0B65" w:rsidRPr="006E0B65" w:rsidRDefault="006E0B65" w:rsidP="006E0B65">
      <w:pPr>
        <w:numPr>
          <w:ilvl w:val="0"/>
          <w:numId w:val="14"/>
        </w:numPr>
        <w:rPr>
          <w:sz w:val="28"/>
          <w:szCs w:val="28"/>
        </w:rPr>
      </w:pPr>
      <w:r w:rsidRPr="006E0B65">
        <w:rPr>
          <w:sz w:val="28"/>
          <w:szCs w:val="28"/>
        </w:rPr>
        <w:t>Utiliser HTTPS pour sécuriser la communication entre le navigateur et le serveur.</w:t>
      </w:r>
    </w:p>
    <w:p w14:paraId="58799C20" w14:textId="77777777" w:rsidR="006E0B65" w:rsidRPr="006E0B65" w:rsidRDefault="006E0B65" w:rsidP="006E0B65">
      <w:pPr>
        <w:numPr>
          <w:ilvl w:val="0"/>
          <w:numId w:val="14"/>
        </w:numPr>
        <w:rPr>
          <w:sz w:val="28"/>
          <w:szCs w:val="28"/>
        </w:rPr>
      </w:pPr>
      <w:r w:rsidRPr="006E0B65">
        <w:rPr>
          <w:sz w:val="28"/>
          <w:szCs w:val="28"/>
        </w:rPr>
        <w:t>Ajouter des meta-descriptions pour améliorer le référencement naturel (SEO).</w:t>
      </w:r>
    </w:p>
    <w:p w14:paraId="4C674DA4" w14:textId="77777777" w:rsidR="006E0B65" w:rsidRPr="006E0B65" w:rsidRDefault="006E0B65" w:rsidP="006E0B65">
      <w:pPr>
        <w:numPr>
          <w:ilvl w:val="0"/>
          <w:numId w:val="15"/>
        </w:numPr>
        <w:rPr>
          <w:sz w:val="28"/>
          <w:szCs w:val="28"/>
        </w:rPr>
      </w:pPr>
      <w:r w:rsidRPr="006E0B65">
        <w:rPr>
          <w:sz w:val="28"/>
          <w:szCs w:val="28"/>
        </w:rPr>
        <w:t>SEO :</w:t>
      </w:r>
    </w:p>
    <w:p w14:paraId="321A7A80" w14:textId="77777777" w:rsidR="006E0B65" w:rsidRPr="006E0B65" w:rsidRDefault="006E0B65" w:rsidP="006E0B65">
      <w:pPr>
        <w:numPr>
          <w:ilvl w:val="0"/>
          <w:numId w:val="16"/>
        </w:numPr>
        <w:rPr>
          <w:sz w:val="28"/>
          <w:szCs w:val="28"/>
        </w:rPr>
      </w:pPr>
      <w:r w:rsidRPr="006E0B65">
        <w:rPr>
          <w:sz w:val="28"/>
          <w:szCs w:val="28"/>
        </w:rPr>
        <w:t>Ajouter des titres et des descriptions méta pour améliorer la visibilité sur les moteurs de recherche.</w:t>
      </w:r>
    </w:p>
    <w:p w14:paraId="3CDA45E2" w14:textId="77777777" w:rsidR="006E0B65" w:rsidRPr="006E0B65" w:rsidRDefault="006E0B65" w:rsidP="006E0B65">
      <w:pPr>
        <w:numPr>
          <w:ilvl w:val="0"/>
          <w:numId w:val="16"/>
        </w:numPr>
        <w:rPr>
          <w:sz w:val="28"/>
          <w:szCs w:val="28"/>
        </w:rPr>
      </w:pPr>
      <w:r w:rsidRPr="006E0B65">
        <w:rPr>
          <w:sz w:val="28"/>
          <w:szCs w:val="28"/>
        </w:rPr>
        <w:t>Éviter les liens cassés et les redirections inutiles pour améliorer le classement dans les résultats de recherche.</w:t>
      </w:r>
    </w:p>
    <w:p w14:paraId="1CB7D096" w14:textId="77777777" w:rsidR="006E0B65" w:rsidRPr="006E0B65" w:rsidRDefault="006E0B65" w:rsidP="006E0B65">
      <w:pPr>
        <w:numPr>
          <w:ilvl w:val="0"/>
          <w:numId w:val="16"/>
        </w:numPr>
        <w:rPr>
          <w:sz w:val="28"/>
          <w:szCs w:val="28"/>
        </w:rPr>
      </w:pPr>
      <w:r w:rsidRPr="006E0B65">
        <w:rPr>
          <w:sz w:val="28"/>
          <w:szCs w:val="28"/>
        </w:rPr>
        <w:t>Utiliser une structure de page appropriée et un contenu de qualité pour améliorer le classement dans les résultats de recherche.</w:t>
      </w:r>
    </w:p>
    <w:p w14:paraId="7C231BB1" w14:textId="77777777" w:rsidR="00310F89" w:rsidRDefault="00310F89"/>
    <w:sectPr w:rsidR="0031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1BBC"/>
    <w:multiLevelType w:val="multilevel"/>
    <w:tmpl w:val="677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C65CC"/>
    <w:multiLevelType w:val="multilevel"/>
    <w:tmpl w:val="01F0D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0586F"/>
    <w:multiLevelType w:val="multilevel"/>
    <w:tmpl w:val="C3A4DD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51ED9"/>
    <w:multiLevelType w:val="multilevel"/>
    <w:tmpl w:val="4DA6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D0501"/>
    <w:multiLevelType w:val="multilevel"/>
    <w:tmpl w:val="60E6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E590F"/>
    <w:multiLevelType w:val="multilevel"/>
    <w:tmpl w:val="C9F8D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950816"/>
    <w:multiLevelType w:val="multilevel"/>
    <w:tmpl w:val="C4A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11870"/>
    <w:multiLevelType w:val="multilevel"/>
    <w:tmpl w:val="6EE84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4478F"/>
    <w:multiLevelType w:val="multilevel"/>
    <w:tmpl w:val="F15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A3B86"/>
    <w:multiLevelType w:val="multilevel"/>
    <w:tmpl w:val="809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D7FAC"/>
    <w:multiLevelType w:val="multilevel"/>
    <w:tmpl w:val="9284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453020"/>
    <w:multiLevelType w:val="multilevel"/>
    <w:tmpl w:val="030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9C78C0"/>
    <w:multiLevelType w:val="multilevel"/>
    <w:tmpl w:val="5476A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5325E"/>
    <w:multiLevelType w:val="multilevel"/>
    <w:tmpl w:val="E1866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11FF3"/>
    <w:multiLevelType w:val="multilevel"/>
    <w:tmpl w:val="CE5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A63692"/>
    <w:multiLevelType w:val="multilevel"/>
    <w:tmpl w:val="9F6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111350">
    <w:abstractNumId w:val="8"/>
  </w:num>
  <w:num w:numId="2" w16cid:durableId="383874911">
    <w:abstractNumId w:val="0"/>
  </w:num>
  <w:num w:numId="3" w16cid:durableId="1231618598">
    <w:abstractNumId w:val="7"/>
  </w:num>
  <w:num w:numId="4" w16cid:durableId="327826075">
    <w:abstractNumId w:val="6"/>
  </w:num>
  <w:num w:numId="5" w16cid:durableId="2031449824">
    <w:abstractNumId w:val="5"/>
  </w:num>
  <w:num w:numId="6" w16cid:durableId="1358237750">
    <w:abstractNumId w:val="11"/>
  </w:num>
  <w:num w:numId="7" w16cid:durableId="344091525">
    <w:abstractNumId w:val="2"/>
  </w:num>
  <w:num w:numId="8" w16cid:durableId="145050388">
    <w:abstractNumId w:val="15"/>
  </w:num>
  <w:num w:numId="9" w16cid:durableId="1325939638">
    <w:abstractNumId w:val="4"/>
  </w:num>
  <w:num w:numId="10" w16cid:durableId="1936593167">
    <w:abstractNumId w:val="10"/>
  </w:num>
  <w:num w:numId="11" w16cid:durableId="371343531">
    <w:abstractNumId w:val="1"/>
  </w:num>
  <w:num w:numId="12" w16cid:durableId="303581185">
    <w:abstractNumId w:val="9"/>
  </w:num>
  <w:num w:numId="13" w16cid:durableId="272247512">
    <w:abstractNumId w:val="13"/>
  </w:num>
  <w:num w:numId="14" w16cid:durableId="1777795582">
    <w:abstractNumId w:val="3"/>
  </w:num>
  <w:num w:numId="15" w16cid:durableId="287466950">
    <w:abstractNumId w:val="12"/>
  </w:num>
  <w:num w:numId="16" w16cid:durableId="8318711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49"/>
    <w:rsid w:val="00310F89"/>
    <w:rsid w:val="006E0B65"/>
    <w:rsid w:val="00B84BBD"/>
    <w:rsid w:val="00E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0564"/>
  <w15:chartTrackingRefBased/>
  <w15:docId w15:val="{6C74D5AD-7657-4CFA-8CA3-C0984A16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Djoumoi</dc:creator>
  <cp:keywords/>
  <dc:description/>
  <cp:lastModifiedBy>Mohamed Djoumoi</cp:lastModifiedBy>
  <cp:revision>3</cp:revision>
  <dcterms:created xsi:type="dcterms:W3CDTF">2023-05-11T01:46:00Z</dcterms:created>
  <dcterms:modified xsi:type="dcterms:W3CDTF">2023-05-11T13:03:00Z</dcterms:modified>
</cp:coreProperties>
</file>