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5BEDC" w14:textId="77777777" w:rsidR="00A871E9" w:rsidRDefault="00A871E9">
      <w:pPr>
        <w:spacing w:line="360" w:lineRule="auto"/>
        <w:jc w:val="center"/>
        <w:rPr>
          <w:b/>
          <w:sz w:val="32"/>
          <w:szCs w:val="32"/>
        </w:rPr>
      </w:pPr>
    </w:p>
    <w:p w14:paraId="0DA7D704" w14:textId="77777777" w:rsidR="00A871E9" w:rsidRDefault="00A871E9">
      <w:pPr>
        <w:spacing w:line="360" w:lineRule="auto"/>
        <w:jc w:val="center"/>
        <w:rPr>
          <w:b/>
          <w:sz w:val="32"/>
          <w:szCs w:val="32"/>
        </w:rPr>
      </w:pPr>
    </w:p>
    <w:p w14:paraId="7AF066CD" w14:textId="77777777" w:rsidR="00A871E9" w:rsidRDefault="00A871E9">
      <w:pPr>
        <w:spacing w:line="360" w:lineRule="auto"/>
        <w:jc w:val="center"/>
        <w:rPr>
          <w:b/>
          <w:sz w:val="32"/>
          <w:szCs w:val="32"/>
        </w:rPr>
      </w:pPr>
    </w:p>
    <w:p w14:paraId="73A4C912" w14:textId="77777777" w:rsidR="00A871E9" w:rsidRDefault="00A871E9">
      <w:pPr>
        <w:spacing w:line="360" w:lineRule="auto"/>
        <w:rPr>
          <w:b/>
          <w:sz w:val="32"/>
          <w:szCs w:val="32"/>
        </w:rPr>
      </w:pPr>
    </w:p>
    <w:p w14:paraId="13C2A876" w14:textId="77777777" w:rsidR="00A871E9" w:rsidRDefault="00A871E9">
      <w:pPr>
        <w:spacing w:line="360" w:lineRule="auto"/>
        <w:jc w:val="center"/>
        <w:rPr>
          <w:b/>
          <w:sz w:val="32"/>
          <w:szCs w:val="32"/>
        </w:rPr>
      </w:pPr>
    </w:p>
    <w:p w14:paraId="2DC56027" w14:textId="491F8BAC" w:rsidR="00A871E9" w:rsidRDefault="00B15EE2">
      <w:pPr>
        <w:spacing w:line="360" w:lineRule="auto"/>
        <w:jc w:val="center"/>
        <w:rPr>
          <w:b/>
          <w:sz w:val="52"/>
          <w:szCs w:val="52"/>
        </w:rPr>
      </w:pPr>
      <w:r>
        <w:rPr>
          <w:b/>
          <w:sz w:val="52"/>
          <w:szCs w:val="52"/>
        </w:rPr>
        <w:t xml:space="preserve">Pathfinder </w:t>
      </w:r>
      <w:proofErr w:type="spellStart"/>
      <w:r>
        <w:rPr>
          <w:b/>
          <w:sz w:val="52"/>
          <w:szCs w:val="52"/>
        </w:rPr>
        <w:t>Helper</w:t>
      </w:r>
      <w:proofErr w:type="spellEnd"/>
    </w:p>
    <w:p w14:paraId="0806953C" w14:textId="73A1C7D6" w:rsidR="00A871E9" w:rsidRDefault="00252E87">
      <w:pPr>
        <w:spacing w:line="360" w:lineRule="auto"/>
        <w:jc w:val="center"/>
        <w:rPr>
          <w:sz w:val="36"/>
          <w:szCs w:val="36"/>
        </w:rPr>
      </w:pPr>
      <w:r>
        <w:rPr>
          <w:sz w:val="36"/>
          <w:szCs w:val="36"/>
        </w:rPr>
        <w:t>Base de dados de gestão</w:t>
      </w:r>
      <w:r w:rsidR="002202AB">
        <w:rPr>
          <w:sz w:val="36"/>
          <w:szCs w:val="36"/>
        </w:rPr>
        <w:t xml:space="preserve"> de informação do TTRPG Pathfinder_2e</w:t>
      </w:r>
    </w:p>
    <w:p w14:paraId="1DD71E5C" w14:textId="77777777" w:rsidR="00A871E9" w:rsidRDefault="00A871E9" w:rsidP="00566641">
      <w:pPr>
        <w:spacing w:line="360" w:lineRule="auto"/>
      </w:pPr>
    </w:p>
    <w:p w14:paraId="60B47D45" w14:textId="77777777" w:rsidR="00A871E9" w:rsidRDefault="00252E87">
      <w:pPr>
        <w:spacing w:line="360" w:lineRule="auto"/>
        <w:jc w:val="center"/>
      </w:pPr>
      <w:r>
        <w:t>Universidade de Aveiro</w:t>
      </w:r>
    </w:p>
    <w:p w14:paraId="0736B5B5" w14:textId="77777777" w:rsidR="00A871E9" w:rsidRDefault="00252E87">
      <w:pPr>
        <w:spacing w:line="360" w:lineRule="auto"/>
        <w:jc w:val="center"/>
      </w:pPr>
      <w:r>
        <w:t>Licenciatura em Engenharia de Computadores e Informática</w:t>
      </w:r>
    </w:p>
    <w:p w14:paraId="28AFE250" w14:textId="406FE78F" w:rsidR="00BA706A" w:rsidRDefault="00BA706A">
      <w:pPr>
        <w:spacing w:line="360" w:lineRule="auto"/>
        <w:jc w:val="center"/>
      </w:pPr>
      <w:r>
        <w:t>E</w:t>
      </w:r>
    </w:p>
    <w:p w14:paraId="0B93EBD6" w14:textId="53FD0BC2" w:rsidR="00BA706A" w:rsidRDefault="00BA706A">
      <w:pPr>
        <w:spacing w:line="360" w:lineRule="auto"/>
        <w:jc w:val="center"/>
      </w:pPr>
      <w:r>
        <w:t>Licenciatura em Física</w:t>
      </w:r>
    </w:p>
    <w:p w14:paraId="58E59AF9" w14:textId="349AE654" w:rsidR="00A871E9" w:rsidRDefault="00252E87">
      <w:pPr>
        <w:spacing w:line="360" w:lineRule="auto"/>
        <w:jc w:val="center"/>
      </w:pPr>
      <w:r>
        <w:t>Base de Dados P</w:t>
      </w:r>
      <w:r w:rsidR="00B15EE2">
        <w:t>6</w:t>
      </w:r>
      <w:r>
        <w:t>G</w:t>
      </w:r>
      <w:r w:rsidR="00B15EE2">
        <w:t>3</w:t>
      </w:r>
    </w:p>
    <w:p w14:paraId="7B772176" w14:textId="14915EAE" w:rsidR="00A871E9" w:rsidRDefault="00252E87">
      <w:pPr>
        <w:spacing w:line="360" w:lineRule="auto"/>
        <w:jc w:val="center"/>
      </w:pPr>
      <w:r>
        <w:t>Regente: Prof. Carlos Costa</w:t>
      </w:r>
    </w:p>
    <w:p w14:paraId="27E9FED2" w14:textId="206BE5B1" w:rsidR="004A5D23" w:rsidRDefault="004A5D23">
      <w:pPr>
        <w:spacing w:line="360" w:lineRule="auto"/>
        <w:jc w:val="center"/>
      </w:pPr>
      <w:r>
        <w:t xml:space="preserve">Professor Orientador: Prof. </w:t>
      </w:r>
      <w:r w:rsidR="00B15EE2" w:rsidRPr="00B15EE2">
        <w:t>Joaquim Sousa Pinto</w:t>
      </w:r>
    </w:p>
    <w:p w14:paraId="244BB85C" w14:textId="77777777" w:rsidR="00A871E9" w:rsidRDefault="00A871E9">
      <w:pPr>
        <w:spacing w:line="360" w:lineRule="auto"/>
        <w:jc w:val="center"/>
      </w:pPr>
    </w:p>
    <w:p w14:paraId="07EC6B15" w14:textId="2F59EDDC" w:rsidR="00A871E9" w:rsidRDefault="00B15EE2">
      <w:pPr>
        <w:spacing w:line="360" w:lineRule="auto"/>
        <w:jc w:val="center"/>
      </w:pPr>
      <w:r>
        <w:t>João Gomes</w:t>
      </w:r>
      <w:r w:rsidR="00252E87">
        <w:t>, 84</w:t>
      </w:r>
      <w:r>
        <w:t>7</w:t>
      </w:r>
      <w:r w:rsidR="00252E87">
        <w:t>5</w:t>
      </w:r>
      <w:r>
        <w:t>4</w:t>
      </w:r>
    </w:p>
    <w:p w14:paraId="13D4A6F3" w14:textId="188AD905" w:rsidR="00A871E9" w:rsidRDefault="00B15EE2">
      <w:pPr>
        <w:spacing w:line="360" w:lineRule="auto"/>
        <w:jc w:val="center"/>
      </w:pPr>
      <w:r>
        <w:t>Mohamed Haddadi</w:t>
      </w:r>
      <w:r w:rsidR="00252E87">
        <w:t xml:space="preserve">, </w:t>
      </w:r>
      <w:r>
        <w:t>107193</w:t>
      </w:r>
    </w:p>
    <w:p w14:paraId="60157318" w14:textId="77777777" w:rsidR="00A871E9" w:rsidRDefault="00A871E9">
      <w:pPr>
        <w:spacing w:line="360" w:lineRule="auto"/>
        <w:jc w:val="center"/>
      </w:pPr>
    </w:p>
    <w:p w14:paraId="78272DB1" w14:textId="77777777" w:rsidR="00A871E9" w:rsidRDefault="00A871E9">
      <w:pPr>
        <w:spacing w:line="360" w:lineRule="auto"/>
        <w:jc w:val="center"/>
      </w:pPr>
    </w:p>
    <w:p w14:paraId="01ABCF42" w14:textId="24D5DBA7" w:rsidR="00A871E9" w:rsidRPr="004A5D23" w:rsidRDefault="00B15EE2" w:rsidP="004A5D23">
      <w:pPr>
        <w:spacing w:line="360" w:lineRule="auto"/>
        <w:jc w:val="center"/>
        <w:rPr>
          <w:sz w:val="16"/>
          <w:szCs w:val="16"/>
        </w:rPr>
      </w:pPr>
      <w:r>
        <w:t>5</w:t>
      </w:r>
      <w:r w:rsidR="00252E87">
        <w:t xml:space="preserve"> de junho 202</w:t>
      </w:r>
      <w:r>
        <w:t>4</w:t>
      </w:r>
    </w:p>
    <w:sdt>
      <w:sdtPr>
        <w:rPr>
          <w:rFonts w:eastAsia="Calibri" w:cs="Calibri"/>
          <w:b w:val="0"/>
          <w:sz w:val="22"/>
          <w:szCs w:val="22"/>
          <w:lang w:eastAsia="en-US"/>
        </w:rPr>
        <w:id w:val="1412740965"/>
        <w:docPartObj>
          <w:docPartGallery w:val="Table of Contents"/>
          <w:docPartUnique/>
        </w:docPartObj>
      </w:sdtPr>
      <w:sdtEndPr>
        <w:rPr>
          <w:bCs/>
          <w:noProof/>
        </w:rPr>
      </w:sdtEndPr>
      <w:sdtContent>
        <w:p w14:paraId="7A4DB52D" w14:textId="77777777" w:rsidR="00BB019E" w:rsidRDefault="004A5D23" w:rsidP="004A5D23">
          <w:pPr>
            <w:pStyle w:val="TOCHeading"/>
            <w:rPr>
              <w:noProof/>
            </w:rPr>
          </w:pPr>
          <w:r>
            <w:t>Índice</w:t>
          </w:r>
          <w:r>
            <w:fldChar w:fldCharType="begin"/>
          </w:r>
          <w:r>
            <w:instrText xml:space="preserve"> TOC \o "1-3" \h \z \u </w:instrText>
          </w:r>
          <w:r>
            <w:fldChar w:fldCharType="separate"/>
          </w:r>
        </w:p>
        <w:p w14:paraId="122C72AA" w14:textId="10031432" w:rsidR="00BB019E" w:rsidRDefault="00000000">
          <w:pPr>
            <w:pStyle w:val="TOC1"/>
            <w:tabs>
              <w:tab w:val="right" w:leader="dot" w:pos="9016"/>
            </w:tabs>
            <w:rPr>
              <w:rFonts w:asciiTheme="minorHAnsi" w:hAnsiTheme="minorHAnsi" w:cstheme="minorBidi"/>
              <w:noProof/>
              <w:kern w:val="2"/>
              <w:sz w:val="24"/>
              <w:szCs w:val="24"/>
              <w:lang w:val="en-US" w:eastAsia="en-US"/>
              <w14:ligatures w14:val="standardContextual"/>
            </w:rPr>
          </w:pPr>
          <w:hyperlink w:anchor="_Toc168521971" w:history="1">
            <w:r w:rsidR="00BB019E" w:rsidRPr="001A2AD0">
              <w:rPr>
                <w:rStyle w:val="Hyperlink"/>
                <w:noProof/>
              </w:rPr>
              <w:t>Introdução</w:t>
            </w:r>
            <w:r w:rsidR="00BB019E">
              <w:rPr>
                <w:noProof/>
                <w:webHidden/>
              </w:rPr>
              <w:tab/>
            </w:r>
            <w:r w:rsidR="00BB019E">
              <w:rPr>
                <w:noProof/>
                <w:webHidden/>
              </w:rPr>
              <w:fldChar w:fldCharType="begin"/>
            </w:r>
            <w:r w:rsidR="00BB019E">
              <w:rPr>
                <w:noProof/>
                <w:webHidden/>
              </w:rPr>
              <w:instrText xml:space="preserve"> PAGEREF _Toc168521971 \h </w:instrText>
            </w:r>
            <w:r w:rsidR="00BB019E">
              <w:rPr>
                <w:noProof/>
                <w:webHidden/>
              </w:rPr>
            </w:r>
            <w:r w:rsidR="00BB019E">
              <w:rPr>
                <w:noProof/>
                <w:webHidden/>
              </w:rPr>
              <w:fldChar w:fldCharType="separate"/>
            </w:r>
            <w:r w:rsidR="00EB1857">
              <w:rPr>
                <w:noProof/>
                <w:webHidden/>
              </w:rPr>
              <w:t>3</w:t>
            </w:r>
            <w:r w:rsidR="00BB019E">
              <w:rPr>
                <w:noProof/>
                <w:webHidden/>
              </w:rPr>
              <w:fldChar w:fldCharType="end"/>
            </w:r>
          </w:hyperlink>
        </w:p>
        <w:p w14:paraId="4E37AC37" w14:textId="550321BB" w:rsidR="00BB019E" w:rsidRDefault="00000000">
          <w:pPr>
            <w:pStyle w:val="TOC1"/>
            <w:tabs>
              <w:tab w:val="right" w:leader="dot" w:pos="9016"/>
            </w:tabs>
            <w:rPr>
              <w:rFonts w:asciiTheme="minorHAnsi" w:hAnsiTheme="minorHAnsi" w:cstheme="minorBidi"/>
              <w:noProof/>
              <w:kern w:val="2"/>
              <w:sz w:val="24"/>
              <w:szCs w:val="24"/>
              <w:lang w:val="en-US" w:eastAsia="en-US"/>
              <w14:ligatures w14:val="standardContextual"/>
            </w:rPr>
          </w:pPr>
          <w:hyperlink w:anchor="_Toc168521972" w:history="1">
            <w:r w:rsidR="00BB019E" w:rsidRPr="001A2AD0">
              <w:rPr>
                <w:rStyle w:val="Hyperlink"/>
                <w:noProof/>
              </w:rPr>
              <w:t>Motivação</w:t>
            </w:r>
            <w:r w:rsidR="00BB019E">
              <w:rPr>
                <w:noProof/>
                <w:webHidden/>
              </w:rPr>
              <w:tab/>
            </w:r>
            <w:r w:rsidR="00BB019E">
              <w:rPr>
                <w:noProof/>
                <w:webHidden/>
              </w:rPr>
              <w:fldChar w:fldCharType="begin"/>
            </w:r>
            <w:r w:rsidR="00BB019E">
              <w:rPr>
                <w:noProof/>
                <w:webHidden/>
              </w:rPr>
              <w:instrText xml:space="preserve"> PAGEREF _Toc168521972 \h </w:instrText>
            </w:r>
            <w:r w:rsidR="00BB019E">
              <w:rPr>
                <w:noProof/>
                <w:webHidden/>
              </w:rPr>
            </w:r>
            <w:r w:rsidR="00BB019E">
              <w:rPr>
                <w:noProof/>
                <w:webHidden/>
              </w:rPr>
              <w:fldChar w:fldCharType="separate"/>
            </w:r>
            <w:r w:rsidR="00EB1857">
              <w:rPr>
                <w:noProof/>
                <w:webHidden/>
              </w:rPr>
              <w:t>5</w:t>
            </w:r>
            <w:r w:rsidR="00BB019E">
              <w:rPr>
                <w:noProof/>
                <w:webHidden/>
              </w:rPr>
              <w:fldChar w:fldCharType="end"/>
            </w:r>
          </w:hyperlink>
        </w:p>
        <w:p w14:paraId="48D68642" w14:textId="37C72B6A" w:rsidR="00BB019E" w:rsidRDefault="00000000">
          <w:pPr>
            <w:pStyle w:val="TOC1"/>
            <w:tabs>
              <w:tab w:val="right" w:leader="dot" w:pos="9016"/>
            </w:tabs>
            <w:rPr>
              <w:rFonts w:asciiTheme="minorHAnsi" w:hAnsiTheme="minorHAnsi" w:cstheme="minorBidi"/>
              <w:noProof/>
              <w:kern w:val="2"/>
              <w:sz w:val="24"/>
              <w:szCs w:val="24"/>
              <w:lang w:val="en-US" w:eastAsia="en-US"/>
              <w14:ligatures w14:val="standardContextual"/>
            </w:rPr>
          </w:pPr>
          <w:hyperlink w:anchor="_Toc168521973" w:history="1">
            <w:r w:rsidR="00BB019E" w:rsidRPr="001A2AD0">
              <w:rPr>
                <w:rStyle w:val="Hyperlink"/>
                <w:noProof/>
              </w:rPr>
              <w:t>Análise de Requisitos</w:t>
            </w:r>
            <w:r w:rsidR="00BB019E">
              <w:rPr>
                <w:noProof/>
                <w:webHidden/>
              </w:rPr>
              <w:tab/>
            </w:r>
            <w:r w:rsidR="00BB019E">
              <w:rPr>
                <w:noProof/>
                <w:webHidden/>
              </w:rPr>
              <w:fldChar w:fldCharType="begin"/>
            </w:r>
            <w:r w:rsidR="00BB019E">
              <w:rPr>
                <w:noProof/>
                <w:webHidden/>
              </w:rPr>
              <w:instrText xml:space="preserve"> PAGEREF _Toc168521973 \h </w:instrText>
            </w:r>
            <w:r w:rsidR="00BB019E">
              <w:rPr>
                <w:noProof/>
                <w:webHidden/>
              </w:rPr>
            </w:r>
            <w:r w:rsidR="00BB019E">
              <w:rPr>
                <w:noProof/>
                <w:webHidden/>
              </w:rPr>
              <w:fldChar w:fldCharType="separate"/>
            </w:r>
            <w:r w:rsidR="00EB1857">
              <w:rPr>
                <w:noProof/>
                <w:webHidden/>
              </w:rPr>
              <w:t>5</w:t>
            </w:r>
            <w:r w:rsidR="00BB019E">
              <w:rPr>
                <w:noProof/>
                <w:webHidden/>
              </w:rPr>
              <w:fldChar w:fldCharType="end"/>
            </w:r>
          </w:hyperlink>
        </w:p>
        <w:p w14:paraId="68E9685E" w14:textId="20A6D8A1" w:rsidR="00BB019E" w:rsidRDefault="00000000">
          <w:pPr>
            <w:pStyle w:val="TOC1"/>
            <w:tabs>
              <w:tab w:val="right" w:leader="dot" w:pos="9016"/>
            </w:tabs>
            <w:rPr>
              <w:rFonts w:asciiTheme="minorHAnsi" w:hAnsiTheme="minorHAnsi" w:cstheme="minorBidi"/>
              <w:noProof/>
              <w:kern w:val="2"/>
              <w:sz w:val="24"/>
              <w:szCs w:val="24"/>
              <w:lang w:val="en-US" w:eastAsia="en-US"/>
              <w14:ligatures w14:val="standardContextual"/>
            </w:rPr>
          </w:pPr>
          <w:hyperlink w:anchor="_Toc168521974" w:history="1">
            <w:r w:rsidR="00BB019E" w:rsidRPr="001A2AD0">
              <w:rPr>
                <w:rStyle w:val="Hyperlink"/>
                <w:noProof/>
              </w:rPr>
              <w:t>Entidades e multiplicidade</w:t>
            </w:r>
            <w:r w:rsidR="00BB019E">
              <w:rPr>
                <w:noProof/>
                <w:webHidden/>
              </w:rPr>
              <w:tab/>
            </w:r>
            <w:r w:rsidR="00BB019E">
              <w:rPr>
                <w:noProof/>
                <w:webHidden/>
              </w:rPr>
              <w:fldChar w:fldCharType="begin"/>
            </w:r>
            <w:r w:rsidR="00BB019E">
              <w:rPr>
                <w:noProof/>
                <w:webHidden/>
              </w:rPr>
              <w:instrText xml:space="preserve"> PAGEREF _Toc168521974 \h </w:instrText>
            </w:r>
            <w:r w:rsidR="00BB019E">
              <w:rPr>
                <w:noProof/>
                <w:webHidden/>
              </w:rPr>
            </w:r>
            <w:r w:rsidR="00BB019E">
              <w:rPr>
                <w:noProof/>
                <w:webHidden/>
              </w:rPr>
              <w:fldChar w:fldCharType="separate"/>
            </w:r>
            <w:r w:rsidR="00EB1857">
              <w:rPr>
                <w:noProof/>
                <w:webHidden/>
              </w:rPr>
              <w:t>5</w:t>
            </w:r>
            <w:r w:rsidR="00BB019E">
              <w:rPr>
                <w:noProof/>
                <w:webHidden/>
              </w:rPr>
              <w:fldChar w:fldCharType="end"/>
            </w:r>
          </w:hyperlink>
        </w:p>
        <w:p w14:paraId="5D55C88C" w14:textId="6CA8D75C" w:rsidR="00BB019E" w:rsidRDefault="00000000">
          <w:pPr>
            <w:pStyle w:val="TOC1"/>
            <w:tabs>
              <w:tab w:val="right" w:leader="dot" w:pos="9016"/>
            </w:tabs>
            <w:rPr>
              <w:rFonts w:asciiTheme="minorHAnsi" w:hAnsiTheme="minorHAnsi" w:cstheme="minorBidi"/>
              <w:noProof/>
              <w:kern w:val="2"/>
              <w:sz w:val="24"/>
              <w:szCs w:val="24"/>
              <w:lang w:val="en-US" w:eastAsia="en-US"/>
              <w14:ligatures w14:val="standardContextual"/>
            </w:rPr>
          </w:pPr>
          <w:hyperlink w:anchor="_Toc168521975" w:history="1">
            <w:r w:rsidR="00BB019E" w:rsidRPr="001A2AD0">
              <w:rPr>
                <w:rStyle w:val="Hyperlink"/>
                <w:noProof/>
              </w:rPr>
              <w:t>Diagrama Entidade Relação (DER)</w:t>
            </w:r>
            <w:r w:rsidR="00BB019E">
              <w:rPr>
                <w:noProof/>
                <w:webHidden/>
              </w:rPr>
              <w:tab/>
            </w:r>
            <w:r w:rsidR="00BB019E">
              <w:rPr>
                <w:noProof/>
                <w:webHidden/>
              </w:rPr>
              <w:fldChar w:fldCharType="begin"/>
            </w:r>
            <w:r w:rsidR="00BB019E">
              <w:rPr>
                <w:noProof/>
                <w:webHidden/>
              </w:rPr>
              <w:instrText xml:space="preserve"> PAGEREF _Toc168521975 \h </w:instrText>
            </w:r>
            <w:r w:rsidR="00BB019E">
              <w:rPr>
                <w:noProof/>
                <w:webHidden/>
              </w:rPr>
            </w:r>
            <w:r w:rsidR="00BB019E">
              <w:rPr>
                <w:noProof/>
                <w:webHidden/>
              </w:rPr>
              <w:fldChar w:fldCharType="separate"/>
            </w:r>
            <w:r w:rsidR="00EB1857">
              <w:rPr>
                <w:noProof/>
                <w:webHidden/>
              </w:rPr>
              <w:t>7</w:t>
            </w:r>
            <w:r w:rsidR="00BB019E">
              <w:rPr>
                <w:noProof/>
                <w:webHidden/>
              </w:rPr>
              <w:fldChar w:fldCharType="end"/>
            </w:r>
          </w:hyperlink>
        </w:p>
        <w:p w14:paraId="3EFB7A00" w14:textId="49E58F34" w:rsidR="00BB019E" w:rsidRDefault="00000000">
          <w:pPr>
            <w:pStyle w:val="TOC1"/>
            <w:tabs>
              <w:tab w:val="right" w:leader="dot" w:pos="9016"/>
            </w:tabs>
            <w:rPr>
              <w:rFonts w:asciiTheme="minorHAnsi" w:hAnsiTheme="minorHAnsi" w:cstheme="minorBidi"/>
              <w:noProof/>
              <w:kern w:val="2"/>
              <w:sz w:val="24"/>
              <w:szCs w:val="24"/>
              <w:lang w:val="en-US" w:eastAsia="en-US"/>
              <w14:ligatures w14:val="standardContextual"/>
            </w:rPr>
          </w:pPr>
          <w:hyperlink w:anchor="_Toc168521976" w:history="1">
            <w:r w:rsidR="00BB019E" w:rsidRPr="001A2AD0">
              <w:rPr>
                <w:rStyle w:val="Hyperlink"/>
                <w:noProof/>
              </w:rPr>
              <w:t>Esquema Relacional (ER)</w:t>
            </w:r>
            <w:r w:rsidR="00BB019E">
              <w:rPr>
                <w:noProof/>
                <w:webHidden/>
              </w:rPr>
              <w:tab/>
            </w:r>
            <w:r w:rsidR="00BB019E">
              <w:rPr>
                <w:noProof/>
                <w:webHidden/>
              </w:rPr>
              <w:fldChar w:fldCharType="begin"/>
            </w:r>
            <w:r w:rsidR="00BB019E">
              <w:rPr>
                <w:noProof/>
                <w:webHidden/>
              </w:rPr>
              <w:instrText xml:space="preserve"> PAGEREF _Toc168521976 \h </w:instrText>
            </w:r>
            <w:r w:rsidR="00BB019E">
              <w:rPr>
                <w:noProof/>
                <w:webHidden/>
              </w:rPr>
            </w:r>
            <w:r w:rsidR="00BB019E">
              <w:rPr>
                <w:noProof/>
                <w:webHidden/>
              </w:rPr>
              <w:fldChar w:fldCharType="separate"/>
            </w:r>
            <w:r w:rsidR="00EB1857">
              <w:rPr>
                <w:noProof/>
                <w:webHidden/>
              </w:rPr>
              <w:t>8</w:t>
            </w:r>
            <w:r w:rsidR="00BB019E">
              <w:rPr>
                <w:noProof/>
                <w:webHidden/>
              </w:rPr>
              <w:fldChar w:fldCharType="end"/>
            </w:r>
          </w:hyperlink>
        </w:p>
        <w:p w14:paraId="5084355B" w14:textId="359C7267" w:rsidR="00BB019E" w:rsidRDefault="00000000">
          <w:pPr>
            <w:pStyle w:val="TOC1"/>
            <w:tabs>
              <w:tab w:val="right" w:leader="dot" w:pos="9016"/>
            </w:tabs>
            <w:rPr>
              <w:rFonts w:asciiTheme="minorHAnsi" w:hAnsiTheme="minorHAnsi" w:cstheme="minorBidi"/>
              <w:noProof/>
              <w:kern w:val="2"/>
              <w:sz w:val="24"/>
              <w:szCs w:val="24"/>
              <w:lang w:val="en-US" w:eastAsia="en-US"/>
              <w14:ligatures w14:val="standardContextual"/>
            </w:rPr>
          </w:pPr>
          <w:hyperlink w:anchor="_Toc168521977" w:history="1">
            <w:r w:rsidR="00BB019E" w:rsidRPr="001A2AD0">
              <w:rPr>
                <w:rStyle w:val="Hyperlink"/>
                <w:noProof/>
              </w:rPr>
              <w:t>Stored Procedure (SP)</w:t>
            </w:r>
            <w:r w:rsidR="00BB019E">
              <w:rPr>
                <w:noProof/>
                <w:webHidden/>
              </w:rPr>
              <w:tab/>
            </w:r>
            <w:r w:rsidR="00BB019E">
              <w:rPr>
                <w:noProof/>
                <w:webHidden/>
              </w:rPr>
              <w:fldChar w:fldCharType="begin"/>
            </w:r>
            <w:r w:rsidR="00BB019E">
              <w:rPr>
                <w:noProof/>
                <w:webHidden/>
              </w:rPr>
              <w:instrText xml:space="preserve"> PAGEREF _Toc168521977 \h </w:instrText>
            </w:r>
            <w:r w:rsidR="00BB019E">
              <w:rPr>
                <w:noProof/>
                <w:webHidden/>
              </w:rPr>
            </w:r>
            <w:r w:rsidR="00BB019E">
              <w:rPr>
                <w:noProof/>
                <w:webHidden/>
              </w:rPr>
              <w:fldChar w:fldCharType="separate"/>
            </w:r>
            <w:r w:rsidR="00EB1857">
              <w:rPr>
                <w:noProof/>
                <w:webHidden/>
              </w:rPr>
              <w:t>8</w:t>
            </w:r>
            <w:r w:rsidR="00BB019E">
              <w:rPr>
                <w:noProof/>
                <w:webHidden/>
              </w:rPr>
              <w:fldChar w:fldCharType="end"/>
            </w:r>
          </w:hyperlink>
        </w:p>
        <w:p w14:paraId="7AFFB85A" w14:textId="4E944CBE" w:rsidR="00BB019E" w:rsidRDefault="00000000">
          <w:pPr>
            <w:pStyle w:val="TOC1"/>
            <w:tabs>
              <w:tab w:val="right" w:leader="dot" w:pos="9016"/>
            </w:tabs>
            <w:rPr>
              <w:rFonts w:asciiTheme="minorHAnsi" w:hAnsiTheme="minorHAnsi" w:cstheme="minorBidi"/>
              <w:noProof/>
              <w:kern w:val="2"/>
              <w:sz w:val="24"/>
              <w:szCs w:val="24"/>
              <w:lang w:val="en-US" w:eastAsia="en-US"/>
              <w14:ligatures w14:val="standardContextual"/>
            </w:rPr>
          </w:pPr>
          <w:hyperlink w:anchor="_Toc168521978" w:history="1">
            <w:r w:rsidR="00BB019E" w:rsidRPr="001A2AD0">
              <w:rPr>
                <w:rStyle w:val="Hyperlink"/>
                <w:noProof/>
                <w:lang w:val="en-GB"/>
              </w:rPr>
              <w:t>User Defined Function (UDF)</w:t>
            </w:r>
            <w:r w:rsidR="00BB019E">
              <w:rPr>
                <w:noProof/>
                <w:webHidden/>
              </w:rPr>
              <w:tab/>
            </w:r>
            <w:r w:rsidR="00BB019E">
              <w:rPr>
                <w:noProof/>
                <w:webHidden/>
              </w:rPr>
              <w:fldChar w:fldCharType="begin"/>
            </w:r>
            <w:r w:rsidR="00BB019E">
              <w:rPr>
                <w:noProof/>
                <w:webHidden/>
              </w:rPr>
              <w:instrText xml:space="preserve"> PAGEREF _Toc168521978 \h </w:instrText>
            </w:r>
            <w:r w:rsidR="00BB019E">
              <w:rPr>
                <w:noProof/>
                <w:webHidden/>
              </w:rPr>
            </w:r>
            <w:r w:rsidR="00BB019E">
              <w:rPr>
                <w:noProof/>
                <w:webHidden/>
              </w:rPr>
              <w:fldChar w:fldCharType="separate"/>
            </w:r>
            <w:r w:rsidR="00EB1857">
              <w:rPr>
                <w:noProof/>
                <w:webHidden/>
              </w:rPr>
              <w:t>9</w:t>
            </w:r>
            <w:r w:rsidR="00BB019E">
              <w:rPr>
                <w:noProof/>
                <w:webHidden/>
              </w:rPr>
              <w:fldChar w:fldCharType="end"/>
            </w:r>
          </w:hyperlink>
        </w:p>
        <w:p w14:paraId="3F503BCC" w14:textId="7C9DD4D3" w:rsidR="00BB019E" w:rsidRDefault="00000000">
          <w:pPr>
            <w:pStyle w:val="TOC1"/>
            <w:tabs>
              <w:tab w:val="right" w:leader="dot" w:pos="9016"/>
            </w:tabs>
            <w:rPr>
              <w:rFonts w:asciiTheme="minorHAnsi" w:hAnsiTheme="minorHAnsi" w:cstheme="minorBidi"/>
              <w:noProof/>
              <w:kern w:val="2"/>
              <w:sz w:val="24"/>
              <w:szCs w:val="24"/>
              <w:lang w:val="en-US" w:eastAsia="en-US"/>
              <w14:ligatures w14:val="standardContextual"/>
            </w:rPr>
          </w:pPr>
          <w:hyperlink w:anchor="_Toc168521979" w:history="1">
            <w:r w:rsidR="00BB019E" w:rsidRPr="001A2AD0">
              <w:rPr>
                <w:rStyle w:val="Hyperlink"/>
                <w:noProof/>
                <w:lang w:val="en-GB"/>
              </w:rPr>
              <w:t>Index</w:t>
            </w:r>
            <w:r w:rsidR="00BB019E">
              <w:rPr>
                <w:noProof/>
                <w:webHidden/>
              </w:rPr>
              <w:tab/>
            </w:r>
            <w:r w:rsidR="00BB019E">
              <w:rPr>
                <w:noProof/>
                <w:webHidden/>
              </w:rPr>
              <w:fldChar w:fldCharType="begin"/>
            </w:r>
            <w:r w:rsidR="00BB019E">
              <w:rPr>
                <w:noProof/>
                <w:webHidden/>
              </w:rPr>
              <w:instrText xml:space="preserve"> PAGEREF _Toc168521979 \h </w:instrText>
            </w:r>
            <w:r w:rsidR="00BB019E">
              <w:rPr>
                <w:noProof/>
                <w:webHidden/>
              </w:rPr>
            </w:r>
            <w:r w:rsidR="00BB019E">
              <w:rPr>
                <w:noProof/>
                <w:webHidden/>
              </w:rPr>
              <w:fldChar w:fldCharType="separate"/>
            </w:r>
            <w:r w:rsidR="00EB1857">
              <w:rPr>
                <w:noProof/>
                <w:webHidden/>
              </w:rPr>
              <w:t>10</w:t>
            </w:r>
            <w:r w:rsidR="00BB019E">
              <w:rPr>
                <w:noProof/>
                <w:webHidden/>
              </w:rPr>
              <w:fldChar w:fldCharType="end"/>
            </w:r>
          </w:hyperlink>
        </w:p>
        <w:p w14:paraId="0412D88E" w14:textId="253D86C0" w:rsidR="00BB019E" w:rsidRDefault="00000000">
          <w:pPr>
            <w:pStyle w:val="TOC1"/>
            <w:tabs>
              <w:tab w:val="right" w:leader="dot" w:pos="9016"/>
            </w:tabs>
            <w:rPr>
              <w:rFonts w:asciiTheme="minorHAnsi" w:hAnsiTheme="minorHAnsi" w:cstheme="minorBidi"/>
              <w:noProof/>
              <w:kern w:val="2"/>
              <w:sz w:val="24"/>
              <w:szCs w:val="24"/>
              <w:lang w:val="en-US" w:eastAsia="en-US"/>
              <w14:ligatures w14:val="standardContextual"/>
            </w:rPr>
          </w:pPr>
          <w:hyperlink w:anchor="_Toc168521980" w:history="1">
            <w:r w:rsidR="00BB019E" w:rsidRPr="001A2AD0">
              <w:rPr>
                <w:rStyle w:val="Hyperlink"/>
                <w:noProof/>
              </w:rPr>
              <w:t>Discussão</w:t>
            </w:r>
            <w:r w:rsidR="00BB019E">
              <w:rPr>
                <w:noProof/>
                <w:webHidden/>
              </w:rPr>
              <w:tab/>
            </w:r>
            <w:r w:rsidR="00BB019E">
              <w:rPr>
                <w:noProof/>
                <w:webHidden/>
              </w:rPr>
              <w:fldChar w:fldCharType="begin"/>
            </w:r>
            <w:r w:rsidR="00BB019E">
              <w:rPr>
                <w:noProof/>
                <w:webHidden/>
              </w:rPr>
              <w:instrText xml:space="preserve"> PAGEREF _Toc168521980 \h </w:instrText>
            </w:r>
            <w:r w:rsidR="00BB019E">
              <w:rPr>
                <w:noProof/>
                <w:webHidden/>
              </w:rPr>
            </w:r>
            <w:r w:rsidR="00BB019E">
              <w:rPr>
                <w:noProof/>
                <w:webHidden/>
              </w:rPr>
              <w:fldChar w:fldCharType="separate"/>
            </w:r>
            <w:r w:rsidR="00EB1857">
              <w:rPr>
                <w:noProof/>
                <w:webHidden/>
              </w:rPr>
              <w:t>10</w:t>
            </w:r>
            <w:r w:rsidR="00BB019E">
              <w:rPr>
                <w:noProof/>
                <w:webHidden/>
              </w:rPr>
              <w:fldChar w:fldCharType="end"/>
            </w:r>
          </w:hyperlink>
        </w:p>
        <w:p w14:paraId="620A7216" w14:textId="47862925" w:rsidR="00BB019E" w:rsidRDefault="00000000">
          <w:pPr>
            <w:pStyle w:val="TOC1"/>
            <w:tabs>
              <w:tab w:val="right" w:leader="dot" w:pos="9016"/>
            </w:tabs>
            <w:rPr>
              <w:rFonts w:asciiTheme="minorHAnsi" w:hAnsiTheme="minorHAnsi" w:cstheme="minorBidi"/>
              <w:noProof/>
              <w:kern w:val="2"/>
              <w:sz w:val="24"/>
              <w:szCs w:val="24"/>
              <w:lang w:val="en-US" w:eastAsia="en-US"/>
              <w14:ligatures w14:val="standardContextual"/>
            </w:rPr>
          </w:pPr>
          <w:hyperlink w:anchor="_Toc168521981" w:history="1">
            <w:r w:rsidR="00BB019E" w:rsidRPr="001A2AD0">
              <w:rPr>
                <w:rStyle w:val="Hyperlink"/>
                <w:noProof/>
              </w:rPr>
              <w:t>Conclusão</w:t>
            </w:r>
            <w:r w:rsidR="00BB019E">
              <w:rPr>
                <w:noProof/>
                <w:webHidden/>
              </w:rPr>
              <w:tab/>
            </w:r>
            <w:r w:rsidR="00BB019E">
              <w:rPr>
                <w:noProof/>
                <w:webHidden/>
              </w:rPr>
              <w:fldChar w:fldCharType="begin"/>
            </w:r>
            <w:r w:rsidR="00BB019E">
              <w:rPr>
                <w:noProof/>
                <w:webHidden/>
              </w:rPr>
              <w:instrText xml:space="preserve"> PAGEREF _Toc168521981 \h </w:instrText>
            </w:r>
            <w:r w:rsidR="00BB019E">
              <w:rPr>
                <w:noProof/>
                <w:webHidden/>
              </w:rPr>
            </w:r>
            <w:r w:rsidR="00BB019E">
              <w:rPr>
                <w:noProof/>
                <w:webHidden/>
              </w:rPr>
              <w:fldChar w:fldCharType="separate"/>
            </w:r>
            <w:r w:rsidR="00EB1857">
              <w:rPr>
                <w:noProof/>
                <w:webHidden/>
              </w:rPr>
              <w:t>11</w:t>
            </w:r>
            <w:r w:rsidR="00BB019E">
              <w:rPr>
                <w:noProof/>
                <w:webHidden/>
              </w:rPr>
              <w:fldChar w:fldCharType="end"/>
            </w:r>
          </w:hyperlink>
        </w:p>
        <w:p w14:paraId="27406FA6" w14:textId="1F36609C" w:rsidR="004A5D23" w:rsidRDefault="004A5D23">
          <w:r>
            <w:rPr>
              <w:b/>
              <w:bCs/>
              <w:noProof/>
            </w:rPr>
            <w:fldChar w:fldCharType="end"/>
          </w:r>
        </w:p>
      </w:sdtContent>
    </w:sdt>
    <w:p w14:paraId="6E4661C5" w14:textId="77777777" w:rsidR="00A871E9" w:rsidRDefault="00252E87">
      <w:r>
        <w:br w:type="page"/>
      </w:r>
    </w:p>
    <w:p w14:paraId="1D21B668" w14:textId="533F40E5" w:rsidR="00A871E9" w:rsidRDefault="00252E87">
      <w:pPr>
        <w:pStyle w:val="Heading1"/>
      </w:pPr>
      <w:bookmarkStart w:id="0" w:name="_Toc168521971"/>
      <w:r>
        <w:lastRenderedPageBreak/>
        <w:t>Introduçã</w:t>
      </w:r>
      <w:r w:rsidR="002202AB">
        <w:t>o</w:t>
      </w:r>
      <w:bookmarkEnd w:id="0"/>
    </w:p>
    <w:p w14:paraId="315F86BA" w14:textId="77777777" w:rsidR="00A871E9" w:rsidRDefault="00A871E9"/>
    <w:p w14:paraId="38C06A55" w14:textId="4BAE88C3" w:rsidR="00A871E9" w:rsidRDefault="00252E87">
      <w:pPr>
        <w:spacing w:line="360" w:lineRule="auto"/>
        <w:jc w:val="both"/>
      </w:pPr>
      <w:r>
        <w:t xml:space="preserve">No âmbito da unidade curricular de Base de Dados, da Licenciatura em Engenharia de Computadores e Informática </w:t>
      </w:r>
      <w:r w:rsidR="00006FA6">
        <w:t xml:space="preserve">e da Licenciatura em Física </w:t>
      </w:r>
      <w:r>
        <w:t>foi-nos proposto a criação de um projeto que fizesse a gestão de um sistema funcional e com complexidade razoável aplicável ao mundo real. O seguinte relatório irá descrever sucintamente o nosso projeto dando enfase nas partes que achamos mais fulcrais para o funcionamento do mesmo.</w:t>
      </w:r>
    </w:p>
    <w:p w14:paraId="2B4DBB24" w14:textId="4D6C4F4A" w:rsidR="00BA706A" w:rsidRDefault="00BA706A" w:rsidP="00BA706A">
      <w:pPr>
        <w:spacing w:line="360" w:lineRule="auto"/>
      </w:pPr>
      <w:r>
        <w:t>O nosso projeto consiste em desenvolver uma ferramenta para criação de personagens e pesquisa de informação no TTRPG(</w:t>
      </w:r>
      <w:proofErr w:type="spellStart"/>
      <w:r>
        <w:t>Tabletop</w:t>
      </w:r>
      <w:proofErr w:type="spellEnd"/>
      <w:r>
        <w:t xml:space="preserve"> Role-</w:t>
      </w:r>
      <w:proofErr w:type="spellStart"/>
      <w:r>
        <w:t>Playing</w:t>
      </w:r>
      <w:proofErr w:type="spellEnd"/>
      <w:r>
        <w:t xml:space="preserve"> Game): Pathfinder, 2nd </w:t>
      </w:r>
      <w:proofErr w:type="spellStart"/>
      <w:r>
        <w:t>Edition</w:t>
      </w:r>
      <w:proofErr w:type="spellEnd"/>
      <w:r>
        <w:t>.</w:t>
      </w:r>
      <w:r>
        <w:br/>
      </w:r>
      <w:proofErr w:type="spellStart"/>
      <w:r>
        <w:t>TTRPGs</w:t>
      </w:r>
      <w:proofErr w:type="spellEnd"/>
      <w:r>
        <w:t xml:space="preserve"> são experiências imersivas e colaborativas de contagem de histórias.</w:t>
      </w:r>
      <w:r>
        <w:br/>
        <w:t>Um grupo de amigos tomam os papéis de DM(</w:t>
      </w:r>
      <w:proofErr w:type="spellStart"/>
      <w:r>
        <w:t>Dungeon</w:t>
      </w:r>
      <w:proofErr w:type="spellEnd"/>
      <w:r>
        <w:t xml:space="preserve"> Master) ou </w:t>
      </w:r>
      <w:proofErr w:type="spellStart"/>
      <w:r>
        <w:t>Players</w:t>
      </w:r>
      <w:proofErr w:type="spellEnd"/>
      <w:r>
        <w:t xml:space="preserve"> e, em comunidade e interagindo socialmente, com imaginação e criatividade, utilizam um sistema de regras e mecânicas de jogo para contar colaborativamente uma história.</w:t>
      </w:r>
      <w:r>
        <w:br/>
        <w:t>O sistema de Pathfinder tem por base um processo de geração aleatória de números que é obtido através de dados.</w:t>
      </w:r>
      <w:r>
        <w:br/>
        <w:t xml:space="preserve">Estes dados, em </w:t>
      </w:r>
      <w:proofErr w:type="spellStart"/>
      <w:r>
        <w:t>TTRPGs</w:t>
      </w:r>
      <w:proofErr w:type="spellEnd"/>
      <w:r>
        <w:t>, são essencialmente ferramentas que utilizamos para determinar resultados, resolver ações e adicionar um elemento de imprevisibilidade à jogabilidade.</w:t>
      </w:r>
      <w:r>
        <w:br/>
        <w:t>Utilizam-se dados com 4, 6, 8, 10, 12 e 20 faces, sendo o mais comum o dado de 20 lados, ou o D20.</w:t>
      </w:r>
      <w:r>
        <w:br/>
        <w:t xml:space="preserve">O nosso objetivo é simplificar o processo de criação de personagens para os </w:t>
      </w:r>
      <w:proofErr w:type="spellStart"/>
      <w:r>
        <w:t>Players</w:t>
      </w:r>
      <w:proofErr w:type="spellEnd"/>
      <w:r>
        <w:t xml:space="preserve"> e facilitar a pesquisa de informação de feitiços para ambos o DM e os </w:t>
      </w:r>
      <w:proofErr w:type="spellStart"/>
      <w:r>
        <w:t>Players</w:t>
      </w:r>
      <w:proofErr w:type="spellEnd"/>
      <w:r>
        <w:t>.</w:t>
      </w:r>
    </w:p>
    <w:p w14:paraId="037B697A" w14:textId="67F46556" w:rsidR="003B5318" w:rsidRDefault="00252E87">
      <w:pPr>
        <w:pBdr>
          <w:bottom w:val="single" w:sz="6" w:space="1" w:color="auto"/>
        </w:pBdr>
        <w:spacing w:line="360" w:lineRule="auto"/>
        <w:jc w:val="both"/>
      </w:pPr>
      <w:r>
        <w:t xml:space="preserve">O </w:t>
      </w:r>
      <w:r w:rsidR="00B15EE2">
        <w:t>arquivo</w:t>
      </w:r>
      <w:r>
        <w:t xml:space="preserve"> enviado em anexo contém o código usado para criar a base de dados e utilizar a mesma no </w:t>
      </w:r>
      <w:proofErr w:type="gramStart"/>
      <w:r w:rsidR="00B15EE2">
        <w:t xml:space="preserve">diretório </w:t>
      </w:r>
      <w:r w:rsidR="00B15EE2">
        <w:rPr>
          <w:b/>
        </w:rPr>
        <w:t>scripts</w:t>
      </w:r>
      <w:proofErr w:type="gramEnd"/>
      <w:r w:rsidR="000A3BF5">
        <w:t xml:space="preserve">. Dentro do </w:t>
      </w:r>
      <w:proofErr w:type="gramStart"/>
      <w:r w:rsidR="000A3BF5">
        <w:t xml:space="preserve">diretório </w:t>
      </w:r>
      <w:r w:rsidR="000A3BF5" w:rsidRPr="000A3BF5">
        <w:rPr>
          <w:b/>
          <w:bCs/>
        </w:rPr>
        <w:t>scripts</w:t>
      </w:r>
      <w:proofErr w:type="gramEnd"/>
      <w:r w:rsidR="000A3BF5">
        <w:t xml:space="preserve"> temos os ficheiro </w:t>
      </w:r>
      <w:r w:rsidR="000A3BF5">
        <w:rPr>
          <w:b/>
          <w:bCs/>
        </w:rPr>
        <w:t>DDL</w:t>
      </w:r>
      <w:r w:rsidR="003B5318">
        <w:t>,</w:t>
      </w:r>
      <w:r w:rsidR="000A3BF5">
        <w:t xml:space="preserve"> </w:t>
      </w:r>
      <w:proofErr w:type="spellStart"/>
      <w:r w:rsidR="000A3BF5">
        <w:rPr>
          <w:b/>
          <w:bCs/>
        </w:rPr>
        <w:t>insert_all</w:t>
      </w:r>
      <w:proofErr w:type="spellEnd"/>
      <w:r w:rsidR="003B5318">
        <w:t xml:space="preserve"> e </w:t>
      </w:r>
      <w:r w:rsidR="003B5318">
        <w:rPr>
          <w:b/>
          <w:bCs/>
        </w:rPr>
        <w:t>SP</w:t>
      </w:r>
      <w:r w:rsidR="000A3BF5">
        <w:rPr>
          <w:b/>
          <w:bCs/>
        </w:rPr>
        <w:t xml:space="preserve"> </w:t>
      </w:r>
      <w:r w:rsidR="000A3BF5">
        <w:t>que são os ficheiros de criação das tabelas</w:t>
      </w:r>
      <w:r w:rsidR="003B5318">
        <w:t>,</w:t>
      </w:r>
      <w:r w:rsidR="000A3BF5">
        <w:t xml:space="preserve"> do preenchimento das mesmas</w:t>
      </w:r>
      <w:r w:rsidR="003B5318">
        <w:t xml:space="preserve"> e da criação de </w:t>
      </w:r>
      <w:proofErr w:type="spellStart"/>
      <w:r w:rsidR="003B5318">
        <w:t>Stored</w:t>
      </w:r>
      <w:proofErr w:type="spellEnd"/>
      <w:r w:rsidR="003B5318">
        <w:t xml:space="preserve"> </w:t>
      </w:r>
      <w:proofErr w:type="spellStart"/>
      <w:r w:rsidR="003B5318">
        <w:t>Procedures</w:t>
      </w:r>
      <w:proofErr w:type="spellEnd"/>
      <w:r w:rsidR="000A3BF5">
        <w:t xml:space="preserve">, respetivamente. Preenchemos as tabelas criadas a partir de ficheiros JSON que estão dentro do diretório </w:t>
      </w:r>
      <w:proofErr w:type="spellStart"/>
      <w:r w:rsidR="000A3BF5">
        <w:rPr>
          <w:b/>
          <w:bCs/>
        </w:rPr>
        <w:t>json</w:t>
      </w:r>
      <w:proofErr w:type="spellEnd"/>
      <w:r w:rsidR="000A3BF5">
        <w:t>. D</w:t>
      </w:r>
      <w:r w:rsidRPr="000A3BF5">
        <w:t>esenvolvemos</w:t>
      </w:r>
      <w:r>
        <w:t xml:space="preserve"> um WFA em C# e o código relativo à mesma encontra-se no diretório </w:t>
      </w:r>
      <w:r w:rsidR="00B15EE2">
        <w:rPr>
          <w:b/>
        </w:rPr>
        <w:t>Interface</w:t>
      </w:r>
      <w:r>
        <w:t>.</w:t>
      </w:r>
    </w:p>
    <w:p w14:paraId="0BCF993A" w14:textId="595949D5" w:rsidR="008503DB" w:rsidRPr="00BB019E" w:rsidRDefault="003B5318" w:rsidP="003B5318">
      <w:pPr>
        <w:pBdr>
          <w:bottom w:val="single" w:sz="6" w:space="1" w:color="auto"/>
        </w:pBdr>
        <w:spacing w:line="360" w:lineRule="auto"/>
        <w:jc w:val="both"/>
      </w:pPr>
      <w:r w:rsidRPr="003B5318">
        <w:t>É necessário instalar a p</w:t>
      </w:r>
      <w:r>
        <w:t xml:space="preserve">ackage </w:t>
      </w:r>
      <w:proofErr w:type="spellStart"/>
      <w:proofErr w:type="gramStart"/>
      <w:r>
        <w:t>system.configuration</w:t>
      </w:r>
      <w:proofErr w:type="spellEnd"/>
      <w:proofErr w:type="gramEnd"/>
      <w:r>
        <w:t xml:space="preserve"> para a comunicação entre o </w:t>
      </w:r>
      <w:proofErr w:type="spellStart"/>
      <w:r>
        <w:t>database</w:t>
      </w:r>
      <w:proofErr w:type="spellEnd"/>
      <w:r>
        <w:t xml:space="preserve"> e a aplicação usar a segurança do Windows.</w:t>
      </w:r>
    </w:p>
    <w:p w14:paraId="050EEEF0" w14:textId="77777777" w:rsidR="00F52EE2" w:rsidRPr="00BB019E" w:rsidRDefault="00F52EE2">
      <w:pPr>
        <w:spacing w:line="360" w:lineRule="auto"/>
        <w:jc w:val="both"/>
      </w:pPr>
    </w:p>
    <w:p w14:paraId="4465381B" w14:textId="77777777" w:rsidR="00F52EE2" w:rsidRPr="00BB019E" w:rsidRDefault="00F52EE2">
      <w:pPr>
        <w:spacing w:line="360" w:lineRule="auto"/>
        <w:jc w:val="both"/>
      </w:pPr>
    </w:p>
    <w:p w14:paraId="254EFB0D" w14:textId="77777777" w:rsidR="00F52EE2" w:rsidRPr="00BB019E" w:rsidRDefault="00F52EE2">
      <w:pPr>
        <w:spacing w:line="360" w:lineRule="auto"/>
        <w:jc w:val="both"/>
      </w:pPr>
    </w:p>
    <w:p w14:paraId="5CFCE0CC" w14:textId="77777777" w:rsidR="00F52EE2" w:rsidRPr="00BB019E" w:rsidRDefault="00F52EE2">
      <w:pPr>
        <w:spacing w:line="360" w:lineRule="auto"/>
        <w:jc w:val="both"/>
      </w:pPr>
    </w:p>
    <w:p w14:paraId="2DD81D84" w14:textId="77777777" w:rsidR="001A0365" w:rsidRDefault="001A0365">
      <w:pPr>
        <w:spacing w:line="360" w:lineRule="auto"/>
        <w:jc w:val="both"/>
      </w:pPr>
      <w:r>
        <w:t>Há duas maneiras de testar a nossa base de dados:</w:t>
      </w:r>
    </w:p>
    <w:p w14:paraId="317CABB1" w14:textId="39205CC5" w:rsidR="001A0365" w:rsidRDefault="001A0365" w:rsidP="00F52EE2">
      <w:pPr>
        <w:pStyle w:val="ListParagraph"/>
        <w:numPr>
          <w:ilvl w:val="0"/>
          <w:numId w:val="13"/>
        </w:numPr>
        <w:spacing w:line="360" w:lineRule="auto"/>
        <w:jc w:val="both"/>
      </w:pPr>
      <w:r>
        <w:t xml:space="preserve">Localmente com o servidor local: Deverá executar os ficheiros </w:t>
      </w:r>
      <w:proofErr w:type="spellStart"/>
      <w:r>
        <w:t>DDL.sql</w:t>
      </w:r>
      <w:proofErr w:type="spellEnd"/>
      <w:r>
        <w:t xml:space="preserve"> e </w:t>
      </w:r>
      <w:proofErr w:type="spellStart"/>
      <w:r>
        <w:t>insert_all.sql</w:t>
      </w:r>
      <w:proofErr w:type="spellEnd"/>
      <w:r w:rsidR="00F52EE2">
        <w:t xml:space="preserve"> por essa ordem</w:t>
      </w:r>
      <w:r>
        <w:t xml:space="preserve">. </w:t>
      </w:r>
      <w:r w:rsidR="00F52EE2">
        <w:t xml:space="preserve">O DDL para criação das tabelas e indexes e o </w:t>
      </w:r>
      <w:proofErr w:type="spellStart"/>
      <w:r w:rsidR="00F52EE2">
        <w:t>insert_all</w:t>
      </w:r>
      <w:proofErr w:type="spellEnd"/>
      <w:r w:rsidR="00F52EE2">
        <w:t xml:space="preserve"> para a inserção de dados nas tabela e a criação de algumas tabelas temporárias e funções para ajudar na inserção de dados nas tabelas </w:t>
      </w:r>
      <w:proofErr w:type="gramStart"/>
      <w:r w:rsidR="00F52EE2">
        <w:t>N:M.</w:t>
      </w:r>
      <w:proofErr w:type="gramEnd"/>
      <w:r w:rsidR="00F52EE2">
        <w:t xml:space="preserve"> </w:t>
      </w:r>
      <w:r>
        <w:t xml:space="preserve">Para tal é necessário mudar o diretório descrito em cada um dos scripts de inserção de dados no ficheiro </w:t>
      </w:r>
      <w:proofErr w:type="spellStart"/>
      <w:r>
        <w:t>insert_all.sql</w:t>
      </w:r>
      <w:proofErr w:type="spellEnd"/>
      <w:r>
        <w:t xml:space="preserve"> para o diretório local. Este passo é necessário e não pode ser evitado pois usámos ficheiros JSON para a transferência de dados e população das tabelas. Não é possível usar caminhos do diretório relativos</w:t>
      </w:r>
      <w:r w:rsidR="00F52EE2">
        <w:t xml:space="preserve"> para este passo. No nosso caso temos de mudar este diretório entre C:\Users\moham\Desktop\Uni\3º ano\2º semestre\DB-</w:t>
      </w:r>
      <w:proofErr w:type="spellStart"/>
      <w:r w:rsidR="00F52EE2">
        <w:t>project</w:t>
      </w:r>
      <w:proofErr w:type="spellEnd"/>
      <w:r w:rsidR="00F52EE2">
        <w:t>\</w:t>
      </w:r>
      <w:proofErr w:type="spellStart"/>
      <w:r w:rsidR="00F52EE2">
        <w:t>json</w:t>
      </w:r>
      <w:proofErr w:type="spellEnd"/>
      <w:r w:rsidR="00F52EE2">
        <w:t>\</w:t>
      </w:r>
      <w:proofErr w:type="spellStart"/>
      <w:r w:rsidR="00F52EE2">
        <w:t>Classes_data.json</w:t>
      </w:r>
      <w:proofErr w:type="spellEnd"/>
      <w:r w:rsidR="00F52EE2">
        <w:t xml:space="preserve"> e </w:t>
      </w:r>
      <w:r w:rsidR="00F52EE2" w:rsidRPr="00F52EE2">
        <w:t>C:\Users\joaog\Documents\GitHub\DB-project\json\Languages.json</w:t>
      </w:r>
      <w:r w:rsidR="00F52EE2">
        <w:t xml:space="preserve"> enquanto estamos a trabalhar no projeto.</w:t>
      </w:r>
      <w:r w:rsidR="009021F2">
        <w:t xml:space="preserve"> O passo de segurança para o acesso à base de dados pela interface é feito nativamente pelo Windows.</w:t>
      </w:r>
    </w:p>
    <w:p w14:paraId="0BDA943E" w14:textId="77777777" w:rsidR="00F52EE2" w:rsidRDefault="00F52EE2" w:rsidP="00F52EE2">
      <w:pPr>
        <w:keepNext/>
        <w:spacing w:line="360" w:lineRule="auto"/>
        <w:ind w:left="360"/>
        <w:jc w:val="both"/>
      </w:pPr>
      <w:r w:rsidRPr="00F52EE2">
        <w:rPr>
          <w:noProof/>
        </w:rPr>
        <w:drawing>
          <wp:inline distT="0" distB="0" distL="0" distR="0" wp14:anchorId="0E5C1F36" wp14:editId="590279D9">
            <wp:extent cx="5731510" cy="666115"/>
            <wp:effectExtent l="0" t="0" r="2540" b="635"/>
            <wp:docPr id="2232693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69376" name=""/>
                    <pic:cNvPicPr/>
                  </pic:nvPicPr>
                  <pic:blipFill>
                    <a:blip r:embed="rId8"/>
                    <a:stretch>
                      <a:fillRect/>
                    </a:stretch>
                  </pic:blipFill>
                  <pic:spPr>
                    <a:xfrm>
                      <a:off x="0" y="0"/>
                      <a:ext cx="5731510" cy="666115"/>
                    </a:xfrm>
                    <a:prstGeom prst="rect">
                      <a:avLst/>
                    </a:prstGeom>
                  </pic:spPr>
                </pic:pic>
              </a:graphicData>
            </a:graphic>
          </wp:inline>
        </w:drawing>
      </w:r>
    </w:p>
    <w:p w14:paraId="0CC03AB9" w14:textId="0FC7A7EA" w:rsidR="00F52EE2" w:rsidRDefault="00F52EE2" w:rsidP="00F52EE2">
      <w:pPr>
        <w:pStyle w:val="Caption"/>
        <w:jc w:val="center"/>
      </w:pPr>
      <w:r>
        <w:t xml:space="preserve">Figura </w:t>
      </w:r>
      <w:r>
        <w:fldChar w:fldCharType="begin"/>
      </w:r>
      <w:r>
        <w:instrText xml:space="preserve"> SEQ Figura \* ARABIC </w:instrText>
      </w:r>
      <w:r>
        <w:fldChar w:fldCharType="separate"/>
      </w:r>
      <w:r w:rsidR="00EB1857">
        <w:rPr>
          <w:noProof/>
        </w:rPr>
        <w:t>1</w:t>
      </w:r>
      <w:r>
        <w:fldChar w:fldCharType="end"/>
      </w:r>
      <w:r>
        <w:t xml:space="preserve"> - Exemplo de diretório a ser mudado</w:t>
      </w:r>
    </w:p>
    <w:p w14:paraId="524FC7D3" w14:textId="60BDA5D6" w:rsidR="00F52EE2" w:rsidRDefault="001A0365" w:rsidP="009021F2">
      <w:pPr>
        <w:pStyle w:val="ListParagraph"/>
        <w:numPr>
          <w:ilvl w:val="0"/>
          <w:numId w:val="13"/>
        </w:numPr>
        <w:spacing w:line="360" w:lineRule="auto"/>
        <w:jc w:val="both"/>
      </w:pPr>
      <w:r>
        <w:t>Remotamente com o servidor da UA:</w:t>
      </w:r>
      <w:r w:rsidR="00F52EE2">
        <w:t xml:space="preserve"> Deverá executar os passos relativos ao ficheiro </w:t>
      </w:r>
      <w:proofErr w:type="spellStart"/>
      <w:r w:rsidR="00F52EE2">
        <w:t>insert_all.sql</w:t>
      </w:r>
      <w:proofErr w:type="spellEnd"/>
      <w:r w:rsidR="00F52EE2">
        <w:t xml:space="preserve"> (a sua execução após a mudança dos </w:t>
      </w:r>
      <w:proofErr w:type="spellStart"/>
      <w:r w:rsidR="00F52EE2">
        <w:t>paths</w:t>
      </w:r>
      <w:proofErr w:type="spellEnd"/>
      <w:r w:rsidR="00F52EE2">
        <w:t>) e certificar-se que tem acesso/permissão ao uso da função BULK.</w:t>
      </w:r>
      <w:r w:rsidR="009021F2">
        <w:t xml:space="preserve"> </w:t>
      </w:r>
      <w:r w:rsidR="00F52EE2">
        <w:t xml:space="preserve">Para além disso tem que alterar no ficheiro </w:t>
      </w:r>
      <w:proofErr w:type="spellStart"/>
      <w:r w:rsidR="00F52EE2">
        <w:t>App.config</w:t>
      </w:r>
      <w:proofErr w:type="spellEnd"/>
      <w:r w:rsidR="00F52EE2">
        <w:t xml:space="preserve"> a </w:t>
      </w:r>
      <w:proofErr w:type="spellStart"/>
      <w:proofErr w:type="gramStart"/>
      <w:r w:rsidR="009021F2">
        <w:t>Password:</w:t>
      </w:r>
      <w:r w:rsidR="00F52EE2">
        <w:t>password</w:t>
      </w:r>
      <w:proofErr w:type="spellEnd"/>
      <w:proofErr w:type="gramEnd"/>
      <w:r w:rsidR="00F52EE2">
        <w:t xml:space="preserve"> para</w:t>
      </w:r>
      <w:r w:rsidR="009021F2">
        <w:t xml:space="preserve"> </w:t>
      </w:r>
      <w:r w:rsidR="00F52EE2">
        <w:t>Joao84754+Mohamed107193</w:t>
      </w:r>
      <w:r w:rsidR="009021F2">
        <w:t xml:space="preserve">    na linha comentada. Depois deverá </w:t>
      </w:r>
      <w:proofErr w:type="spellStart"/>
      <w:r w:rsidR="009021F2">
        <w:t>descomentar</w:t>
      </w:r>
      <w:proofErr w:type="spellEnd"/>
      <w:r w:rsidR="009021F2">
        <w:t xml:space="preserve"> essa linha e comentar a linha acima. Optámos por este passo para não publicar a nossa password no GitHub.</w:t>
      </w:r>
    </w:p>
    <w:p w14:paraId="6AE4808E" w14:textId="77777777" w:rsidR="00A871E9" w:rsidRDefault="00A871E9">
      <w:pPr>
        <w:spacing w:line="360" w:lineRule="auto"/>
        <w:jc w:val="both"/>
      </w:pPr>
    </w:p>
    <w:p w14:paraId="0813BB48" w14:textId="77777777" w:rsidR="00576408" w:rsidRDefault="00252E87" w:rsidP="00576408">
      <w:pPr>
        <w:keepNext/>
        <w:spacing w:line="360" w:lineRule="auto"/>
        <w:jc w:val="both"/>
      </w:pPr>
      <w:r>
        <w:rPr>
          <w:noProof/>
        </w:rPr>
        <w:drawing>
          <wp:inline distT="0" distB="0" distL="0" distR="0" wp14:anchorId="10661486" wp14:editId="6BE7D6F3">
            <wp:extent cx="6033148" cy="765908"/>
            <wp:effectExtent l="0" t="0" r="5715" b="0"/>
            <wp:docPr id="15" name="image5.png"/>
            <wp:cNvGraphicFramePr/>
            <a:graphic xmlns:a="http://schemas.openxmlformats.org/drawingml/2006/main">
              <a:graphicData uri="http://schemas.openxmlformats.org/drawingml/2006/picture">
                <pic:pic xmlns:pic="http://schemas.openxmlformats.org/drawingml/2006/picture">
                  <pic:nvPicPr>
                    <pic:cNvPr id="15" name="image5.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6176632" cy="784123"/>
                    </a:xfrm>
                    <a:prstGeom prst="rect">
                      <a:avLst/>
                    </a:prstGeom>
                    <a:ln/>
                  </pic:spPr>
                </pic:pic>
              </a:graphicData>
            </a:graphic>
          </wp:inline>
        </w:drawing>
      </w:r>
    </w:p>
    <w:p w14:paraId="5B24C9E3" w14:textId="0980A09D" w:rsidR="00A871E9" w:rsidRDefault="00576408" w:rsidP="00576408">
      <w:pPr>
        <w:pStyle w:val="Caption"/>
        <w:jc w:val="center"/>
      </w:pPr>
      <w:r>
        <w:t xml:space="preserve">Figura </w:t>
      </w:r>
      <w:r>
        <w:fldChar w:fldCharType="begin"/>
      </w:r>
      <w:r>
        <w:instrText xml:space="preserve"> SEQ Figura \* ARABIC </w:instrText>
      </w:r>
      <w:r>
        <w:fldChar w:fldCharType="separate"/>
      </w:r>
      <w:r w:rsidR="00EB1857">
        <w:rPr>
          <w:noProof/>
        </w:rPr>
        <w:t>2</w:t>
      </w:r>
      <w:r>
        <w:rPr>
          <w:noProof/>
        </w:rPr>
        <w:fldChar w:fldCharType="end"/>
      </w:r>
      <w:r>
        <w:t xml:space="preserve"> -</w:t>
      </w:r>
      <w:r w:rsidRPr="00DC7C62">
        <w:t xml:space="preserve"> Ficheiro </w:t>
      </w:r>
      <w:proofErr w:type="spellStart"/>
      <w:r w:rsidRPr="00DC7C62">
        <w:t>App</w:t>
      </w:r>
      <w:r w:rsidR="009021F2">
        <w:t>.</w:t>
      </w:r>
      <w:r w:rsidRPr="00DC7C62">
        <w:t>c</w:t>
      </w:r>
      <w:r w:rsidR="009021F2">
        <w:t>onfic</w:t>
      </w:r>
      <w:proofErr w:type="spellEnd"/>
      <w:r w:rsidRPr="00DC7C62">
        <w:t xml:space="preserve"> onde podemos alterar a </w:t>
      </w:r>
      <w:r w:rsidR="009021F2">
        <w:t>password utilizada.</w:t>
      </w:r>
    </w:p>
    <w:p w14:paraId="1EA20149" w14:textId="65B125C4" w:rsidR="00A871E9" w:rsidRDefault="00B269D6">
      <w:pPr>
        <w:spacing w:line="360" w:lineRule="auto"/>
        <w:jc w:val="both"/>
      </w:pPr>
      <w:r>
        <w:t>----</w:t>
      </w:r>
    </w:p>
    <w:p w14:paraId="60E18F25" w14:textId="6C073778" w:rsidR="00A871E9" w:rsidRDefault="00252E87" w:rsidP="000A3BF5">
      <w:pPr>
        <w:spacing w:line="360" w:lineRule="auto"/>
        <w:jc w:val="both"/>
      </w:pPr>
      <w:r>
        <w:t xml:space="preserve">Segue também um vídeo demonstrativo usado para a apresentação dentro do diretório de </w:t>
      </w:r>
      <w:r>
        <w:rPr>
          <w:b/>
        </w:rPr>
        <w:t>vídeos</w:t>
      </w:r>
      <w:r>
        <w:t>.</w:t>
      </w:r>
    </w:p>
    <w:p w14:paraId="23A9B12E" w14:textId="77777777" w:rsidR="009D14A9" w:rsidRDefault="009D14A9" w:rsidP="009D14A9">
      <w:pPr>
        <w:pStyle w:val="Heading1"/>
      </w:pPr>
      <w:bookmarkStart w:id="1" w:name="_Toc168521972"/>
      <w:r>
        <w:lastRenderedPageBreak/>
        <w:t>Motivação</w:t>
      </w:r>
      <w:bookmarkEnd w:id="1"/>
    </w:p>
    <w:p w14:paraId="32C1DC0E" w14:textId="0F41E153" w:rsidR="009D14A9" w:rsidRDefault="009D14A9" w:rsidP="009D14A9">
      <w:r>
        <w:t xml:space="preserve">Decidimos desenvolver esta base de dados porque, em conjunto com a Unidade Curricular </w:t>
      </w:r>
      <w:r w:rsidRPr="009D14A9">
        <w:t>41549-ihc</w:t>
      </w:r>
      <w:r>
        <w:t>, queremos criar uma aplicação android para ajudar o nosso grupo de amigos a melhorar a eficiência e jogabilidade das sessões semanais de Pathfinder_2e.</w:t>
      </w:r>
    </w:p>
    <w:p w14:paraId="295B28AA" w14:textId="184847EC" w:rsidR="009D14A9" w:rsidRPr="009D14A9" w:rsidRDefault="009D14A9" w:rsidP="009D14A9">
      <w:r>
        <w:t>Ao podermos obter facilmente feedback dos utilizadores finais, conseguimos perceber as principais funcionalidades requisitadas pelos mesmos, e assim, concentrar os nossos esforços em desenvolver</w:t>
      </w:r>
      <w:r w:rsidR="0026794A">
        <w:t xml:space="preserve"> um produto eficaz e eficiente.</w:t>
      </w:r>
    </w:p>
    <w:p w14:paraId="775BF233" w14:textId="4F2AADE9" w:rsidR="00A871E9" w:rsidRDefault="00252E87" w:rsidP="00BA706A">
      <w:pPr>
        <w:pStyle w:val="Heading1"/>
      </w:pPr>
      <w:bookmarkStart w:id="2" w:name="_Toc168521973"/>
      <w:r>
        <w:t>Análise de Requisitos</w:t>
      </w:r>
      <w:bookmarkEnd w:id="2"/>
    </w:p>
    <w:p w14:paraId="529DEF42" w14:textId="77777777" w:rsidR="00BA706A" w:rsidRPr="00BA706A" w:rsidRDefault="00BA706A" w:rsidP="00BA706A"/>
    <w:p w14:paraId="1D6790FB" w14:textId="78EC1AF4" w:rsidR="00A871E9" w:rsidRDefault="00AA03B1">
      <w:pPr>
        <w:spacing w:line="360" w:lineRule="auto"/>
        <w:jc w:val="both"/>
      </w:pPr>
      <w:r>
        <w:t xml:space="preserve">Podem registar-se utilizadores que vão criar </w:t>
      </w:r>
      <w:proofErr w:type="spellStart"/>
      <w:r>
        <w:t>Characters</w:t>
      </w:r>
      <w:proofErr w:type="spellEnd"/>
      <w:r>
        <w:t xml:space="preserve">, personagens do jogo, e vão consultar informação sobre o jogo, nomeadamente </w:t>
      </w:r>
      <w:proofErr w:type="spellStart"/>
      <w:r>
        <w:t>Feats</w:t>
      </w:r>
      <w:proofErr w:type="spellEnd"/>
      <w:r>
        <w:t xml:space="preserve">, </w:t>
      </w:r>
      <w:proofErr w:type="spellStart"/>
      <w:r>
        <w:t>Spells</w:t>
      </w:r>
      <w:proofErr w:type="spellEnd"/>
      <w:r>
        <w:t xml:space="preserve"> e </w:t>
      </w:r>
      <w:proofErr w:type="spellStart"/>
      <w:r>
        <w:t>Equipment</w:t>
      </w:r>
      <w:proofErr w:type="spellEnd"/>
      <w:r>
        <w:t>.</w:t>
      </w:r>
    </w:p>
    <w:p w14:paraId="2931A9CD" w14:textId="3B6967D8" w:rsidR="00A871E9" w:rsidRPr="00F40838" w:rsidRDefault="00AA03B1">
      <w:pPr>
        <w:numPr>
          <w:ilvl w:val="0"/>
          <w:numId w:val="2"/>
        </w:numPr>
        <w:pBdr>
          <w:top w:val="nil"/>
          <w:left w:val="nil"/>
          <w:bottom w:val="nil"/>
          <w:right w:val="nil"/>
          <w:between w:val="nil"/>
        </w:pBdr>
        <w:spacing w:after="0" w:line="360" w:lineRule="auto"/>
        <w:jc w:val="both"/>
      </w:pPr>
      <w:r>
        <w:rPr>
          <w:color w:val="000000"/>
        </w:rPr>
        <w:t xml:space="preserve">Existem 2 tipos de </w:t>
      </w:r>
      <w:proofErr w:type="spellStart"/>
      <w:r>
        <w:rPr>
          <w:color w:val="000000"/>
        </w:rPr>
        <w:t>User</w:t>
      </w:r>
      <w:proofErr w:type="spellEnd"/>
      <w:r>
        <w:rPr>
          <w:color w:val="000000"/>
        </w:rPr>
        <w:t>: utilizadores normais e Admin. Os utilizadores Admin podem editar, criar e apagar entradas em algumas tabelas.</w:t>
      </w:r>
    </w:p>
    <w:p w14:paraId="0F6AB303" w14:textId="01C18721" w:rsidR="00F40838" w:rsidRDefault="00F40838">
      <w:pPr>
        <w:numPr>
          <w:ilvl w:val="0"/>
          <w:numId w:val="2"/>
        </w:numPr>
        <w:pBdr>
          <w:top w:val="nil"/>
          <w:left w:val="nil"/>
          <w:bottom w:val="nil"/>
          <w:right w:val="nil"/>
          <w:between w:val="nil"/>
        </w:pBdr>
        <w:spacing w:after="0" w:line="360" w:lineRule="auto"/>
        <w:jc w:val="both"/>
      </w:pPr>
      <w:r>
        <w:rPr>
          <w:color w:val="000000"/>
        </w:rPr>
        <w:t xml:space="preserve">Para um </w:t>
      </w:r>
      <w:proofErr w:type="spellStart"/>
      <w:r>
        <w:rPr>
          <w:color w:val="000000"/>
        </w:rPr>
        <w:t>User</w:t>
      </w:r>
      <w:proofErr w:type="spellEnd"/>
      <w:r>
        <w:rPr>
          <w:color w:val="000000"/>
        </w:rPr>
        <w:t xml:space="preserve"> criar um </w:t>
      </w:r>
      <w:proofErr w:type="spellStart"/>
      <w:r>
        <w:rPr>
          <w:color w:val="000000"/>
        </w:rPr>
        <w:t>Character</w:t>
      </w:r>
      <w:proofErr w:type="spellEnd"/>
      <w:r>
        <w:rPr>
          <w:color w:val="000000"/>
        </w:rPr>
        <w:t xml:space="preserve">, tem de fazer várias escolhas (nomeadamente </w:t>
      </w:r>
      <w:proofErr w:type="spellStart"/>
      <w:r>
        <w:rPr>
          <w:color w:val="000000"/>
        </w:rPr>
        <w:t>Ancestry</w:t>
      </w:r>
      <w:proofErr w:type="spellEnd"/>
      <w:r>
        <w:rPr>
          <w:color w:val="000000"/>
        </w:rPr>
        <w:t xml:space="preserve">, </w:t>
      </w:r>
      <w:proofErr w:type="spellStart"/>
      <w:r>
        <w:rPr>
          <w:color w:val="000000"/>
        </w:rPr>
        <w:t>Class</w:t>
      </w:r>
      <w:proofErr w:type="spellEnd"/>
      <w:r>
        <w:rPr>
          <w:color w:val="000000"/>
        </w:rPr>
        <w:t>, Background)</w:t>
      </w:r>
    </w:p>
    <w:p w14:paraId="714BF549" w14:textId="7C2B793A" w:rsidR="00A871E9" w:rsidRPr="00FF7F5C" w:rsidRDefault="00AA03B1">
      <w:pPr>
        <w:numPr>
          <w:ilvl w:val="0"/>
          <w:numId w:val="2"/>
        </w:numPr>
        <w:pBdr>
          <w:top w:val="nil"/>
          <w:left w:val="nil"/>
          <w:bottom w:val="nil"/>
          <w:right w:val="nil"/>
          <w:between w:val="nil"/>
        </w:pBdr>
        <w:spacing w:after="0" w:line="360" w:lineRule="auto"/>
        <w:jc w:val="both"/>
      </w:pPr>
      <w:r>
        <w:rPr>
          <w:color w:val="000000"/>
        </w:rPr>
        <w:t xml:space="preserve">Escolha de </w:t>
      </w:r>
      <w:proofErr w:type="spellStart"/>
      <w:r>
        <w:rPr>
          <w:color w:val="000000"/>
        </w:rPr>
        <w:t>ancestry</w:t>
      </w:r>
      <w:proofErr w:type="spellEnd"/>
      <w:r>
        <w:rPr>
          <w:color w:val="000000"/>
        </w:rPr>
        <w:t xml:space="preserve"> muda </w:t>
      </w:r>
      <w:r w:rsidR="00F40838">
        <w:rPr>
          <w:color w:val="000000"/>
        </w:rPr>
        <w:t>atributos (</w:t>
      </w:r>
      <w:proofErr w:type="spellStart"/>
      <w:r>
        <w:rPr>
          <w:color w:val="000000"/>
        </w:rPr>
        <w:t>hp</w:t>
      </w:r>
      <w:proofErr w:type="spellEnd"/>
      <w:r>
        <w:rPr>
          <w:color w:val="000000"/>
        </w:rPr>
        <w:t xml:space="preserve">, </w:t>
      </w:r>
      <w:proofErr w:type="spellStart"/>
      <w:r>
        <w:rPr>
          <w:color w:val="000000"/>
        </w:rPr>
        <w:t>languages</w:t>
      </w:r>
      <w:proofErr w:type="spellEnd"/>
      <w:r>
        <w:rPr>
          <w:color w:val="000000"/>
        </w:rPr>
        <w:t xml:space="preserve"> e speed</w:t>
      </w:r>
      <w:r w:rsidR="00F40838">
        <w:rPr>
          <w:color w:val="000000"/>
        </w:rPr>
        <w:t xml:space="preserve">) de cada </w:t>
      </w:r>
      <w:proofErr w:type="spellStart"/>
      <w:r w:rsidR="00F40838">
        <w:rPr>
          <w:color w:val="000000"/>
        </w:rPr>
        <w:t>Character</w:t>
      </w:r>
      <w:proofErr w:type="spellEnd"/>
    </w:p>
    <w:p w14:paraId="39867195" w14:textId="38B04537" w:rsidR="00FF7F5C" w:rsidRPr="00AA03B1" w:rsidRDefault="00FF7F5C">
      <w:pPr>
        <w:numPr>
          <w:ilvl w:val="0"/>
          <w:numId w:val="2"/>
        </w:numPr>
        <w:pBdr>
          <w:top w:val="nil"/>
          <w:left w:val="nil"/>
          <w:bottom w:val="nil"/>
          <w:right w:val="nil"/>
          <w:between w:val="nil"/>
        </w:pBdr>
        <w:spacing w:after="0" w:line="360" w:lineRule="auto"/>
        <w:jc w:val="both"/>
      </w:pPr>
      <w:proofErr w:type="spellStart"/>
      <w:r>
        <w:rPr>
          <w:color w:val="000000"/>
        </w:rPr>
        <w:t>Ability</w:t>
      </w:r>
      <w:proofErr w:type="spellEnd"/>
      <w:r>
        <w:rPr>
          <w:color w:val="000000"/>
        </w:rPr>
        <w:t xml:space="preserve"> scores mudam por causa das escolhas de </w:t>
      </w:r>
      <w:proofErr w:type="spellStart"/>
      <w:r>
        <w:rPr>
          <w:color w:val="000000"/>
        </w:rPr>
        <w:t>Ancestry</w:t>
      </w:r>
      <w:proofErr w:type="spellEnd"/>
      <w:r>
        <w:rPr>
          <w:color w:val="000000"/>
        </w:rPr>
        <w:t xml:space="preserve">, Background e </w:t>
      </w:r>
      <w:proofErr w:type="spellStart"/>
      <w:r>
        <w:rPr>
          <w:color w:val="000000"/>
        </w:rPr>
        <w:t>Class</w:t>
      </w:r>
      <w:proofErr w:type="spellEnd"/>
      <w:r>
        <w:rPr>
          <w:color w:val="000000"/>
        </w:rPr>
        <w:t>.</w:t>
      </w:r>
    </w:p>
    <w:p w14:paraId="4F84D4E9" w14:textId="0C0257B2" w:rsidR="00AA03B1" w:rsidRPr="00AA03B1" w:rsidRDefault="00AA03B1">
      <w:pPr>
        <w:numPr>
          <w:ilvl w:val="0"/>
          <w:numId w:val="2"/>
        </w:numPr>
        <w:pBdr>
          <w:top w:val="nil"/>
          <w:left w:val="nil"/>
          <w:bottom w:val="nil"/>
          <w:right w:val="nil"/>
          <w:between w:val="nil"/>
        </w:pBdr>
        <w:spacing w:after="0" w:line="360" w:lineRule="auto"/>
        <w:jc w:val="both"/>
      </w:pPr>
      <w:proofErr w:type="spellStart"/>
      <w:r>
        <w:rPr>
          <w:color w:val="000000"/>
        </w:rPr>
        <w:t>Ability</w:t>
      </w:r>
      <w:proofErr w:type="spellEnd"/>
      <w:r>
        <w:rPr>
          <w:color w:val="000000"/>
        </w:rPr>
        <w:t xml:space="preserve"> </w:t>
      </w:r>
      <w:proofErr w:type="spellStart"/>
      <w:r>
        <w:rPr>
          <w:color w:val="000000"/>
        </w:rPr>
        <w:t>modifiers</w:t>
      </w:r>
      <w:proofErr w:type="spellEnd"/>
      <w:r>
        <w:rPr>
          <w:color w:val="000000"/>
        </w:rPr>
        <w:t xml:space="preserve"> mudam p</w:t>
      </w:r>
      <w:r w:rsidR="00C9257D">
        <w:rPr>
          <w:color w:val="000000"/>
        </w:rPr>
        <w:t xml:space="preserve">or </w:t>
      </w:r>
      <w:r>
        <w:rPr>
          <w:color w:val="000000"/>
        </w:rPr>
        <w:t xml:space="preserve">causa dos </w:t>
      </w:r>
      <w:proofErr w:type="spellStart"/>
      <w:r>
        <w:rPr>
          <w:color w:val="000000"/>
        </w:rPr>
        <w:t>ability</w:t>
      </w:r>
      <w:proofErr w:type="spellEnd"/>
      <w:r>
        <w:rPr>
          <w:color w:val="000000"/>
        </w:rPr>
        <w:t xml:space="preserve"> </w:t>
      </w:r>
      <w:proofErr w:type="gramStart"/>
      <w:r>
        <w:rPr>
          <w:color w:val="000000"/>
        </w:rPr>
        <w:t>scores</w:t>
      </w:r>
      <w:r w:rsidR="00F40838">
        <w:rPr>
          <w:color w:val="000000"/>
        </w:rPr>
        <w:t>(</w:t>
      </w:r>
      <w:proofErr w:type="spellStart"/>
      <w:proofErr w:type="gramEnd"/>
      <w:r w:rsidR="00F40838">
        <w:rPr>
          <w:color w:val="000000"/>
        </w:rPr>
        <w:t>Modifier</w:t>
      </w:r>
      <w:proofErr w:type="spellEnd"/>
      <w:r w:rsidR="00F40838">
        <w:rPr>
          <w:color w:val="000000"/>
        </w:rPr>
        <w:t xml:space="preserve"> = (Score – 10) / 2)</w:t>
      </w:r>
    </w:p>
    <w:p w14:paraId="75B78042" w14:textId="136DDE82" w:rsidR="00AA03B1" w:rsidRPr="00AA03B1" w:rsidRDefault="00AA03B1" w:rsidP="00AA03B1">
      <w:pPr>
        <w:numPr>
          <w:ilvl w:val="0"/>
          <w:numId w:val="2"/>
        </w:numPr>
        <w:pBdr>
          <w:top w:val="nil"/>
          <w:left w:val="nil"/>
          <w:bottom w:val="nil"/>
          <w:right w:val="nil"/>
          <w:between w:val="nil"/>
        </w:pBdr>
        <w:spacing w:after="0" w:line="360" w:lineRule="auto"/>
        <w:jc w:val="both"/>
        <w:rPr>
          <w:lang w:val="en-GB"/>
        </w:rPr>
      </w:pPr>
      <w:r w:rsidRPr="00AA03B1">
        <w:rPr>
          <w:color w:val="000000"/>
          <w:lang w:val="en-GB"/>
        </w:rPr>
        <w:t>Skills, attack rolls, saving thro</w:t>
      </w:r>
      <w:r>
        <w:rPr>
          <w:color w:val="000000"/>
          <w:lang w:val="en-GB"/>
        </w:rPr>
        <w:t>ws</w:t>
      </w:r>
      <w:r w:rsidR="00F40838">
        <w:rPr>
          <w:color w:val="000000"/>
          <w:lang w:val="en-GB"/>
        </w:rPr>
        <w:t xml:space="preserve"> </w:t>
      </w:r>
      <w:r>
        <w:rPr>
          <w:color w:val="000000"/>
          <w:lang w:val="en-GB"/>
        </w:rPr>
        <w:t xml:space="preserve">e HP </w:t>
      </w:r>
      <w:proofErr w:type="spellStart"/>
      <w:r w:rsidRPr="00AA03B1">
        <w:rPr>
          <w:color w:val="000000"/>
          <w:lang w:val="en-GB"/>
        </w:rPr>
        <w:t>mudam</w:t>
      </w:r>
      <w:proofErr w:type="spellEnd"/>
      <w:r w:rsidRPr="00AA03B1">
        <w:rPr>
          <w:color w:val="000000"/>
          <w:lang w:val="en-GB"/>
        </w:rPr>
        <w:t xml:space="preserve"> </w:t>
      </w:r>
      <w:proofErr w:type="spellStart"/>
      <w:r w:rsidRPr="00AA03B1">
        <w:rPr>
          <w:color w:val="000000"/>
          <w:lang w:val="en-GB"/>
        </w:rPr>
        <w:t>p</w:t>
      </w:r>
      <w:r w:rsidR="00C9257D">
        <w:rPr>
          <w:color w:val="000000"/>
          <w:lang w:val="en-GB"/>
        </w:rPr>
        <w:t>or</w:t>
      </w:r>
      <w:proofErr w:type="spellEnd"/>
      <w:r w:rsidR="00C9257D">
        <w:rPr>
          <w:color w:val="000000"/>
          <w:lang w:val="en-GB"/>
        </w:rPr>
        <w:t xml:space="preserve"> </w:t>
      </w:r>
      <w:r w:rsidRPr="00AA03B1">
        <w:rPr>
          <w:color w:val="000000"/>
          <w:lang w:val="en-GB"/>
        </w:rPr>
        <w:t>causa dos ability mod</w:t>
      </w:r>
      <w:r w:rsidR="00F40838">
        <w:rPr>
          <w:color w:val="000000"/>
          <w:lang w:val="en-GB"/>
        </w:rPr>
        <w:t>ifier</w:t>
      </w:r>
      <w:r w:rsidRPr="00AA03B1">
        <w:rPr>
          <w:color w:val="000000"/>
          <w:lang w:val="en-GB"/>
        </w:rPr>
        <w:t>s.</w:t>
      </w:r>
    </w:p>
    <w:p w14:paraId="4743BD97" w14:textId="7869B2DC" w:rsidR="00AA03B1" w:rsidRPr="00F40838" w:rsidRDefault="00AA03B1" w:rsidP="00AA03B1">
      <w:pPr>
        <w:numPr>
          <w:ilvl w:val="0"/>
          <w:numId w:val="2"/>
        </w:numPr>
        <w:pBdr>
          <w:top w:val="nil"/>
          <w:left w:val="nil"/>
          <w:bottom w:val="nil"/>
          <w:right w:val="nil"/>
          <w:between w:val="nil"/>
        </w:pBdr>
        <w:spacing w:after="0" w:line="360" w:lineRule="auto"/>
        <w:jc w:val="both"/>
      </w:pPr>
      <w:r w:rsidRPr="00AA03B1">
        <w:rPr>
          <w:color w:val="000000"/>
        </w:rPr>
        <w:t xml:space="preserve">Escolha da </w:t>
      </w:r>
      <w:proofErr w:type="spellStart"/>
      <w:r w:rsidRPr="00AA03B1">
        <w:rPr>
          <w:color w:val="000000"/>
        </w:rPr>
        <w:t>class</w:t>
      </w:r>
      <w:proofErr w:type="spellEnd"/>
      <w:r>
        <w:rPr>
          <w:color w:val="000000"/>
        </w:rPr>
        <w:t xml:space="preserve"> e o nível da </w:t>
      </w:r>
      <w:proofErr w:type="spellStart"/>
      <w:r>
        <w:rPr>
          <w:color w:val="000000"/>
        </w:rPr>
        <w:t>class</w:t>
      </w:r>
      <w:proofErr w:type="spellEnd"/>
      <w:r w:rsidRPr="00AA03B1">
        <w:rPr>
          <w:color w:val="000000"/>
        </w:rPr>
        <w:t xml:space="preserve"> altera</w:t>
      </w:r>
      <w:r>
        <w:rPr>
          <w:color w:val="000000"/>
        </w:rPr>
        <w:t>m</w:t>
      </w:r>
      <w:r w:rsidRPr="00AA03B1">
        <w:rPr>
          <w:color w:val="000000"/>
        </w:rPr>
        <w:t xml:space="preserve"> os</w:t>
      </w:r>
      <w:r>
        <w:rPr>
          <w:color w:val="000000"/>
        </w:rPr>
        <w:t xml:space="preserve"> valores de diferentes </w:t>
      </w:r>
      <w:proofErr w:type="spellStart"/>
      <w:r>
        <w:rPr>
          <w:color w:val="000000"/>
        </w:rPr>
        <w:t>proficiencies</w:t>
      </w:r>
      <w:proofErr w:type="spellEnd"/>
      <w:r w:rsidR="00F40838">
        <w:rPr>
          <w:color w:val="000000"/>
        </w:rPr>
        <w:t>.</w:t>
      </w:r>
    </w:p>
    <w:p w14:paraId="3D994645" w14:textId="266A7C40" w:rsidR="00F40838" w:rsidRPr="00AA03B1" w:rsidRDefault="00F40838" w:rsidP="00AA03B1">
      <w:pPr>
        <w:numPr>
          <w:ilvl w:val="0"/>
          <w:numId w:val="2"/>
        </w:numPr>
        <w:pBdr>
          <w:top w:val="nil"/>
          <w:left w:val="nil"/>
          <w:bottom w:val="nil"/>
          <w:right w:val="nil"/>
          <w:between w:val="nil"/>
        </w:pBdr>
        <w:spacing w:after="0" w:line="360" w:lineRule="auto"/>
        <w:jc w:val="both"/>
      </w:pPr>
      <w:r>
        <w:rPr>
          <w:color w:val="000000"/>
        </w:rPr>
        <w:t xml:space="preserve">Escolha da </w:t>
      </w:r>
      <w:proofErr w:type="spellStart"/>
      <w:r>
        <w:rPr>
          <w:color w:val="000000"/>
        </w:rPr>
        <w:t>class</w:t>
      </w:r>
      <w:proofErr w:type="spellEnd"/>
      <w:r>
        <w:rPr>
          <w:color w:val="000000"/>
        </w:rPr>
        <w:t xml:space="preserve"> pode dar acesso ao uso de feitiços. As classes com acesso a feitiços têm uma progressão específica de feitiços.</w:t>
      </w:r>
    </w:p>
    <w:p w14:paraId="23C5FA90" w14:textId="0F1A39E3" w:rsidR="00A871E9" w:rsidRDefault="00AA03B1" w:rsidP="00FF7F5C">
      <w:pPr>
        <w:numPr>
          <w:ilvl w:val="0"/>
          <w:numId w:val="2"/>
        </w:numPr>
        <w:pBdr>
          <w:top w:val="nil"/>
          <w:left w:val="nil"/>
          <w:bottom w:val="nil"/>
          <w:right w:val="nil"/>
          <w:between w:val="nil"/>
        </w:pBdr>
        <w:spacing w:after="0" w:line="360" w:lineRule="auto"/>
        <w:jc w:val="both"/>
        <w:rPr>
          <w:lang w:val="en-GB"/>
        </w:rPr>
      </w:pPr>
      <w:r w:rsidRPr="00AA03B1">
        <w:rPr>
          <w:color w:val="000000"/>
          <w:lang w:val="en-GB"/>
        </w:rPr>
        <w:t xml:space="preserve">Proficiencies alteram </w:t>
      </w:r>
      <w:proofErr w:type="spellStart"/>
      <w:r w:rsidRPr="00AA03B1">
        <w:rPr>
          <w:color w:val="000000"/>
          <w:lang w:val="en-GB"/>
        </w:rPr>
        <w:t>os</w:t>
      </w:r>
      <w:proofErr w:type="spellEnd"/>
      <w:r w:rsidRPr="00AA03B1">
        <w:rPr>
          <w:color w:val="000000"/>
          <w:lang w:val="en-GB"/>
        </w:rPr>
        <w:t xml:space="preserve"> </w:t>
      </w:r>
      <w:proofErr w:type="spellStart"/>
      <w:r w:rsidRPr="00AA03B1">
        <w:rPr>
          <w:color w:val="000000"/>
          <w:lang w:val="en-GB"/>
        </w:rPr>
        <w:t>valores</w:t>
      </w:r>
      <w:proofErr w:type="spellEnd"/>
      <w:r w:rsidRPr="00AA03B1">
        <w:rPr>
          <w:color w:val="000000"/>
          <w:lang w:val="en-GB"/>
        </w:rPr>
        <w:t xml:space="preserve"> de skills, attack rolls</w:t>
      </w:r>
      <w:r w:rsidR="00F40838">
        <w:rPr>
          <w:color w:val="000000"/>
          <w:lang w:val="en-GB"/>
        </w:rPr>
        <w:t xml:space="preserve"> e</w:t>
      </w:r>
      <w:r w:rsidRPr="00AA03B1">
        <w:rPr>
          <w:color w:val="000000"/>
          <w:lang w:val="en-GB"/>
        </w:rPr>
        <w:t xml:space="preserve"> sav</w:t>
      </w:r>
      <w:r>
        <w:rPr>
          <w:color w:val="000000"/>
          <w:lang w:val="en-GB"/>
        </w:rPr>
        <w:t>ing throws</w:t>
      </w:r>
      <w:r w:rsidR="00F40838">
        <w:rPr>
          <w:color w:val="000000"/>
          <w:lang w:val="en-GB"/>
        </w:rPr>
        <w:t>.</w:t>
      </w:r>
    </w:p>
    <w:p w14:paraId="6912D834" w14:textId="77777777" w:rsidR="00FF7F5C" w:rsidRPr="00FF7F5C" w:rsidRDefault="00FF7F5C" w:rsidP="00FF7F5C">
      <w:pPr>
        <w:pBdr>
          <w:top w:val="nil"/>
          <w:left w:val="nil"/>
          <w:bottom w:val="nil"/>
          <w:right w:val="nil"/>
          <w:between w:val="nil"/>
        </w:pBdr>
        <w:spacing w:after="0" w:line="360" w:lineRule="auto"/>
        <w:jc w:val="both"/>
        <w:rPr>
          <w:lang w:val="en-GB"/>
        </w:rPr>
      </w:pPr>
    </w:p>
    <w:p w14:paraId="47A53935" w14:textId="571215A5" w:rsidR="00C9257D" w:rsidRDefault="00252E87" w:rsidP="00C9257D">
      <w:pPr>
        <w:pStyle w:val="Heading1"/>
      </w:pPr>
      <w:bookmarkStart w:id="3" w:name="_Toc168521974"/>
      <w:r>
        <w:t>Entidades e multiplicidade</w:t>
      </w:r>
      <w:bookmarkEnd w:id="3"/>
    </w:p>
    <w:p w14:paraId="57026E73" w14:textId="3669EA1F" w:rsidR="003D07B6" w:rsidRDefault="003D07B6" w:rsidP="00852C44">
      <w:pPr>
        <w:pStyle w:val="ListParagraph"/>
        <w:numPr>
          <w:ilvl w:val="0"/>
          <w:numId w:val="13"/>
        </w:numPr>
      </w:pPr>
      <w:r w:rsidRPr="003D07B6">
        <w:t xml:space="preserve">Cada </w:t>
      </w:r>
      <w:r w:rsidRPr="00852C44">
        <w:rPr>
          <w:b/>
          <w:bCs/>
        </w:rPr>
        <w:t>utilizador</w:t>
      </w:r>
      <w:r w:rsidRPr="003D07B6">
        <w:t xml:space="preserve"> é identificado por um ID único e possui um nome de utilizador único, uma </w:t>
      </w:r>
      <w:proofErr w:type="spellStart"/>
      <w:r w:rsidRPr="003D07B6">
        <w:t>hash</w:t>
      </w:r>
      <w:proofErr w:type="spellEnd"/>
      <w:r w:rsidRPr="003D07B6">
        <w:t xml:space="preserve"> de senha, um </w:t>
      </w:r>
      <w:proofErr w:type="spellStart"/>
      <w:r w:rsidRPr="003D07B6">
        <w:t>salt</w:t>
      </w:r>
      <w:proofErr w:type="spellEnd"/>
      <w:r w:rsidRPr="003D07B6">
        <w:t xml:space="preserve"> para a senha, um papel (role) no sistema e a data de criação do registo. O nome de utilizador é único e obrigatório.</w:t>
      </w:r>
    </w:p>
    <w:p w14:paraId="45E5958E" w14:textId="307E634B" w:rsidR="003D07B6" w:rsidRPr="00CB7D26" w:rsidRDefault="00D921B0" w:rsidP="00852C44">
      <w:pPr>
        <w:pStyle w:val="ListParagraph"/>
        <w:numPr>
          <w:ilvl w:val="0"/>
          <w:numId w:val="13"/>
        </w:numPr>
      </w:pPr>
      <w:r>
        <w:t xml:space="preserve">Cada </w:t>
      </w:r>
      <w:r w:rsidRPr="00CB7D26">
        <w:t>utilizador</w:t>
      </w:r>
      <w:r>
        <w:t xml:space="preserve"> pode criar vários </w:t>
      </w:r>
      <w:proofErr w:type="spellStart"/>
      <w:r w:rsidRPr="00852C44">
        <w:rPr>
          <w:b/>
          <w:bCs/>
        </w:rPr>
        <w:t>Characters</w:t>
      </w:r>
      <w:proofErr w:type="spellEnd"/>
      <w:r w:rsidRPr="00D921B0">
        <w:t xml:space="preserve"> </w:t>
      </w:r>
      <w:r>
        <w:t>(</w:t>
      </w:r>
      <w:r w:rsidRPr="00D921B0">
        <w:t>os personagens do sistema</w:t>
      </w:r>
      <w:r>
        <w:t>)</w:t>
      </w:r>
      <w:r w:rsidRPr="00D921B0">
        <w:t>. Cada personagem possui um ID único,</w:t>
      </w:r>
      <w:r>
        <w:t xml:space="preserve"> </w:t>
      </w:r>
      <w:proofErr w:type="spellStart"/>
      <w:r>
        <w:t>Ability</w:t>
      </w:r>
      <w:proofErr w:type="spellEnd"/>
      <w:r>
        <w:t xml:space="preserve"> Scores, uma </w:t>
      </w:r>
      <w:proofErr w:type="spellStart"/>
      <w:r>
        <w:t>Class</w:t>
      </w:r>
      <w:proofErr w:type="spellEnd"/>
      <w:r>
        <w:t xml:space="preserve">, uma </w:t>
      </w:r>
      <w:proofErr w:type="spellStart"/>
      <w:r>
        <w:t>Ancestry</w:t>
      </w:r>
      <w:proofErr w:type="spellEnd"/>
      <w:r>
        <w:t>, um Background,</w:t>
      </w:r>
      <w:r w:rsidRPr="00D921B0">
        <w:t xml:space="preserve"> modificadores de habilidade (derivados de </w:t>
      </w:r>
      <w:proofErr w:type="spellStart"/>
      <w:r w:rsidRPr="00D921B0">
        <w:t>Ability_scores</w:t>
      </w:r>
      <w:proofErr w:type="spellEnd"/>
      <w:r w:rsidR="00352DF5">
        <w:t xml:space="preserve">. Cada Modificador é </w:t>
      </w:r>
      <w:proofErr w:type="gramStart"/>
      <w:r w:rsidR="00352DF5">
        <w:t>derivado a</w:t>
      </w:r>
      <w:proofErr w:type="gramEnd"/>
      <w:r w:rsidR="00352DF5">
        <w:t xml:space="preserve"> partir do seu score </w:t>
      </w:r>
      <w:proofErr w:type="spellStart"/>
      <w:r w:rsidR="00352DF5">
        <w:t>respectivo</w:t>
      </w:r>
      <w:proofErr w:type="spellEnd"/>
      <w:r w:rsidR="00352DF5">
        <w:t xml:space="preserve"> pela fórmula </w:t>
      </w:r>
      <w:proofErr w:type="spellStart"/>
      <w:r w:rsidR="00352DF5">
        <w:t>mod</w:t>
      </w:r>
      <w:proofErr w:type="spellEnd"/>
      <w:r w:rsidR="00352DF5">
        <w:t xml:space="preserve"> = (score – 10) / 2</w:t>
      </w:r>
      <w:r w:rsidRPr="00D921B0">
        <w:t xml:space="preserve">), velocidade (derivada de </w:t>
      </w:r>
      <w:proofErr w:type="spellStart"/>
      <w:r w:rsidRPr="00D921B0">
        <w:t>Ancestry</w:t>
      </w:r>
      <w:proofErr w:type="spellEnd"/>
      <w:r w:rsidRPr="00D921B0">
        <w:t xml:space="preserve">), </w:t>
      </w:r>
      <w:proofErr w:type="spellStart"/>
      <w:r w:rsidRPr="00D921B0">
        <w:t>class</w:t>
      </w:r>
      <w:proofErr w:type="spellEnd"/>
      <w:r w:rsidRPr="00D921B0">
        <w:t xml:space="preserve"> DC (derivada de </w:t>
      </w:r>
      <w:proofErr w:type="spellStart"/>
      <w:r w:rsidRPr="00D921B0">
        <w:t>Class</w:t>
      </w:r>
      <w:proofErr w:type="spellEnd"/>
      <w:r w:rsidRPr="00D921B0">
        <w:t>), nível</w:t>
      </w:r>
      <w:r w:rsidR="0074578A">
        <w:t xml:space="preserve"> (de 1 a 20)</w:t>
      </w:r>
      <w:r w:rsidRPr="00D921B0">
        <w:t xml:space="preserve">, nome, pontos de vida (derivados de </w:t>
      </w:r>
      <w:proofErr w:type="spellStart"/>
      <w:r w:rsidRPr="00D921B0">
        <w:t>Class</w:t>
      </w:r>
      <w:proofErr w:type="spellEnd"/>
      <w:r w:rsidRPr="00D921B0">
        <w:t xml:space="preserve"> e </w:t>
      </w:r>
      <w:proofErr w:type="spellStart"/>
      <w:r w:rsidRPr="00D921B0">
        <w:t>Ancestry</w:t>
      </w:r>
      <w:proofErr w:type="spellEnd"/>
      <w:r w:rsidRPr="00D921B0">
        <w:t>)</w:t>
      </w:r>
      <w:r>
        <w:t xml:space="preserve">. Algumas personagens ganham acesso a feitiços, dependendo da escolha da sua </w:t>
      </w:r>
      <w:proofErr w:type="spellStart"/>
      <w:r>
        <w:t>Class</w:t>
      </w:r>
      <w:proofErr w:type="spellEnd"/>
      <w:r>
        <w:t>. Cada personagem também tem lista</w:t>
      </w:r>
      <w:r w:rsidR="003C38B2">
        <w:t>s</w:t>
      </w:r>
      <w:r>
        <w:t xml:space="preserve"> de equipamento</w:t>
      </w:r>
      <w:r w:rsidR="003C38B2">
        <w:t>s</w:t>
      </w:r>
      <w:r>
        <w:t xml:space="preserve">, </w:t>
      </w:r>
      <w:proofErr w:type="spellStart"/>
      <w:r>
        <w:t>spells</w:t>
      </w:r>
      <w:proofErr w:type="spellEnd"/>
      <w:r>
        <w:t xml:space="preserve">, </w:t>
      </w:r>
      <w:proofErr w:type="spellStart"/>
      <w:r>
        <w:t>feats</w:t>
      </w:r>
      <w:proofErr w:type="spellEnd"/>
      <w:r>
        <w:t xml:space="preserve">, </w:t>
      </w:r>
      <w:proofErr w:type="spellStart"/>
      <w:r>
        <w:t>skills</w:t>
      </w:r>
      <w:proofErr w:type="spellEnd"/>
      <w:r>
        <w:t xml:space="preserve">, </w:t>
      </w:r>
      <w:proofErr w:type="spellStart"/>
      <w:r>
        <w:t>saving</w:t>
      </w:r>
      <w:proofErr w:type="spellEnd"/>
      <w:r>
        <w:t xml:space="preserve"> </w:t>
      </w:r>
      <w:proofErr w:type="spellStart"/>
      <w:r>
        <w:lastRenderedPageBreak/>
        <w:t>throws</w:t>
      </w:r>
      <w:proofErr w:type="spellEnd"/>
      <w:r>
        <w:t xml:space="preserve">, </w:t>
      </w:r>
      <w:proofErr w:type="spellStart"/>
      <w:r>
        <w:t>attack</w:t>
      </w:r>
      <w:proofErr w:type="spellEnd"/>
      <w:r>
        <w:t xml:space="preserve"> </w:t>
      </w:r>
      <w:proofErr w:type="spellStart"/>
      <w:r>
        <w:t>rolls</w:t>
      </w:r>
      <w:proofErr w:type="spellEnd"/>
      <w:r>
        <w:t xml:space="preserve"> e </w:t>
      </w:r>
      <w:proofErr w:type="spellStart"/>
      <w:r>
        <w:t>languages</w:t>
      </w:r>
      <w:proofErr w:type="spellEnd"/>
      <w:r>
        <w:t>.</w:t>
      </w:r>
      <w:r w:rsidR="00CB7D26">
        <w:t xml:space="preserve"> </w:t>
      </w:r>
      <w:r w:rsidR="00CB7D26" w:rsidRPr="00CB7D26">
        <w:t xml:space="preserve">Os </w:t>
      </w:r>
      <w:proofErr w:type="spellStart"/>
      <w:r w:rsidR="00CB7D26" w:rsidRPr="00CB7D26">
        <w:t>skills</w:t>
      </w:r>
      <w:proofErr w:type="spellEnd"/>
      <w:r w:rsidR="00CB7D26" w:rsidRPr="00CB7D26">
        <w:t xml:space="preserve">, </w:t>
      </w:r>
      <w:proofErr w:type="spellStart"/>
      <w:r w:rsidR="00CB7D26" w:rsidRPr="00CB7D26">
        <w:t>saving</w:t>
      </w:r>
      <w:proofErr w:type="spellEnd"/>
      <w:r w:rsidR="00CB7D26" w:rsidRPr="00CB7D26">
        <w:t xml:space="preserve"> </w:t>
      </w:r>
      <w:proofErr w:type="spellStart"/>
      <w:r w:rsidR="00CB7D26" w:rsidRPr="00CB7D26">
        <w:t>throws</w:t>
      </w:r>
      <w:proofErr w:type="spellEnd"/>
      <w:r w:rsidR="00CB7D26" w:rsidRPr="00CB7D26">
        <w:t xml:space="preserve"> e </w:t>
      </w:r>
      <w:proofErr w:type="spellStart"/>
      <w:r w:rsidR="00CB7D26" w:rsidRPr="00CB7D26">
        <w:t>attack</w:t>
      </w:r>
      <w:proofErr w:type="spellEnd"/>
      <w:r w:rsidR="00CB7D26" w:rsidRPr="00CB7D26">
        <w:t xml:space="preserve"> </w:t>
      </w:r>
      <w:proofErr w:type="spellStart"/>
      <w:r w:rsidR="00CB7D26" w:rsidRPr="00CB7D26">
        <w:t>rolls</w:t>
      </w:r>
      <w:proofErr w:type="spellEnd"/>
      <w:r w:rsidR="00CB7D26" w:rsidRPr="00CB7D26">
        <w:t xml:space="preserve"> são derivados a partir da</w:t>
      </w:r>
      <w:r w:rsidR="00CB7D26">
        <w:t xml:space="preserve"> escolha da </w:t>
      </w:r>
      <w:proofErr w:type="spellStart"/>
      <w:r w:rsidR="00CB7D26">
        <w:t>Class</w:t>
      </w:r>
      <w:proofErr w:type="spellEnd"/>
      <w:r w:rsidR="00CB7D26">
        <w:t>.</w:t>
      </w:r>
      <w:r w:rsidR="00352DF5">
        <w:t xml:space="preserve"> </w:t>
      </w:r>
      <w:proofErr w:type="spellStart"/>
      <w:r w:rsidR="00352DF5">
        <w:t>Languages</w:t>
      </w:r>
      <w:proofErr w:type="spellEnd"/>
      <w:r w:rsidR="00352DF5">
        <w:t xml:space="preserve"> são derivadas a partir da escolha da </w:t>
      </w:r>
      <w:proofErr w:type="spellStart"/>
      <w:r w:rsidR="00352DF5">
        <w:t>Ancestry</w:t>
      </w:r>
      <w:proofErr w:type="spellEnd"/>
      <w:r w:rsidR="00352DF5">
        <w:t>.</w:t>
      </w:r>
    </w:p>
    <w:p w14:paraId="6FFD4A69" w14:textId="06D84B68" w:rsidR="00CB7D26" w:rsidRDefault="00CB7D26" w:rsidP="00852C44">
      <w:pPr>
        <w:pStyle w:val="ListParagraph"/>
        <w:numPr>
          <w:ilvl w:val="0"/>
          <w:numId w:val="13"/>
        </w:numPr>
      </w:pPr>
      <w:proofErr w:type="spellStart"/>
      <w:r w:rsidRPr="00852C44">
        <w:rPr>
          <w:b/>
          <w:bCs/>
        </w:rPr>
        <w:t>Ability</w:t>
      </w:r>
      <w:r w:rsidRPr="00CB7D26">
        <w:t>_</w:t>
      </w:r>
      <w:r w:rsidRPr="00852C44">
        <w:rPr>
          <w:b/>
          <w:bCs/>
        </w:rPr>
        <w:t>scores</w:t>
      </w:r>
      <w:proofErr w:type="spellEnd"/>
      <w:r w:rsidRPr="00CB7D26">
        <w:t xml:space="preserve"> guarda as pontuações das habilidades físicas e mentais dos personagens, que incluem Força, Destreza, Constituição, Inteligência, Sabedoria e Carisma. Cada conjunto de pontuações de habilidades tem um ID único. Estas pontuações são atribuídas automaticamente com valores padrão de 10.</w:t>
      </w:r>
    </w:p>
    <w:p w14:paraId="73B7154B" w14:textId="1401D6B4" w:rsidR="00CB7D26" w:rsidRDefault="00CB7D26" w:rsidP="00852C44">
      <w:pPr>
        <w:pStyle w:val="ListParagraph"/>
        <w:numPr>
          <w:ilvl w:val="0"/>
          <w:numId w:val="13"/>
        </w:numPr>
      </w:pPr>
      <w:proofErr w:type="spellStart"/>
      <w:r w:rsidRPr="00852C44">
        <w:rPr>
          <w:b/>
          <w:bCs/>
        </w:rPr>
        <w:t>Ancestry</w:t>
      </w:r>
      <w:proofErr w:type="spellEnd"/>
      <w:r w:rsidRPr="00CB7D26">
        <w:t xml:space="preserve"> armazena as linhagens dos personagens, fornecendo características e habilidades únicas. Cada ancestralidade tem um ID único, nome, pontos de vida, tamanho (pequeno ou médio), velocidade, defeitos e incrementos de habilidade, tipo de visão e raridade.</w:t>
      </w:r>
      <w:r>
        <w:t xml:space="preserve"> A escolha da ancestralidade também define a Linguagem que o Personagem vai falar.</w:t>
      </w:r>
    </w:p>
    <w:p w14:paraId="15BCC1C4" w14:textId="7519C6F1" w:rsidR="00CB7D26" w:rsidRDefault="00CB7D26" w:rsidP="00852C44">
      <w:pPr>
        <w:pStyle w:val="ListParagraph"/>
        <w:numPr>
          <w:ilvl w:val="0"/>
          <w:numId w:val="13"/>
        </w:numPr>
      </w:pPr>
      <w:r w:rsidRPr="00852C44">
        <w:rPr>
          <w:b/>
          <w:bCs/>
        </w:rPr>
        <w:t>Background</w:t>
      </w:r>
      <w:r w:rsidRPr="00CB7D26">
        <w:t xml:space="preserve"> regista os antecedentes dos personagens, representando a sua educação e experiências de vida. Cada </w:t>
      </w:r>
      <w:r>
        <w:t>background</w:t>
      </w:r>
      <w:r w:rsidRPr="00CB7D26">
        <w:t xml:space="preserve"> tem um ID único, nome, </w:t>
      </w:r>
      <w:proofErr w:type="spellStart"/>
      <w:r>
        <w:t>skills</w:t>
      </w:r>
      <w:proofErr w:type="spellEnd"/>
      <w:r w:rsidRPr="00CB7D26">
        <w:t xml:space="preserve">, </w:t>
      </w:r>
      <w:proofErr w:type="spellStart"/>
      <w:r>
        <w:t>feats</w:t>
      </w:r>
      <w:proofErr w:type="spellEnd"/>
      <w:r w:rsidRPr="00CB7D26">
        <w:t xml:space="preserve">, </w:t>
      </w:r>
      <w:r>
        <w:t xml:space="preserve">um bónus num </w:t>
      </w:r>
      <w:proofErr w:type="spellStart"/>
      <w:r>
        <w:t>ability</w:t>
      </w:r>
      <w:proofErr w:type="spellEnd"/>
      <w:r>
        <w:t xml:space="preserve"> score</w:t>
      </w:r>
      <w:r w:rsidRPr="00CB7D26">
        <w:t>, raridade e u</w:t>
      </w:r>
      <w:r>
        <w:t>ma descrição</w:t>
      </w:r>
      <w:r w:rsidRPr="00CB7D26">
        <w:t>.</w:t>
      </w:r>
      <w:r w:rsidR="003C38B2">
        <w:t xml:space="preserve"> A escolha de um Background pode dar acesso ao </w:t>
      </w:r>
      <w:proofErr w:type="spellStart"/>
      <w:r w:rsidR="003C38B2">
        <w:t>character</w:t>
      </w:r>
      <w:proofErr w:type="spellEnd"/>
      <w:r w:rsidR="003C38B2">
        <w:t xml:space="preserve"> a </w:t>
      </w:r>
      <w:proofErr w:type="spellStart"/>
      <w:r w:rsidR="003C38B2">
        <w:t>Feats</w:t>
      </w:r>
      <w:proofErr w:type="spellEnd"/>
      <w:r w:rsidR="003C38B2">
        <w:t>.</w:t>
      </w:r>
    </w:p>
    <w:p w14:paraId="7206E76C" w14:textId="0339E9EF" w:rsidR="00CB7D26" w:rsidRDefault="00CB7D26" w:rsidP="00852C44">
      <w:pPr>
        <w:pStyle w:val="ListParagraph"/>
        <w:numPr>
          <w:ilvl w:val="0"/>
          <w:numId w:val="13"/>
        </w:numPr>
      </w:pPr>
      <w:proofErr w:type="spellStart"/>
      <w:r w:rsidRPr="00852C44">
        <w:rPr>
          <w:b/>
          <w:bCs/>
        </w:rPr>
        <w:t>Class</w:t>
      </w:r>
      <w:proofErr w:type="spellEnd"/>
      <w:r w:rsidRPr="00CB7D26">
        <w:t xml:space="preserve"> regista as classes dos personagens, definindo a profissão ou vocação e a progressão das habilidades. Cada classe tem um ID único, nome, pontos de vida por nível, proficiências de ataque</w:t>
      </w:r>
      <w:r>
        <w:t xml:space="preserve"> e </w:t>
      </w:r>
      <w:r w:rsidRPr="00CB7D26">
        <w:t xml:space="preserve">defesa, </w:t>
      </w:r>
      <w:proofErr w:type="spellStart"/>
      <w:r>
        <w:t>ability</w:t>
      </w:r>
      <w:proofErr w:type="spellEnd"/>
      <w:r>
        <w:t xml:space="preserve"> score</w:t>
      </w:r>
      <w:r w:rsidRPr="00CB7D26">
        <w:t xml:space="preserve"> chave e uma referência opcional à tabela de progressão de feitiços.</w:t>
      </w:r>
      <w:r w:rsidR="0074578A">
        <w:t xml:space="preserve"> A própria </w:t>
      </w:r>
      <w:proofErr w:type="spellStart"/>
      <w:r w:rsidR="0074578A">
        <w:t>class</w:t>
      </w:r>
      <w:proofErr w:type="spellEnd"/>
      <w:r w:rsidR="0074578A">
        <w:t xml:space="preserve"> tem uma progressão</w:t>
      </w:r>
      <w:r w:rsidR="006E3FB8">
        <w:t xml:space="preserve"> única</w:t>
      </w:r>
      <w:r w:rsidR="0074578A">
        <w:t xml:space="preserve"> que depende do nível do </w:t>
      </w:r>
      <w:proofErr w:type="spellStart"/>
      <w:r w:rsidR="0074578A">
        <w:t>Character</w:t>
      </w:r>
      <w:proofErr w:type="spellEnd"/>
      <w:r w:rsidR="0074578A">
        <w:t>.</w:t>
      </w:r>
      <w:r w:rsidR="00352DF5">
        <w:t xml:space="preserve"> As classes que têm uma progressão de feitiços também têm uma </w:t>
      </w:r>
      <w:proofErr w:type="spellStart"/>
      <w:r w:rsidR="00352DF5">
        <w:t>Tradition</w:t>
      </w:r>
      <w:proofErr w:type="spellEnd"/>
      <w:r w:rsidR="00352DF5">
        <w:t>.</w:t>
      </w:r>
    </w:p>
    <w:p w14:paraId="1321E7A6" w14:textId="78462A3B" w:rsidR="00352DF5" w:rsidRDefault="00352DF5" w:rsidP="00852C44">
      <w:pPr>
        <w:pStyle w:val="ListParagraph"/>
        <w:numPr>
          <w:ilvl w:val="0"/>
          <w:numId w:val="13"/>
        </w:numPr>
      </w:pPr>
      <w:proofErr w:type="spellStart"/>
      <w:r w:rsidRPr="00852C44">
        <w:rPr>
          <w:b/>
          <w:bCs/>
        </w:rPr>
        <w:t>Spell_progression</w:t>
      </w:r>
      <w:proofErr w:type="spellEnd"/>
      <w:r w:rsidRPr="00352DF5">
        <w:t xml:space="preserve"> regista a progressão dos feitiços para diferentes classes. Inclui o nível do personagem, número de </w:t>
      </w:r>
      <w:proofErr w:type="spellStart"/>
      <w:r w:rsidRPr="00352DF5">
        <w:t>cantrips</w:t>
      </w:r>
      <w:proofErr w:type="spellEnd"/>
      <w:r w:rsidRPr="00352DF5">
        <w:t xml:space="preserve"> disponíveis e o número de </w:t>
      </w:r>
      <w:proofErr w:type="spellStart"/>
      <w:r w:rsidRPr="00352DF5">
        <w:t>slots</w:t>
      </w:r>
      <w:proofErr w:type="spellEnd"/>
      <w:r w:rsidRPr="00352DF5">
        <w:t xml:space="preserve"> de feitiço para cada nível de 1 a 10.</w:t>
      </w:r>
    </w:p>
    <w:p w14:paraId="5B8684C4" w14:textId="4D19CE24" w:rsidR="00CB7D26" w:rsidRDefault="00CB7D26" w:rsidP="00852C44">
      <w:pPr>
        <w:pStyle w:val="ListParagraph"/>
        <w:numPr>
          <w:ilvl w:val="0"/>
          <w:numId w:val="13"/>
        </w:numPr>
      </w:pPr>
      <w:proofErr w:type="spellStart"/>
      <w:r w:rsidRPr="00852C44">
        <w:rPr>
          <w:b/>
          <w:bCs/>
        </w:rPr>
        <w:t>Saving_throws</w:t>
      </w:r>
      <w:proofErr w:type="spellEnd"/>
      <w:r w:rsidRPr="00852C44">
        <w:rPr>
          <w:b/>
          <w:bCs/>
        </w:rPr>
        <w:t xml:space="preserve"> </w:t>
      </w:r>
      <w:r w:rsidRPr="00CB7D26">
        <w:t>regista os modificadores de resistência dos personagens, incluindo a proficiência, designação (</w:t>
      </w:r>
      <w:proofErr w:type="spellStart"/>
      <w:r w:rsidRPr="00CB7D26">
        <w:t>Reflex</w:t>
      </w:r>
      <w:proofErr w:type="spellEnd"/>
      <w:r w:rsidRPr="00CB7D26">
        <w:t xml:space="preserve">, Fortitude, </w:t>
      </w:r>
      <w:proofErr w:type="spellStart"/>
      <w:r w:rsidRPr="00CB7D26">
        <w:t>Will</w:t>
      </w:r>
      <w:proofErr w:type="spellEnd"/>
      <w:r w:rsidRPr="00CB7D26">
        <w:t xml:space="preserve">, </w:t>
      </w:r>
      <w:proofErr w:type="spellStart"/>
      <w:r w:rsidRPr="00CB7D26">
        <w:t>Perception</w:t>
      </w:r>
      <w:proofErr w:type="spellEnd"/>
      <w:r w:rsidRPr="00CB7D26">
        <w:t>) e valor.</w:t>
      </w:r>
    </w:p>
    <w:p w14:paraId="741082CA" w14:textId="2D3A3C84" w:rsidR="00CB7D26" w:rsidRDefault="00CB7D26" w:rsidP="00852C44">
      <w:pPr>
        <w:pStyle w:val="ListParagraph"/>
        <w:numPr>
          <w:ilvl w:val="0"/>
          <w:numId w:val="13"/>
        </w:numPr>
      </w:pPr>
      <w:proofErr w:type="spellStart"/>
      <w:r w:rsidRPr="00852C44">
        <w:rPr>
          <w:b/>
          <w:bCs/>
        </w:rPr>
        <w:t>Skills</w:t>
      </w:r>
      <w:proofErr w:type="spellEnd"/>
      <w:r w:rsidRPr="00CB7D26">
        <w:t xml:space="preserve"> regista as habilidades dos personagens, refletindo o seu treino e perícia em várias tarefas. Cada habilidade possui um ID único, designação e detalhes adicionais.</w:t>
      </w:r>
      <w:r w:rsidR="003C38B2">
        <w:t xml:space="preserve"> Qualquer </w:t>
      </w:r>
      <w:proofErr w:type="spellStart"/>
      <w:r w:rsidR="003C38B2">
        <w:t>Character</w:t>
      </w:r>
      <w:proofErr w:type="spellEnd"/>
      <w:r w:rsidR="003C38B2">
        <w:t xml:space="preserve"> pode selecionar as mesmas </w:t>
      </w:r>
      <w:proofErr w:type="spellStart"/>
      <w:r w:rsidR="003C38B2">
        <w:t>skills</w:t>
      </w:r>
      <w:proofErr w:type="spellEnd"/>
      <w:r w:rsidR="003C38B2">
        <w:t>.</w:t>
      </w:r>
    </w:p>
    <w:p w14:paraId="057546B4" w14:textId="5C87716D" w:rsidR="00352DF5" w:rsidRDefault="00352DF5" w:rsidP="00852C44">
      <w:pPr>
        <w:pStyle w:val="ListParagraph"/>
        <w:numPr>
          <w:ilvl w:val="0"/>
          <w:numId w:val="13"/>
        </w:numPr>
      </w:pPr>
      <w:proofErr w:type="spellStart"/>
      <w:r w:rsidRPr="00852C44">
        <w:rPr>
          <w:b/>
          <w:bCs/>
        </w:rPr>
        <w:t>Attack_rolls</w:t>
      </w:r>
      <w:proofErr w:type="spellEnd"/>
      <w:r w:rsidRPr="00352DF5">
        <w:t xml:space="preserve"> regista os modificadores de ataque dos personagens. Cada entrada possui um ID único, um nível de proficiência derivado da classe do personagem e um tipo de ataque, que pode ser desarmado, simples, marcial ou avançado.</w:t>
      </w:r>
    </w:p>
    <w:p w14:paraId="0BA56324" w14:textId="7DC5AF29" w:rsidR="00CB7D26" w:rsidRDefault="00CB7D26" w:rsidP="00852C44">
      <w:pPr>
        <w:pStyle w:val="ListParagraph"/>
        <w:numPr>
          <w:ilvl w:val="0"/>
          <w:numId w:val="13"/>
        </w:numPr>
      </w:pPr>
      <w:proofErr w:type="spellStart"/>
      <w:r w:rsidRPr="00852C44">
        <w:rPr>
          <w:b/>
          <w:bCs/>
        </w:rPr>
        <w:t>Equipment</w:t>
      </w:r>
      <w:proofErr w:type="spellEnd"/>
      <w:r w:rsidRPr="00CB7D26">
        <w:t xml:space="preserve"> armazena itens e equipamentos que os personagens podem possuir. Cada item possui um ID único, nome, categoria, subcategoria, uso, volume/peso, raridade, categoria da arma, nível necessário e preço.</w:t>
      </w:r>
      <w:r>
        <w:t xml:space="preserve"> Cada equipamento </w:t>
      </w:r>
      <w:r w:rsidR="00F40838">
        <w:t>pode ou não</w:t>
      </w:r>
      <w:r>
        <w:t xml:space="preserve"> te</w:t>
      </w:r>
      <w:r w:rsidR="00F40838">
        <w:t>r</w:t>
      </w:r>
      <w:r>
        <w:t xml:space="preserve"> um</w:t>
      </w:r>
      <w:r w:rsidR="00352DF5">
        <w:t xml:space="preserve"> ou mais</w:t>
      </w:r>
      <w:r>
        <w:t xml:space="preserve"> </w:t>
      </w:r>
      <w:proofErr w:type="spellStart"/>
      <w:r w:rsidRPr="00852C44">
        <w:rPr>
          <w:b/>
          <w:bCs/>
        </w:rPr>
        <w:t>Trait</w:t>
      </w:r>
      <w:r w:rsidR="00352DF5" w:rsidRPr="00852C44">
        <w:rPr>
          <w:b/>
          <w:bCs/>
        </w:rPr>
        <w:t>s</w:t>
      </w:r>
      <w:proofErr w:type="spellEnd"/>
      <w:r>
        <w:t xml:space="preserve"> associado</w:t>
      </w:r>
      <w:r w:rsidR="00352DF5">
        <w:t>s</w:t>
      </w:r>
      <w:r>
        <w:t>.</w:t>
      </w:r>
      <w:r w:rsidR="003C38B2">
        <w:t xml:space="preserve"> Qualquer </w:t>
      </w:r>
      <w:proofErr w:type="spellStart"/>
      <w:r w:rsidR="003C38B2">
        <w:t>Character</w:t>
      </w:r>
      <w:proofErr w:type="spellEnd"/>
      <w:r w:rsidR="003C38B2">
        <w:t xml:space="preserve"> pode selecionar os mesmos equipamentos.</w:t>
      </w:r>
    </w:p>
    <w:p w14:paraId="666CF96F" w14:textId="2ABC40FB" w:rsidR="00CB7D26" w:rsidRDefault="00CB7D26" w:rsidP="00852C44">
      <w:pPr>
        <w:pStyle w:val="ListParagraph"/>
        <w:numPr>
          <w:ilvl w:val="0"/>
          <w:numId w:val="13"/>
        </w:numPr>
      </w:pPr>
      <w:proofErr w:type="spellStart"/>
      <w:r w:rsidRPr="00852C44">
        <w:rPr>
          <w:b/>
          <w:bCs/>
        </w:rPr>
        <w:t>Traits</w:t>
      </w:r>
      <w:proofErr w:type="spellEnd"/>
      <w:r w:rsidRPr="00CB7D26">
        <w:t xml:space="preserve"> regista as características associáveis a </w:t>
      </w:r>
      <w:proofErr w:type="spellStart"/>
      <w:r>
        <w:t>spells</w:t>
      </w:r>
      <w:proofErr w:type="spellEnd"/>
      <w:r w:rsidRPr="00CB7D26">
        <w:t xml:space="preserve">, </w:t>
      </w:r>
      <w:proofErr w:type="spellStart"/>
      <w:r>
        <w:t>feats</w:t>
      </w:r>
      <w:proofErr w:type="spellEnd"/>
      <w:r w:rsidRPr="00CB7D26">
        <w:t xml:space="preserve"> ou </w:t>
      </w:r>
      <w:proofErr w:type="spellStart"/>
      <w:r w:rsidRPr="00CB7D26">
        <w:t>equip</w:t>
      </w:r>
      <w:r>
        <w:t>ment</w:t>
      </w:r>
      <w:r w:rsidRPr="00CB7D26">
        <w:t>s</w:t>
      </w:r>
      <w:proofErr w:type="spellEnd"/>
      <w:r w:rsidRPr="00CB7D26">
        <w:t xml:space="preserve">. Cada </w:t>
      </w:r>
      <w:proofErr w:type="spellStart"/>
      <w:r>
        <w:t>trait</w:t>
      </w:r>
      <w:proofErr w:type="spellEnd"/>
      <w:r w:rsidRPr="00CB7D26">
        <w:t xml:space="preserve"> possui um ID único, designação e detalhes adicionais.</w:t>
      </w:r>
    </w:p>
    <w:p w14:paraId="3CD75829" w14:textId="73EF7CD3" w:rsidR="00352DF5" w:rsidRDefault="00352DF5" w:rsidP="00852C44">
      <w:pPr>
        <w:pStyle w:val="ListParagraph"/>
        <w:numPr>
          <w:ilvl w:val="0"/>
          <w:numId w:val="13"/>
        </w:numPr>
      </w:pPr>
      <w:proofErr w:type="spellStart"/>
      <w:r w:rsidRPr="00852C44">
        <w:rPr>
          <w:b/>
          <w:bCs/>
        </w:rPr>
        <w:t>Feats</w:t>
      </w:r>
      <w:proofErr w:type="spellEnd"/>
      <w:r w:rsidRPr="00352DF5">
        <w:t xml:space="preserve"> armazena habilidades especiais ou talentos que os personagens podem adquirir. Cada feito tem um ID único, raridade, pré-requisitos opcionais, um sumário, nome e nível necessário.</w:t>
      </w:r>
      <w:r>
        <w:t xml:space="preserve"> Cada </w:t>
      </w:r>
      <w:proofErr w:type="spellStart"/>
      <w:r>
        <w:t>feat</w:t>
      </w:r>
      <w:proofErr w:type="spellEnd"/>
      <w:r>
        <w:t xml:space="preserve"> </w:t>
      </w:r>
      <w:r w:rsidR="00F40838">
        <w:t>pode ou não</w:t>
      </w:r>
      <w:r>
        <w:t xml:space="preserve"> te</w:t>
      </w:r>
      <w:r w:rsidR="00F40838">
        <w:t>r</w:t>
      </w:r>
      <w:r>
        <w:t xml:space="preserve"> um ou mais </w:t>
      </w:r>
      <w:proofErr w:type="spellStart"/>
      <w:r w:rsidRPr="00852C44">
        <w:rPr>
          <w:b/>
          <w:bCs/>
        </w:rPr>
        <w:t>Traits</w:t>
      </w:r>
      <w:proofErr w:type="spellEnd"/>
      <w:r>
        <w:t xml:space="preserve"> associados.</w:t>
      </w:r>
      <w:r w:rsidR="003C38B2">
        <w:t xml:space="preserve"> Qualquer </w:t>
      </w:r>
      <w:proofErr w:type="spellStart"/>
      <w:r w:rsidR="003C38B2">
        <w:t>Character</w:t>
      </w:r>
      <w:proofErr w:type="spellEnd"/>
      <w:r w:rsidR="003C38B2">
        <w:t xml:space="preserve"> pode selecionar os mesmos </w:t>
      </w:r>
      <w:proofErr w:type="spellStart"/>
      <w:r w:rsidR="003C38B2">
        <w:t>feats</w:t>
      </w:r>
      <w:proofErr w:type="spellEnd"/>
      <w:r w:rsidR="003C38B2">
        <w:t>.</w:t>
      </w:r>
    </w:p>
    <w:p w14:paraId="755B2BB7" w14:textId="7180F340" w:rsidR="00352DF5" w:rsidRDefault="00352DF5" w:rsidP="00852C44">
      <w:pPr>
        <w:pStyle w:val="ListParagraph"/>
        <w:numPr>
          <w:ilvl w:val="0"/>
          <w:numId w:val="13"/>
        </w:numPr>
      </w:pPr>
      <w:proofErr w:type="spellStart"/>
      <w:r w:rsidRPr="00852C44">
        <w:rPr>
          <w:b/>
          <w:bCs/>
        </w:rPr>
        <w:t>Spells</w:t>
      </w:r>
      <w:proofErr w:type="spellEnd"/>
      <w:r w:rsidRPr="00CB7D26">
        <w:t xml:space="preserve"> armazena os feitiços que podem ser utilizados por determinadas classes. Cada feitiço possui um ID único, tipo de feitiço, nome, ações necessárias, defesa associada, alvo, raridade, gatilho, área de efeito, nível, detalhes de aumento, duração e alcance.</w:t>
      </w:r>
      <w:r>
        <w:t xml:space="preserve"> Cada feitiço </w:t>
      </w:r>
      <w:r w:rsidR="00F40838">
        <w:t>pode ou não ter</w:t>
      </w:r>
      <w:r>
        <w:t xml:space="preserve"> um ou mais </w:t>
      </w:r>
      <w:proofErr w:type="spellStart"/>
      <w:r>
        <w:t>Traits</w:t>
      </w:r>
      <w:proofErr w:type="spellEnd"/>
      <w:r>
        <w:t xml:space="preserve"> associados. Alguns feitiços podem ter </w:t>
      </w:r>
      <w:proofErr w:type="spellStart"/>
      <w:r>
        <w:t>Tradition</w:t>
      </w:r>
      <w:proofErr w:type="spellEnd"/>
      <w:r>
        <w:t xml:space="preserve"> diferentes. As classes que têm acesso a magia criam os seus feitiços de maneiras distintas.</w:t>
      </w:r>
      <w:r w:rsidR="003C38B2">
        <w:t xml:space="preserve"> Qualquer </w:t>
      </w:r>
      <w:proofErr w:type="spellStart"/>
      <w:r w:rsidR="003C38B2">
        <w:t>Character</w:t>
      </w:r>
      <w:proofErr w:type="spellEnd"/>
      <w:r w:rsidR="003C38B2">
        <w:t xml:space="preserve"> pode selecionar os mesmos </w:t>
      </w:r>
      <w:proofErr w:type="spellStart"/>
      <w:r w:rsidR="003C38B2">
        <w:t>spells</w:t>
      </w:r>
      <w:proofErr w:type="spellEnd"/>
      <w:r w:rsidR="003C38B2">
        <w:t xml:space="preserve">, desde que tenha nível suficiente para os selecionar e que o feitiço pertença à </w:t>
      </w:r>
      <w:proofErr w:type="spellStart"/>
      <w:r w:rsidR="003C38B2">
        <w:t>Tradition</w:t>
      </w:r>
      <w:proofErr w:type="spellEnd"/>
      <w:r w:rsidR="003C38B2">
        <w:t xml:space="preserve"> da sua </w:t>
      </w:r>
      <w:proofErr w:type="spellStart"/>
      <w:r w:rsidR="003C38B2">
        <w:t>class</w:t>
      </w:r>
      <w:proofErr w:type="spellEnd"/>
      <w:r w:rsidR="003C38B2">
        <w:t>.</w:t>
      </w:r>
    </w:p>
    <w:p w14:paraId="12DF28FB" w14:textId="6F3ED12F" w:rsidR="00352DF5" w:rsidRDefault="00352DF5" w:rsidP="00852C44">
      <w:pPr>
        <w:pStyle w:val="ListParagraph"/>
        <w:numPr>
          <w:ilvl w:val="0"/>
          <w:numId w:val="13"/>
        </w:numPr>
      </w:pPr>
      <w:proofErr w:type="spellStart"/>
      <w:r w:rsidRPr="00852C44">
        <w:rPr>
          <w:b/>
          <w:bCs/>
        </w:rPr>
        <w:lastRenderedPageBreak/>
        <w:t>Tradition</w:t>
      </w:r>
      <w:proofErr w:type="spellEnd"/>
      <w:r w:rsidRPr="00352DF5">
        <w:t xml:space="preserve"> regista as tradições mágicas associadas aos feitiços. Cada tradição tem um ID único, nome e detalhes adicionais.</w:t>
      </w:r>
      <w:r>
        <w:t xml:space="preserve"> </w:t>
      </w:r>
    </w:p>
    <w:p w14:paraId="2DB97702" w14:textId="0FF26279" w:rsidR="00352DF5" w:rsidRPr="003C38B2" w:rsidRDefault="00352DF5" w:rsidP="00852C44">
      <w:pPr>
        <w:pStyle w:val="ListParagraph"/>
        <w:numPr>
          <w:ilvl w:val="0"/>
          <w:numId w:val="13"/>
        </w:numPr>
      </w:pPr>
      <w:proofErr w:type="spellStart"/>
      <w:r w:rsidRPr="00852C44">
        <w:rPr>
          <w:b/>
          <w:bCs/>
        </w:rPr>
        <w:t>Language</w:t>
      </w:r>
      <w:proofErr w:type="spellEnd"/>
      <w:r w:rsidRPr="00352DF5">
        <w:t xml:space="preserve"> regista as línguas que os personagens podem falar. Cada língua é identificada por um ID único e possui uma designação.</w:t>
      </w:r>
      <w:r w:rsidR="003C38B2">
        <w:t xml:space="preserve"> Várias </w:t>
      </w:r>
      <w:proofErr w:type="spellStart"/>
      <w:r w:rsidR="003C38B2">
        <w:t>Ancestries</w:t>
      </w:r>
      <w:proofErr w:type="spellEnd"/>
      <w:r w:rsidR="003C38B2">
        <w:t xml:space="preserve"> dão acesso à mesma </w:t>
      </w:r>
      <w:proofErr w:type="spellStart"/>
      <w:r w:rsidR="003C38B2">
        <w:t>Language</w:t>
      </w:r>
      <w:proofErr w:type="spellEnd"/>
      <w:r w:rsidR="003C38B2">
        <w:t>. Qualq</w:t>
      </w:r>
      <w:r w:rsidR="0074578A">
        <w:t>u</w:t>
      </w:r>
      <w:r w:rsidR="003C38B2">
        <w:t xml:space="preserve">er </w:t>
      </w:r>
      <w:proofErr w:type="spellStart"/>
      <w:r w:rsidR="003C38B2">
        <w:t>Character</w:t>
      </w:r>
      <w:proofErr w:type="spellEnd"/>
      <w:r w:rsidR="003C38B2">
        <w:t xml:space="preserve"> pode ter a mesma </w:t>
      </w:r>
      <w:proofErr w:type="spellStart"/>
      <w:r w:rsidR="003C38B2">
        <w:t>Language</w:t>
      </w:r>
      <w:proofErr w:type="spellEnd"/>
      <w:r w:rsidR="003C38B2">
        <w:t xml:space="preserve"> selecionada.</w:t>
      </w:r>
    </w:p>
    <w:p w14:paraId="1864E2E2" w14:textId="77777777" w:rsidR="00CB7D26" w:rsidRDefault="00CB7D26" w:rsidP="003D07B6"/>
    <w:p w14:paraId="2B6ADD64" w14:textId="77777777" w:rsidR="00CB7D26" w:rsidRDefault="00CB7D26" w:rsidP="003D07B6"/>
    <w:p w14:paraId="0FEB4C97" w14:textId="77777777" w:rsidR="003D07B6" w:rsidRDefault="003D07B6" w:rsidP="003D07B6">
      <w:pPr>
        <w:rPr>
          <w:b/>
        </w:rPr>
      </w:pPr>
    </w:p>
    <w:p w14:paraId="376E1E8A" w14:textId="79373BEA" w:rsidR="00A871E9" w:rsidRDefault="00252E87" w:rsidP="003D07B6">
      <w:pPr>
        <w:pStyle w:val="Heading1"/>
      </w:pPr>
      <w:bookmarkStart w:id="4" w:name="_Toc168521975"/>
      <w:r>
        <w:t>Diagrama Entidade Relação (DER)</w:t>
      </w:r>
      <w:bookmarkEnd w:id="4"/>
    </w:p>
    <w:p w14:paraId="16966116" w14:textId="77777777" w:rsidR="00A871E9" w:rsidRDefault="00A871E9"/>
    <w:p w14:paraId="3C4628A5" w14:textId="77777777" w:rsidR="00576408" w:rsidRDefault="00252E87" w:rsidP="00576408">
      <w:pPr>
        <w:keepNext/>
        <w:spacing w:line="360" w:lineRule="auto"/>
        <w:jc w:val="both"/>
      </w:pPr>
      <w:r w:rsidRPr="00BB019E">
        <w:rPr>
          <w:noProof/>
        </w:rPr>
        <w:drawing>
          <wp:inline distT="114300" distB="114300" distL="114300" distR="114300" wp14:anchorId="7F4FACC6" wp14:editId="519090EA">
            <wp:extent cx="5443102" cy="3925999"/>
            <wp:effectExtent l="0" t="0" r="5715" b="0"/>
            <wp:docPr id="17" name="image8.png"/>
            <wp:cNvGraphicFramePr/>
            <a:graphic xmlns:a="http://schemas.openxmlformats.org/drawingml/2006/main">
              <a:graphicData uri="http://schemas.openxmlformats.org/drawingml/2006/picture">
                <pic:pic xmlns:pic="http://schemas.openxmlformats.org/drawingml/2006/picture">
                  <pic:nvPicPr>
                    <pic:cNvPr id="17" name="image8.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5443102" cy="3925999"/>
                    </a:xfrm>
                    <a:prstGeom prst="rect">
                      <a:avLst/>
                    </a:prstGeom>
                    <a:ln/>
                  </pic:spPr>
                </pic:pic>
              </a:graphicData>
            </a:graphic>
          </wp:inline>
        </w:drawing>
      </w:r>
    </w:p>
    <w:p w14:paraId="22175160" w14:textId="63C05DD1" w:rsidR="00A871E9" w:rsidRDefault="00576408" w:rsidP="00576408">
      <w:pPr>
        <w:pStyle w:val="Caption"/>
        <w:jc w:val="center"/>
      </w:pPr>
      <w:r>
        <w:t xml:space="preserve">Figura </w:t>
      </w:r>
      <w:r>
        <w:fldChar w:fldCharType="begin"/>
      </w:r>
      <w:r>
        <w:instrText xml:space="preserve"> SEQ Figura \* ARABIC </w:instrText>
      </w:r>
      <w:r>
        <w:fldChar w:fldCharType="separate"/>
      </w:r>
      <w:r w:rsidR="00EB1857">
        <w:rPr>
          <w:noProof/>
        </w:rPr>
        <w:t>3</w:t>
      </w:r>
      <w:r>
        <w:rPr>
          <w:noProof/>
        </w:rPr>
        <w:fldChar w:fldCharType="end"/>
      </w:r>
      <w:r>
        <w:t xml:space="preserve"> - Diagrama Entidade Relação</w:t>
      </w:r>
    </w:p>
    <w:p w14:paraId="7399952E" w14:textId="77777777" w:rsidR="00A871E9" w:rsidRDefault="00A871E9">
      <w:pPr>
        <w:spacing w:line="360" w:lineRule="auto"/>
        <w:jc w:val="both"/>
      </w:pPr>
    </w:p>
    <w:p w14:paraId="65FD0696" w14:textId="77777777" w:rsidR="00A871E9" w:rsidRDefault="00A871E9">
      <w:pPr>
        <w:spacing w:line="360" w:lineRule="auto"/>
        <w:jc w:val="both"/>
      </w:pPr>
    </w:p>
    <w:p w14:paraId="36F29284" w14:textId="77777777" w:rsidR="00A871E9" w:rsidRDefault="00252E87">
      <w:pPr>
        <w:spacing w:line="360" w:lineRule="auto"/>
        <w:jc w:val="both"/>
      </w:pPr>
      <w:r>
        <w:t xml:space="preserve"> </w:t>
      </w:r>
    </w:p>
    <w:p w14:paraId="12EBAC9F" w14:textId="6C30ED05" w:rsidR="00A871E9" w:rsidRDefault="00252E87">
      <w:pPr>
        <w:pStyle w:val="Heading1"/>
      </w:pPr>
      <w:bookmarkStart w:id="5" w:name="_Toc168521976"/>
      <w:r>
        <w:lastRenderedPageBreak/>
        <w:t>Esquema Relacional (ER)</w:t>
      </w:r>
      <w:bookmarkEnd w:id="5"/>
    </w:p>
    <w:p w14:paraId="7649FAFE" w14:textId="7CE66849" w:rsidR="00A871E9" w:rsidRDefault="00AC5CCF">
      <w:r>
        <w:rPr>
          <w:noProof/>
        </w:rPr>
        <w:drawing>
          <wp:anchor distT="0" distB="0" distL="0" distR="0" simplePos="0" relativeHeight="251658240" behindDoc="0" locked="0" layoutInCell="1" hidden="0" allowOverlap="1" wp14:anchorId="69FAD9A7" wp14:editId="05F317DB">
            <wp:simplePos x="0" y="0"/>
            <wp:positionH relativeFrom="column">
              <wp:posOffset>863179</wp:posOffset>
            </wp:positionH>
            <wp:positionV relativeFrom="paragraph">
              <wp:posOffset>442537</wp:posOffset>
            </wp:positionV>
            <wp:extent cx="3995569" cy="2859405"/>
            <wp:effectExtent l="0" t="0" r="5080" b="0"/>
            <wp:wrapTopAndBottom distT="0" distB="0"/>
            <wp:docPr id="18" name="image3.png"/>
            <wp:cNvGraphicFramePr/>
            <a:graphic xmlns:a="http://schemas.openxmlformats.org/drawingml/2006/main">
              <a:graphicData uri="http://schemas.openxmlformats.org/drawingml/2006/picture">
                <pic:pic xmlns:pic="http://schemas.openxmlformats.org/drawingml/2006/picture">
                  <pic:nvPicPr>
                    <pic:cNvPr id="18" name="image3.pn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995569" cy="2859405"/>
                    </a:xfrm>
                    <a:prstGeom prst="rect">
                      <a:avLst/>
                    </a:prstGeom>
                    <a:ln/>
                  </pic:spPr>
                </pic:pic>
              </a:graphicData>
            </a:graphic>
            <wp14:sizeRelH relativeFrom="margin">
              <wp14:pctWidth>0</wp14:pctWidth>
            </wp14:sizeRelH>
            <wp14:sizeRelV relativeFrom="margin">
              <wp14:pctHeight>0</wp14:pctHeight>
            </wp14:sizeRelV>
          </wp:anchor>
        </w:drawing>
      </w:r>
    </w:p>
    <w:p w14:paraId="0F2EDB10" w14:textId="53A6B29C" w:rsidR="00A871E9" w:rsidRDefault="00576408">
      <w:r>
        <w:rPr>
          <w:noProof/>
        </w:rPr>
        <mc:AlternateContent>
          <mc:Choice Requires="wps">
            <w:drawing>
              <wp:anchor distT="0" distB="0" distL="114300" distR="114300" simplePos="0" relativeHeight="251663360" behindDoc="0" locked="0" layoutInCell="1" allowOverlap="1" wp14:anchorId="069BBC82" wp14:editId="6487AEE4">
                <wp:simplePos x="0" y="0"/>
                <wp:positionH relativeFrom="column">
                  <wp:posOffset>-227965</wp:posOffset>
                </wp:positionH>
                <wp:positionV relativeFrom="paragraph">
                  <wp:posOffset>3156585</wp:posOffset>
                </wp:positionV>
                <wp:extent cx="618744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187440" cy="635"/>
                        </a:xfrm>
                        <a:prstGeom prst="rect">
                          <a:avLst/>
                        </a:prstGeom>
                        <a:solidFill>
                          <a:prstClr val="white"/>
                        </a:solidFill>
                        <a:ln>
                          <a:noFill/>
                        </a:ln>
                      </wps:spPr>
                      <wps:txbx>
                        <w:txbxContent>
                          <w:p w14:paraId="6A469606" w14:textId="2B3C9413" w:rsidR="00576408" w:rsidRPr="00957652" w:rsidRDefault="00576408" w:rsidP="00576408">
                            <w:pPr>
                              <w:pStyle w:val="Caption"/>
                              <w:jc w:val="center"/>
                              <w:rPr>
                                <w:noProof/>
                              </w:rPr>
                            </w:pPr>
                            <w:r>
                              <w:t xml:space="preserve">Figura </w:t>
                            </w:r>
                            <w:r>
                              <w:fldChar w:fldCharType="begin"/>
                            </w:r>
                            <w:r>
                              <w:instrText xml:space="preserve"> SEQ Figura \* ARABIC </w:instrText>
                            </w:r>
                            <w:r>
                              <w:fldChar w:fldCharType="separate"/>
                            </w:r>
                            <w:r w:rsidR="00EB1857">
                              <w:rPr>
                                <w:noProof/>
                              </w:rPr>
                              <w:t>4</w:t>
                            </w:r>
                            <w:r>
                              <w:rPr>
                                <w:noProof/>
                              </w:rPr>
                              <w:fldChar w:fldCharType="end"/>
                            </w:r>
                            <w:r>
                              <w:t xml:space="preserve"> - Esquema Relacional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9BBC82" id="_x0000_t202" coordsize="21600,21600" o:spt="202" path="m,l,21600r21600,l21600,xe">
                <v:stroke joinstyle="miter"/>
                <v:path gradientshapeok="t" o:connecttype="rect"/>
              </v:shapetype>
              <v:shape id="Text Box 1" o:spid="_x0000_s1026" type="#_x0000_t202" style="position:absolute;margin-left:-17.95pt;margin-top:248.55pt;width:487.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" stroked="f">
                <v:textbox style="mso-fit-shape-to-text:t" inset="0,0,0,0">
                  <w:txbxContent>
                    <w:p w14:paraId="6A469606" w14:textId="2B3C9413" w:rsidR="00576408" w:rsidRPr="00957652" w:rsidRDefault="00576408" w:rsidP="00576408">
                      <w:pPr>
                        <w:pStyle w:val="Caption"/>
                        <w:jc w:val="center"/>
                        <w:rPr>
                          <w:noProof/>
                        </w:rPr>
                      </w:pPr>
                      <w:r>
                        <w:t xml:space="preserve">Figura </w:t>
                      </w:r>
                      <w:r>
                        <w:fldChar w:fldCharType="begin"/>
                      </w:r>
                      <w:r>
                        <w:instrText xml:space="preserve"> SEQ Figura \* ARABIC </w:instrText>
                      </w:r>
                      <w:r>
                        <w:fldChar w:fldCharType="separate"/>
                      </w:r>
                      <w:r w:rsidR="00EB1857">
                        <w:rPr>
                          <w:noProof/>
                        </w:rPr>
                        <w:t>4</w:t>
                      </w:r>
                      <w:r>
                        <w:rPr>
                          <w:noProof/>
                        </w:rPr>
                        <w:fldChar w:fldCharType="end"/>
                      </w:r>
                      <w:r>
                        <w:t xml:space="preserve"> - Esquema Relacional</w:t>
                      </w:r>
                    </w:p>
                  </w:txbxContent>
                </v:textbox>
                <w10:wrap type="topAndBottom"/>
              </v:shape>
            </w:pict>
          </mc:Fallback>
        </mc:AlternateContent>
      </w:r>
    </w:p>
    <w:p w14:paraId="1396A0CC" w14:textId="5AAB7350" w:rsidR="00A871E9" w:rsidRDefault="00252E87">
      <w:pPr>
        <w:pStyle w:val="Heading1"/>
      </w:pPr>
      <w:bookmarkStart w:id="6" w:name="_Toc168521977"/>
      <w:proofErr w:type="spellStart"/>
      <w:r>
        <w:t>Stored</w:t>
      </w:r>
      <w:proofErr w:type="spellEnd"/>
      <w:r>
        <w:t xml:space="preserve"> </w:t>
      </w:r>
      <w:proofErr w:type="spellStart"/>
      <w:r>
        <w:t>Procedure</w:t>
      </w:r>
      <w:proofErr w:type="spellEnd"/>
      <w:r>
        <w:t xml:space="preserve"> (SP)</w:t>
      </w:r>
      <w:bookmarkEnd w:id="6"/>
    </w:p>
    <w:p w14:paraId="14A37D7D" w14:textId="0ED35102" w:rsidR="00A871E9" w:rsidRDefault="00A871E9"/>
    <w:p w14:paraId="5F11F3E8" w14:textId="03283BE8" w:rsidR="00A871E9" w:rsidRPr="00006FA6" w:rsidRDefault="00006FA6">
      <w:pPr>
        <w:spacing w:line="360" w:lineRule="auto"/>
        <w:jc w:val="both"/>
      </w:pPr>
      <w:r w:rsidRPr="00006FA6">
        <w:t xml:space="preserve">Criámos uma </w:t>
      </w:r>
      <w:proofErr w:type="spellStart"/>
      <w:r w:rsidRPr="00006FA6">
        <w:t>stored</w:t>
      </w:r>
      <w:proofErr w:type="spellEnd"/>
      <w:r w:rsidRPr="00006FA6">
        <w:t xml:space="preserve"> </w:t>
      </w:r>
      <w:proofErr w:type="spellStart"/>
      <w:r w:rsidRPr="00006FA6">
        <w:t>procedure</w:t>
      </w:r>
      <w:proofErr w:type="spellEnd"/>
      <w:r w:rsidRPr="00006FA6">
        <w:t xml:space="preserve"> par</w:t>
      </w:r>
      <w:r>
        <w:t xml:space="preserve">a retirar as </w:t>
      </w:r>
      <w:proofErr w:type="spellStart"/>
      <w:r>
        <w:t>Languages</w:t>
      </w:r>
      <w:proofErr w:type="spellEnd"/>
      <w:r>
        <w:t xml:space="preserve"> a partir da escolha de </w:t>
      </w:r>
      <w:proofErr w:type="spellStart"/>
      <w:r>
        <w:t>Ancestry</w:t>
      </w:r>
      <w:proofErr w:type="spellEnd"/>
      <w:r w:rsidR="0009125A">
        <w:t xml:space="preserve"> e para obter os valores de </w:t>
      </w:r>
      <w:proofErr w:type="spellStart"/>
      <w:r w:rsidR="0009125A">
        <w:t>Feats</w:t>
      </w:r>
      <w:proofErr w:type="spellEnd"/>
      <w:r w:rsidR="0009125A">
        <w:t xml:space="preserve">, </w:t>
      </w:r>
      <w:proofErr w:type="spellStart"/>
      <w:r w:rsidR="0009125A">
        <w:t>Equipments</w:t>
      </w:r>
      <w:proofErr w:type="spellEnd"/>
      <w:r w:rsidR="0009125A">
        <w:t xml:space="preserve"> e </w:t>
      </w:r>
      <w:proofErr w:type="spellStart"/>
      <w:r w:rsidR="0009125A">
        <w:t>Spells</w:t>
      </w:r>
      <w:proofErr w:type="spellEnd"/>
      <w:r w:rsidR="0009125A">
        <w:t xml:space="preserve"> da base de dados. Aqui está um excerto do ficheiro </w:t>
      </w:r>
      <w:proofErr w:type="spellStart"/>
      <w:r w:rsidR="0009125A">
        <w:t>SP.sql</w:t>
      </w:r>
      <w:proofErr w:type="spellEnd"/>
      <w:r w:rsidR="0009125A">
        <w:t xml:space="preserve"> do </w:t>
      </w:r>
      <w:proofErr w:type="gramStart"/>
      <w:r w:rsidR="0009125A">
        <w:t>diretório scripts</w:t>
      </w:r>
      <w:proofErr w:type="gramEnd"/>
      <w:r w:rsidR="0009125A">
        <w:t>.</w:t>
      </w:r>
    </w:p>
    <w:p w14:paraId="4EC700C5" w14:textId="612D4837" w:rsidR="00A871E9" w:rsidRPr="00006FA6" w:rsidRDefault="0009125A" w:rsidP="004A5D23">
      <w:pPr>
        <w:rPr>
          <w:b/>
        </w:rPr>
      </w:pPr>
      <w:bookmarkStart w:id="7" w:name="_heading=h.qro4fvvohwws" w:colFirst="0" w:colLast="0"/>
      <w:bookmarkEnd w:id="7"/>
      <w:r>
        <w:rPr>
          <w:noProof/>
        </w:rPr>
        <w:drawing>
          <wp:anchor distT="0" distB="0" distL="0" distR="0" simplePos="0" relativeHeight="251659264" behindDoc="0" locked="0" layoutInCell="1" hidden="0" allowOverlap="1" wp14:anchorId="682C184D" wp14:editId="72DCC545">
            <wp:simplePos x="0" y="0"/>
            <wp:positionH relativeFrom="margin">
              <wp:posOffset>1056005</wp:posOffset>
            </wp:positionH>
            <wp:positionV relativeFrom="page">
              <wp:posOffset>6604000</wp:posOffset>
            </wp:positionV>
            <wp:extent cx="3617595" cy="2530475"/>
            <wp:effectExtent l="0" t="0" r="1905" b="3175"/>
            <wp:wrapSquare wrapText="bothSides"/>
            <wp:docPr id="20" name="image4.png"/>
            <wp:cNvGraphicFramePr/>
            <a:graphic xmlns:a="http://schemas.openxmlformats.org/drawingml/2006/main">
              <a:graphicData uri="http://schemas.openxmlformats.org/drawingml/2006/picture">
                <pic:pic xmlns:pic="http://schemas.openxmlformats.org/drawingml/2006/picture">
                  <pic:nvPicPr>
                    <pic:cNvPr id="20" name="image4.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3617595" cy="2530475"/>
                    </a:xfrm>
                    <a:prstGeom prst="rect">
                      <a:avLst/>
                    </a:prstGeom>
                    <a:ln/>
                  </pic:spPr>
                </pic:pic>
              </a:graphicData>
            </a:graphic>
            <wp14:sizeRelH relativeFrom="margin">
              <wp14:pctWidth>0</wp14:pctWidth>
            </wp14:sizeRelH>
            <wp14:sizeRelV relativeFrom="margin">
              <wp14:pctHeight>0</wp14:pctHeight>
            </wp14:sizeRelV>
          </wp:anchor>
        </w:drawing>
      </w:r>
    </w:p>
    <w:p w14:paraId="43755836" w14:textId="77777777" w:rsidR="00A871E9" w:rsidRPr="00006FA6" w:rsidRDefault="00A871E9"/>
    <w:p w14:paraId="07C5F6DF" w14:textId="77777777" w:rsidR="00A871E9" w:rsidRPr="00006FA6" w:rsidRDefault="00A871E9"/>
    <w:p w14:paraId="509C8807" w14:textId="59EFBB1C" w:rsidR="00A871E9" w:rsidRPr="00006FA6" w:rsidRDefault="00A871E9"/>
    <w:p w14:paraId="201B452B" w14:textId="1A3F0D28" w:rsidR="00A871E9" w:rsidRDefault="00A871E9"/>
    <w:p w14:paraId="0593A18C" w14:textId="77777777" w:rsidR="00006FA6" w:rsidRDefault="00006FA6"/>
    <w:p w14:paraId="74B98ADC" w14:textId="489B6602" w:rsidR="00006FA6" w:rsidRDefault="00006FA6"/>
    <w:p w14:paraId="011A6573" w14:textId="5CEA18AE" w:rsidR="00006FA6" w:rsidRPr="00006FA6" w:rsidRDefault="00006FA6">
      <w:r>
        <w:rPr>
          <w:noProof/>
        </w:rPr>
        <mc:AlternateContent>
          <mc:Choice Requires="wps">
            <w:drawing>
              <wp:anchor distT="0" distB="0" distL="114300" distR="114300" simplePos="0" relativeHeight="251667456" behindDoc="0" locked="0" layoutInCell="1" allowOverlap="1" wp14:anchorId="2822BA89" wp14:editId="7CB1D525">
                <wp:simplePos x="0" y="0"/>
                <wp:positionH relativeFrom="margin">
                  <wp:align>left</wp:align>
                </wp:positionH>
                <wp:positionV relativeFrom="paragraph">
                  <wp:posOffset>509559</wp:posOffset>
                </wp:positionV>
                <wp:extent cx="5730875" cy="635"/>
                <wp:effectExtent l="0" t="0" r="3175" b="0"/>
                <wp:wrapTopAndBottom/>
                <wp:docPr id="3" name="Text Box 3"/>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0BC06090" w14:textId="389E4E8B" w:rsidR="00576408" w:rsidRPr="00F74ECF" w:rsidRDefault="00576408" w:rsidP="00576408">
                            <w:pPr>
                              <w:pStyle w:val="Caption"/>
                              <w:jc w:val="center"/>
                              <w:rPr>
                                <w:noProof/>
                              </w:rPr>
                            </w:pPr>
                            <w:r>
                              <w:t xml:space="preserve">Figura </w:t>
                            </w:r>
                            <w:r w:rsidR="00006FA6">
                              <w:t>5</w:t>
                            </w:r>
                            <w:r>
                              <w:t xml:space="preserve"> </w:t>
                            </w:r>
                            <w:r w:rsidR="00F74ECF">
                              <w:t>–</w:t>
                            </w:r>
                            <w:r>
                              <w:t xml:space="preserve"> </w:t>
                            </w:r>
                            <w:r w:rsidR="00F74ECF">
                              <w:t xml:space="preserve">Excerto do ficheiro de criação das </w:t>
                            </w:r>
                            <w:r>
                              <w:t>Stored Procedure</w:t>
                            </w:r>
                            <w:r w:rsidR="00F74ECF">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22BA89" id="Text Box 3" o:spid="_x0000_s1027" type="#_x0000_t202" style="position:absolute;margin-left:0;margin-top:40.1pt;width:451.25pt;height:.05pt;z-index:251667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" stroked="f">
                <v:textbox style="mso-fit-shape-to-text:t" inset="0,0,0,0">
                  <w:txbxContent>
                    <w:p w14:paraId="0BC06090" w14:textId="389E4E8B" w:rsidR="00576408" w:rsidRPr="00F74ECF" w:rsidRDefault="00576408" w:rsidP="00576408">
                      <w:pPr>
                        <w:pStyle w:val="Caption"/>
                        <w:jc w:val="center"/>
                        <w:rPr>
                          <w:noProof/>
                        </w:rPr>
                      </w:pPr>
                      <w:r>
                        <w:t xml:space="preserve">Figura </w:t>
                      </w:r>
                      <w:r w:rsidR="00006FA6">
                        <w:t>5</w:t>
                      </w:r>
                      <w:r>
                        <w:t xml:space="preserve"> </w:t>
                      </w:r>
                      <w:r w:rsidR="00F74ECF">
                        <w:t>–</w:t>
                      </w:r>
                      <w:r>
                        <w:t xml:space="preserve"> </w:t>
                      </w:r>
                      <w:r w:rsidR="00F74ECF">
                        <w:t xml:space="preserve">Excerto do ficheiro de criação das </w:t>
                      </w:r>
                      <w:r>
                        <w:t>Stored Procedure</w:t>
                      </w:r>
                      <w:r w:rsidR="00F74ECF">
                        <w:t>s</w:t>
                      </w:r>
                    </w:p>
                  </w:txbxContent>
                </v:textbox>
                <w10:wrap type="topAndBottom" anchorx="margin"/>
              </v:shape>
            </w:pict>
          </mc:Fallback>
        </mc:AlternateContent>
      </w:r>
    </w:p>
    <w:p w14:paraId="51214052" w14:textId="4EE1CCE1" w:rsidR="00A871E9" w:rsidRPr="00BB019E" w:rsidRDefault="00252E87">
      <w:pPr>
        <w:pStyle w:val="Heading1"/>
      </w:pPr>
      <w:bookmarkStart w:id="8" w:name="_Toc168521978"/>
      <w:proofErr w:type="spellStart"/>
      <w:r w:rsidRPr="00BB019E">
        <w:lastRenderedPageBreak/>
        <w:t>User</w:t>
      </w:r>
      <w:proofErr w:type="spellEnd"/>
      <w:r w:rsidRPr="00BB019E">
        <w:t xml:space="preserve"> </w:t>
      </w:r>
      <w:proofErr w:type="spellStart"/>
      <w:r w:rsidRPr="00BB019E">
        <w:t>Defined</w:t>
      </w:r>
      <w:proofErr w:type="spellEnd"/>
      <w:r w:rsidRPr="00BB019E">
        <w:t xml:space="preserve"> </w:t>
      </w:r>
      <w:proofErr w:type="spellStart"/>
      <w:r w:rsidRPr="00BB019E">
        <w:t>Function</w:t>
      </w:r>
      <w:proofErr w:type="spellEnd"/>
      <w:r w:rsidRPr="00BB019E">
        <w:t xml:space="preserve"> (UDF)</w:t>
      </w:r>
      <w:bookmarkEnd w:id="8"/>
    </w:p>
    <w:p w14:paraId="03AD583E" w14:textId="77777777" w:rsidR="00A871E9" w:rsidRPr="00BB019E" w:rsidRDefault="00A871E9"/>
    <w:p w14:paraId="2C1EFCD2" w14:textId="1FBDE6FD" w:rsidR="00A871E9" w:rsidRPr="00D07E3F" w:rsidRDefault="00D07E3F">
      <w:pPr>
        <w:spacing w:line="360" w:lineRule="auto"/>
        <w:jc w:val="both"/>
      </w:pPr>
      <w:r w:rsidRPr="00D07E3F">
        <w:t>De forma a preencher a</w:t>
      </w:r>
      <w:r>
        <w:t xml:space="preserve"> tabela </w:t>
      </w:r>
      <w:proofErr w:type="spellStart"/>
      <w:r>
        <w:t>Equipments</w:t>
      </w:r>
      <w:proofErr w:type="spellEnd"/>
      <w:r>
        <w:t xml:space="preserve">, precisámos de retirar caracteres não numéricos da coluna </w:t>
      </w:r>
      <w:proofErr w:type="spellStart"/>
      <w:r>
        <w:t>price</w:t>
      </w:r>
      <w:proofErr w:type="spellEnd"/>
      <w:r>
        <w:t xml:space="preserve"> e passar os valores dos diferentes tipos de moedas (</w:t>
      </w:r>
      <w:proofErr w:type="spellStart"/>
      <w:r>
        <w:t>cp</w:t>
      </w:r>
      <w:proofErr w:type="spellEnd"/>
      <w:r>
        <w:t xml:space="preserve">, </w:t>
      </w:r>
      <w:proofErr w:type="spellStart"/>
      <w:r>
        <w:t>sp</w:t>
      </w:r>
      <w:proofErr w:type="spellEnd"/>
      <w:r>
        <w:t xml:space="preserve">, </w:t>
      </w:r>
      <w:proofErr w:type="spellStart"/>
      <w:r>
        <w:t>gp</w:t>
      </w:r>
      <w:proofErr w:type="spellEnd"/>
      <w:r>
        <w:t xml:space="preserve"> e pp) para um valor inteiro global que pudéssemos usar para pesquisa, por exemplo.</w:t>
      </w:r>
    </w:p>
    <w:p w14:paraId="6047CF1F" w14:textId="77777777" w:rsidR="00D07E3F" w:rsidRDefault="00D07E3F" w:rsidP="00D07E3F">
      <w:pPr>
        <w:keepNext/>
        <w:spacing w:line="360" w:lineRule="auto"/>
        <w:jc w:val="center"/>
      </w:pPr>
      <w:r w:rsidRPr="00D07E3F">
        <w:rPr>
          <w:noProof/>
        </w:rPr>
        <w:drawing>
          <wp:inline distT="0" distB="0" distL="0" distR="0" wp14:anchorId="1FD0D980" wp14:editId="4F3E6F45">
            <wp:extent cx="3733791" cy="2011680"/>
            <wp:effectExtent l="0" t="0" r="635" b="7620"/>
            <wp:docPr id="1322435273"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35273" name="Imagem 1" descr="Uma imagem com texto, captura de ecrã, Tipo de letra, número&#10;&#10;Descrição gerada automaticamente"/>
                    <pic:cNvPicPr/>
                  </pic:nvPicPr>
                  <pic:blipFill>
                    <a:blip r:embed="rId13"/>
                    <a:stretch>
                      <a:fillRect/>
                    </a:stretch>
                  </pic:blipFill>
                  <pic:spPr>
                    <a:xfrm>
                      <a:off x="0" y="0"/>
                      <a:ext cx="3757167" cy="2024274"/>
                    </a:xfrm>
                    <a:prstGeom prst="rect">
                      <a:avLst/>
                    </a:prstGeom>
                  </pic:spPr>
                </pic:pic>
              </a:graphicData>
            </a:graphic>
          </wp:inline>
        </w:drawing>
      </w:r>
    </w:p>
    <w:p w14:paraId="3DE1BC4B" w14:textId="05C61965" w:rsidR="00D07E3F" w:rsidRDefault="00D07E3F" w:rsidP="00D07E3F">
      <w:pPr>
        <w:pStyle w:val="Caption"/>
        <w:jc w:val="center"/>
      </w:pPr>
      <w:r>
        <w:t>Figura 6 - UDF para converter os diferentes tipos de moedas</w:t>
      </w:r>
    </w:p>
    <w:p w14:paraId="52F48915" w14:textId="77777777" w:rsidR="00D07E3F" w:rsidRDefault="00D07E3F" w:rsidP="00D07E3F">
      <w:pPr>
        <w:keepNext/>
        <w:spacing w:line="360" w:lineRule="auto"/>
        <w:jc w:val="center"/>
      </w:pPr>
      <w:r w:rsidRPr="00D07E3F">
        <w:rPr>
          <w:noProof/>
        </w:rPr>
        <w:drawing>
          <wp:inline distT="0" distB="0" distL="0" distR="0" wp14:anchorId="6B62CEC0" wp14:editId="2B769BBF">
            <wp:extent cx="3164378" cy="2481789"/>
            <wp:effectExtent l="0" t="0" r="0" b="0"/>
            <wp:docPr id="1354489566"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89566" name="Imagem 1" descr="Uma imagem com texto, captura de ecrã, Tipo de letra, número&#10;&#10;Descrição gerada automaticamente"/>
                    <pic:cNvPicPr/>
                  </pic:nvPicPr>
                  <pic:blipFill>
                    <a:blip r:embed="rId14"/>
                    <a:stretch>
                      <a:fillRect/>
                    </a:stretch>
                  </pic:blipFill>
                  <pic:spPr>
                    <a:xfrm>
                      <a:off x="0" y="0"/>
                      <a:ext cx="3173865" cy="2489230"/>
                    </a:xfrm>
                    <a:prstGeom prst="rect">
                      <a:avLst/>
                    </a:prstGeom>
                  </pic:spPr>
                </pic:pic>
              </a:graphicData>
            </a:graphic>
          </wp:inline>
        </w:drawing>
      </w:r>
    </w:p>
    <w:p w14:paraId="3BD5C3E7" w14:textId="69F2F013" w:rsidR="00A871E9" w:rsidRPr="00D07E3F" w:rsidRDefault="00D07E3F" w:rsidP="00D07E3F">
      <w:pPr>
        <w:pStyle w:val="Caption"/>
        <w:jc w:val="center"/>
      </w:pPr>
      <w:r>
        <w:t xml:space="preserve">Figura </w:t>
      </w:r>
      <w:r w:rsidR="00791619">
        <w:t>7</w:t>
      </w:r>
      <w:r>
        <w:t xml:space="preserve"> - UDF para remover caracteres não numéricos</w:t>
      </w:r>
    </w:p>
    <w:p w14:paraId="51188C0D" w14:textId="083304B6" w:rsidR="00A871E9" w:rsidRDefault="00A871E9">
      <w:bookmarkStart w:id="9" w:name="_heading=h.yul8va86lzv2" w:colFirst="0" w:colLast="0"/>
      <w:bookmarkEnd w:id="9"/>
    </w:p>
    <w:p w14:paraId="3EEA5DA9" w14:textId="77777777" w:rsidR="00791619" w:rsidRDefault="00791619"/>
    <w:p w14:paraId="349D30B5" w14:textId="77777777" w:rsidR="00791619" w:rsidRDefault="00791619"/>
    <w:p w14:paraId="211D1480" w14:textId="77777777" w:rsidR="00791619" w:rsidRDefault="00791619"/>
    <w:p w14:paraId="5B802D11" w14:textId="77777777" w:rsidR="00791619" w:rsidRPr="00D07E3F" w:rsidRDefault="00791619"/>
    <w:p w14:paraId="7C192A06" w14:textId="20C9296D" w:rsidR="00A871E9" w:rsidRPr="00BB019E" w:rsidRDefault="00252E87">
      <w:pPr>
        <w:pStyle w:val="Heading1"/>
      </w:pPr>
      <w:bookmarkStart w:id="10" w:name="_Toc168521979"/>
      <w:r w:rsidRPr="00BB019E">
        <w:lastRenderedPageBreak/>
        <w:t>Index</w:t>
      </w:r>
      <w:bookmarkEnd w:id="10"/>
    </w:p>
    <w:p w14:paraId="15E179AA" w14:textId="7DB44A81" w:rsidR="001B011B" w:rsidRPr="00BB019E" w:rsidRDefault="001B011B" w:rsidP="00BA706A">
      <w:pPr>
        <w:spacing w:line="360" w:lineRule="auto"/>
        <w:jc w:val="center"/>
      </w:pPr>
    </w:p>
    <w:p w14:paraId="6C6E21F0" w14:textId="1E3AE757" w:rsidR="00A871E9" w:rsidRDefault="001B011B" w:rsidP="001B011B">
      <w:pPr>
        <w:spacing w:line="360" w:lineRule="auto"/>
        <w:jc w:val="both"/>
      </w:pPr>
      <w:r w:rsidRPr="001B011B">
        <w:t>Com vista a iterar mais eficazmente pel</w:t>
      </w:r>
      <w:r w:rsidR="00EA7EEB">
        <w:t xml:space="preserve">os </w:t>
      </w:r>
      <w:proofErr w:type="spellStart"/>
      <w:r w:rsidR="00EA7EEB">
        <w:t>Spells</w:t>
      </w:r>
      <w:proofErr w:type="spellEnd"/>
      <w:r w:rsidR="00EA7EEB">
        <w:t xml:space="preserve">, </w:t>
      </w:r>
      <w:proofErr w:type="spellStart"/>
      <w:r w:rsidR="00EA7EEB">
        <w:t>Feats</w:t>
      </w:r>
      <w:proofErr w:type="spellEnd"/>
      <w:r w:rsidR="00EA7EEB">
        <w:t xml:space="preserve"> e </w:t>
      </w:r>
      <w:proofErr w:type="spellStart"/>
      <w:r w:rsidR="00EA7EEB">
        <w:t>Equipments</w:t>
      </w:r>
      <w:proofErr w:type="spellEnd"/>
      <w:r w:rsidR="00EA7EEB">
        <w:t xml:space="preserve"> </w:t>
      </w:r>
      <w:r w:rsidRPr="001B011B">
        <w:t xml:space="preserve">existentes, organizou-se a tabela de </w:t>
      </w:r>
      <w:proofErr w:type="spellStart"/>
      <w:r w:rsidR="00EA7EEB">
        <w:t>Spells</w:t>
      </w:r>
      <w:proofErr w:type="spellEnd"/>
      <w:r w:rsidRPr="001B011B">
        <w:t xml:space="preserve"> pel</w:t>
      </w:r>
      <w:r w:rsidR="00EA7EEB">
        <w:t>os nomes, raridade e nível</w:t>
      </w:r>
      <w:r w:rsidRPr="001B011B">
        <w:t>, visto que o acesso mais complexo à mesma verifica os dados por esse</w:t>
      </w:r>
      <w:r w:rsidR="00EA7EEB">
        <w:t>s</w:t>
      </w:r>
      <w:r w:rsidRPr="001B011B">
        <w:t xml:space="preserve"> atributo</w:t>
      </w:r>
      <w:r w:rsidR="00EA7EEB">
        <w:t>s</w:t>
      </w:r>
      <w:r w:rsidRPr="001B011B">
        <w:t>.</w:t>
      </w:r>
      <w:r w:rsidR="00EA7EEB">
        <w:t xml:space="preserve"> Tomámos essa decisão visto que estas tabelas não iriam ser alteradas, nem iriam ter novos elementos inseridos</w:t>
      </w:r>
      <w:r w:rsidR="00437548">
        <w:t xml:space="preserve"> pelos utilizadores.</w:t>
      </w:r>
    </w:p>
    <w:p w14:paraId="0F4B233E" w14:textId="54C9C60D" w:rsidR="00EA7EEB" w:rsidRDefault="001A0365" w:rsidP="001B011B">
      <w:pPr>
        <w:spacing w:line="360" w:lineRule="auto"/>
        <w:jc w:val="both"/>
      </w:pPr>
      <w:r w:rsidRPr="001B011B">
        <w:rPr>
          <w:noProof/>
        </w:rPr>
        <w:drawing>
          <wp:anchor distT="0" distB="0" distL="114300" distR="114300" simplePos="0" relativeHeight="251676672" behindDoc="1" locked="0" layoutInCell="1" allowOverlap="0" wp14:anchorId="2DD3F5A4" wp14:editId="13B56808">
            <wp:simplePos x="0" y="0"/>
            <wp:positionH relativeFrom="margin">
              <wp:align>center</wp:align>
            </wp:positionH>
            <wp:positionV relativeFrom="paragraph">
              <wp:posOffset>12700</wp:posOffset>
            </wp:positionV>
            <wp:extent cx="3319145" cy="15367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5">
                      <a:extLst>
                        <a:ext uri="{28A0092B-C50C-407E-A947-70E740481C1C}">
                          <a14:useLocalDpi xmlns:a14="http://schemas.microsoft.com/office/drawing/2010/main" val="0"/>
                        </a:ext>
                      </a:extLst>
                    </a:blip>
                    <a:srcRect l="38" r="38"/>
                    <a:stretch/>
                  </pic:blipFill>
                  <pic:spPr>
                    <a:xfrm>
                      <a:off x="0" y="0"/>
                      <a:ext cx="3319145" cy="1536700"/>
                    </a:xfrm>
                    <a:prstGeom prst="rect">
                      <a:avLst/>
                    </a:prstGeom>
                  </pic:spPr>
                </pic:pic>
              </a:graphicData>
            </a:graphic>
            <wp14:sizeRelH relativeFrom="margin">
              <wp14:pctWidth>0</wp14:pctWidth>
            </wp14:sizeRelH>
            <wp14:sizeRelV relativeFrom="margin">
              <wp14:pctHeight>0</wp14:pctHeight>
            </wp14:sizeRelV>
          </wp:anchor>
        </w:drawing>
      </w:r>
    </w:p>
    <w:p w14:paraId="36F4C5C5" w14:textId="5235561A" w:rsidR="001B011B" w:rsidRDefault="001B011B" w:rsidP="001B011B">
      <w:pPr>
        <w:spacing w:line="360" w:lineRule="auto"/>
        <w:jc w:val="both"/>
      </w:pPr>
      <w:r>
        <w:rPr>
          <w:noProof/>
        </w:rPr>
        <mc:AlternateContent>
          <mc:Choice Requires="wps">
            <w:drawing>
              <wp:anchor distT="0" distB="0" distL="114300" distR="114300" simplePos="0" relativeHeight="251678720" behindDoc="0" locked="0" layoutInCell="1" allowOverlap="1" wp14:anchorId="5A74FD7E" wp14:editId="62F3D874">
                <wp:simplePos x="0" y="0"/>
                <wp:positionH relativeFrom="column">
                  <wp:posOffset>1046480</wp:posOffset>
                </wp:positionH>
                <wp:positionV relativeFrom="paragraph">
                  <wp:posOffset>749300</wp:posOffset>
                </wp:positionV>
                <wp:extent cx="363855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638550" cy="635"/>
                        </a:xfrm>
                        <a:prstGeom prst="rect">
                          <a:avLst/>
                        </a:prstGeom>
                        <a:solidFill>
                          <a:prstClr val="white"/>
                        </a:solidFill>
                        <a:ln>
                          <a:noFill/>
                        </a:ln>
                      </wps:spPr>
                      <wps:txbx>
                        <w:txbxContent>
                          <w:p w14:paraId="2A5876B4" w14:textId="6167EB7A" w:rsidR="001B011B" w:rsidRPr="00873A95" w:rsidRDefault="001B011B" w:rsidP="001B011B">
                            <w:pPr>
                              <w:pStyle w:val="Caption"/>
                              <w:jc w:val="center"/>
                            </w:pPr>
                            <w:r>
                              <w:t xml:space="preserve">Figura </w:t>
                            </w:r>
                            <w:r w:rsidR="00791619">
                              <w:t>8</w:t>
                            </w:r>
                            <w:r>
                              <w:t xml:space="preserve"> - Index por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74FD7E" id="Text Box 12" o:spid="_x0000_s1028" type="#_x0000_t202" style="position:absolute;left:0;text-align:left;margin-left:82.4pt;margin-top:59pt;width:28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" stroked="f">
                <v:textbox style="mso-fit-shape-to-text:t" inset="0,0,0,0">
                  <w:txbxContent>
                    <w:p w14:paraId="2A5876B4" w14:textId="6167EB7A" w:rsidR="001B011B" w:rsidRPr="00873A95" w:rsidRDefault="001B011B" w:rsidP="001B011B">
                      <w:pPr>
                        <w:pStyle w:val="Caption"/>
                        <w:jc w:val="center"/>
                      </w:pPr>
                      <w:r>
                        <w:t xml:space="preserve">Figura </w:t>
                      </w:r>
                      <w:r w:rsidR="00791619">
                        <w:t>8</w:t>
                      </w:r>
                      <w:r>
                        <w:t xml:space="preserve"> - Index por data</w:t>
                      </w:r>
                    </w:p>
                  </w:txbxContent>
                </v:textbox>
                <w10:wrap type="square"/>
              </v:shape>
            </w:pict>
          </mc:Fallback>
        </mc:AlternateContent>
      </w:r>
    </w:p>
    <w:p w14:paraId="1A7F945A" w14:textId="42A78C70" w:rsidR="001B011B" w:rsidRDefault="001B011B" w:rsidP="001B011B">
      <w:pPr>
        <w:spacing w:line="360" w:lineRule="auto"/>
        <w:jc w:val="both"/>
      </w:pPr>
    </w:p>
    <w:p w14:paraId="5818D478" w14:textId="11BC2192" w:rsidR="00A871E9" w:rsidRDefault="00A871E9"/>
    <w:p w14:paraId="7960A106" w14:textId="77777777" w:rsidR="001B011B" w:rsidRDefault="001B011B"/>
    <w:p w14:paraId="2DD2C79F" w14:textId="53F7C950" w:rsidR="00F40838" w:rsidRDefault="008E08F3" w:rsidP="00F40838">
      <w:pPr>
        <w:pStyle w:val="Heading1"/>
      </w:pPr>
      <w:bookmarkStart w:id="11" w:name="_Toc168521980"/>
      <w:r>
        <w:t>Discussão</w:t>
      </w:r>
      <w:bookmarkEnd w:id="11"/>
    </w:p>
    <w:p w14:paraId="44BE0C47" w14:textId="2DE99A91" w:rsidR="00F40838" w:rsidRDefault="008E08F3" w:rsidP="00F40838">
      <w:r>
        <w:t xml:space="preserve">Criar uma interface para a criação de um personagem num jogo mostrou ser uma tarefa bastante complexa. As diferentes e múltiplas implicações entre escolhas na criação da personagem e as várias dependências e derivações de atributos elevaram a complexidade do projeto. A escolha de </w:t>
      </w:r>
      <w:proofErr w:type="spellStart"/>
      <w:r>
        <w:t>class</w:t>
      </w:r>
      <w:proofErr w:type="spellEnd"/>
      <w:r>
        <w:t xml:space="preserve"> deveria dar acesso a diferentes </w:t>
      </w:r>
      <w:proofErr w:type="spellStart"/>
      <w:r>
        <w:t>Proficiencies</w:t>
      </w:r>
      <w:proofErr w:type="spellEnd"/>
      <w:r>
        <w:t xml:space="preserve"> para </w:t>
      </w:r>
      <w:proofErr w:type="spellStart"/>
      <w:r>
        <w:t>attack</w:t>
      </w:r>
      <w:proofErr w:type="spellEnd"/>
      <w:r>
        <w:t xml:space="preserve">, </w:t>
      </w:r>
      <w:proofErr w:type="spellStart"/>
      <w:r>
        <w:t>saving_throws</w:t>
      </w:r>
      <w:proofErr w:type="spellEnd"/>
      <w:r>
        <w:t xml:space="preserve"> e </w:t>
      </w:r>
      <w:proofErr w:type="spellStart"/>
      <w:r>
        <w:t>skills</w:t>
      </w:r>
      <w:proofErr w:type="spellEnd"/>
      <w:r>
        <w:t xml:space="preserve"> ao longo da progressão do nível do </w:t>
      </w:r>
      <w:proofErr w:type="spellStart"/>
      <w:r>
        <w:t>Character</w:t>
      </w:r>
      <w:proofErr w:type="spellEnd"/>
      <w:r>
        <w:t>, mas não conseguimos criar essa implementação. A escolha de equipamento, no caso de ser da categoria “</w:t>
      </w:r>
      <w:proofErr w:type="spellStart"/>
      <w:r>
        <w:t>Weapon</w:t>
      </w:r>
      <w:proofErr w:type="spellEnd"/>
      <w:r>
        <w:t xml:space="preserve">” deveria criar uma entrada na tabela </w:t>
      </w:r>
      <w:proofErr w:type="spellStart"/>
      <w:r>
        <w:t>Character_tem_attackRolls</w:t>
      </w:r>
      <w:proofErr w:type="spellEnd"/>
      <w:r>
        <w:t xml:space="preserve"> associada a essa arma escolhida, com base nas várias proficiências de ataque do personagem. Também não foi implementado o atributo de defesa “AC” em </w:t>
      </w:r>
      <w:proofErr w:type="spellStart"/>
      <w:r>
        <w:t>Character</w:t>
      </w:r>
      <w:proofErr w:type="spellEnd"/>
      <w:r>
        <w:t xml:space="preserve">, que seria </w:t>
      </w:r>
      <w:proofErr w:type="gramStart"/>
      <w:r>
        <w:t>derivado a</w:t>
      </w:r>
      <w:proofErr w:type="gramEnd"/>
      <w:r>
        <w:t xml:space="preserve"> partir da proficiência de defesa da escolha da </w:t>
      </w:r>
      <w:proofErr w:type="spellStart"/>
      <w:r>
        <w:t>class</w:t>
      </w:r>
      <w:proofErr w:type="spellEnd"/>
      <w:r>
        <w:t xml:space="preserve"> e do equipamento (neste caso, da armadura), pois existem vários tipos de proficiência de defesa e vários tipos de armadura e uns usariam o modificador de Destreza, outros teriam um limite no uso de destreza e outros não a usariam.</w:t>
      </w:r>
    </w:p>
    <w:p w14:paraId="5C82D161" w14:textId="15F2F7D9" w:rsidR="003A08BA" w:rsidRDefault="003A08BA" w:rsidP="00F40838">
      <w:r>
        <w:t xml:space="preserve">A tabela de </w:t>
      </w:r>
      <w:proofErr w:type="spellStart"/>
      <w:r>
        <w:t>skills</w:t>
      </w:r>
      <w:proofErr w:type="spellEnd"/>
      <w:r>
        <w:t xml:space="preserve"> não é </w:t>
      </w:r>
      <w:proofErr w:type="spellStart"/>
      <w:r>
        <w:t>populada</w:t>
      </w:r>
      <w:proofErr w:type="spellEnd"/>
      <w:r>
        <w:t xml:space="preserve"> durante a criação da </w:t>
      </w:r>
      <w:proofErr w:type="spellStart"/>
      <w:r>
        <w:t>database</w:t>
      </w:r>
      <w:proofErr w:type="spellEnd"/>
      <w:r>
        <w:t xml:space="preserve">, e é mais tarde criada durante a criação de </w:t>
      </w:r>
      <w:proofErr w:type="spellStart"/>
      <w:r>
        <w:t>Character</w:t>
      </w:r>
      <w:proofErr w:type="spellEnd"/>
      <w:r>
        <w:t xml:space="preserve"> na interface em C# e enviada para a </w:t>
      </w:r>
      <w:proofErr w:type="spellStart"/>
      <w:r>
        <w:t>database</w:t>
      </w:r>
      <w:proofErr w:type="spellEnd"/>
      <w:r>
        <w:t>.</w:t>
      </w:r>
    </w:p>
    <w:p w14:paraId="30E3DF9A" w14:textId="4AD3E255" w:rsidR="003A08BA" w:rsidRDefault="003A08BA" w:rsidP="00F40838">
      <w:r w:rsidRPr="003A08BA">
        <w:t xml:space="preserve">As tabelas de </w:t>
      </w:r>
      <w:proofErr w:type="spellStart"/>
      <w:r w:rsidRPr="003A08BA">
        <w:t>saving_throws</w:t>
      </w:r>
      <w:proofErr w:type="spellEnd"/>
      <w:r w:rsidRPr="003A08BA">
        <w:t xml:space="preserve">, </w:t>
      </w:r>
      <w:proofErr w:type="spellStart"/>
      <w:r w:rsidRPr="003A08BA">
        <w:t>attack_rolls</w:t>
      </w:r>
      <w:proofErr w:type="spellEnd"/>
      <w:r w:rsidRPr="003A08BA">
        <w:t xml:space="preserve"> não foram </w:t>
      </w:r>
      <w:proofErr w:type="spellStart"/>
      <w:r>
        <w:t>populadas</w:t>
      </w:r>
      <w:proofErr w:type="spellEnd"/>
      <w:r>
        <w:t xml:space="preserve"> com valores úteis.</w:t>
      </w:r>
    </w:p>
    <w:p w14:paraId="022C2DA1" w14:textId="5376C57E" w:rsidR="003A08BA" w:rsidRDefault="003A08BA" w:rsidP="003A08BA">
      <w:r>
        <w:t xml:space="preserve">O jogo tem várias restrições e pré-requisitos que não conseguimos implementar. Há vários </w:t>
      </w:r>
      <w:proofErr w:type="spellStart"/>
      <w:r>
        <w:t>Feats</w:t>
      </w:r>
      <w:proofErr w:type="spellEnd"/>
      <w:r>
        <w:t xml:space="preserve"> que não podem ser escolhidos por todas as </w:t>
      </w:r>
      <w:proofErr w:type="spellStart"/>
      <w:r>
        <w:t>Ancestries</w:t>
      </w:r>
      <w:proofErr w:type="spellEnd"/>
      <w:r>
        <w:t xml:space="preserve">, ou só podem ser escolhidos se o personagem tiver uma certa </w:t>
      </w:r>
      <w:proofErr w:type="spellStart"/>
      <w:r>
        <w:t>proficiency</w:t>
      </w:r>
      <w:proofErr w:type="spellEnd"/>
      <w:r>
        <w:t xml:space="preserve"> num tipo de </w:t>
      </w:r>
      <w:proofErr w:type="spellStart"/>
      <w:r>
        <w:t>Attack</w:t>
      </w:r>
      <w:proofErr w:type="spellEnd"/>
      <w:r>
        <w:t xml:space="preserve">, </w:t>
      </w:r>
      <w:proofErr w:type="gramStart"/>
      <w:r>
        <w:t>Defense</w:t>
      </w:r>
      <w:proofErr w:type="gramEnd"/>
      <w:r>
        <w:t xml:space="preserve">, ou </w:t>
      </w:r>
      <w:proofErr w:type="spellStart"/>
      <w:r>
        <w:t>Skill</w:t>
      </w:r>
      <w:proofErr w:type="spellEnd"/>
      <w:r>
        <w:t xml:space="preserve">, ou até um pré-requisito num </w:t>
      </w:r>
      <w:proofErr w:type="spellStart"/>
      <w:r>
        <w:t>Ability</w:t>
      </w:r>
      <w:proofErr w:type="spellEnd"/>
      <w:r>
        <w:t xml:space="preserve"> Score.</w:t>
      </w:r>
    </w:p>
    <w:p w14:paraId="45C5273C" w14:textId="3947A27E" w:rsidR="003A08BA" w:rsidRDefault="003A08BA" w:rsidP="003A08BA">
      <w:r>
        <w:t xml:space="preserve">Algo que também não foi implementado foi o uso de </w:t>
      </w:r>
      <w:proofErr w:type="spellStart"/>
      <w:r>
        <w:t>Views</w:t>
      </w:r>
      <w:proofErr w:type="spellEnd"/>
      <w:r>
        <w:t>. Estamos a fazer o acesso direto à Base de Dados e não um acesso a uma interface mediadora através do uso de funções. Este acesso direto pode criar brechas ou quebras na segurança da base de dados e é algo a ser evitado.</w:t>
      </w:r>
    </w:p>
    <w:p w14:paraId="59C0A144" w14:textId="33541A40" w:rsidR="00437548" w:rsidRPr="003A08BA" w:rsidRDefault="00437548" w:rsidP="003A08BA">
      <w:r>
        <w:lastRenderedPageBreak/>
        <w:t xml:space="preserve">Também demos ao Admin a possibilidade de </w:t>
      </w:r>
      <w:proofErr w:type="gramStart"/>
      <w:r>
        <w:t>criar novos</w:t>
      </w:r>
      <w:proofErr w:type="gramEnd"/>
      <w:r>
        <w:t xml:space="preserve"> </w:t>
      </w:r>
      <w:proofErr w:type="spellStart"/>
      <w:r>
        <w:t>Spells</w:t>
      </w:r>
      <w:proofErr w:type="spellEnd"/>
      <w:r>
        <w:t xml:space="preserve">, </w:t>
      </w:r>
      <w:proofErr w:type="spellStart"/>
      <w:r>
        <w:t>Feats</w:t>
      </w:r>
      <w:proofErr w:type="spellEnd"/>
      <w:r>
        <w:t xml:space="preserve"> e </w:t>
      </w:r>
      <w:proofErr w:type="spellStart"/>
      <w:r>
        <w:t>Equipment</w:t>
      </w:r>
      <w:proofErr w:type="spellEnd"/>
      <w:r>
        <w:t>. Achamos que estas possibilidades não faziam muito sentido no âmbito do jogo, mas queríamos mostrar que o sabíamos fazer.</w:t>
      </w:r>
    </w:p>
    <w:p w14:paraId="71BDCA56" w14:textId="610D057B" w:rsidR="003A08BA" w:rsidRDefault="003A08BA" w:rsidP="00F40838"/>
    <w:p w14:paraId="1CC130DA" w14:textId="77777777" w:rsidR="00791619" w:rsidRPr="003A08BA" w:rsidRDefault="00791619" w:rsidP="00F40838"/>
    <w:p w14:paraId="4B9BE92B" w14:textId="77777777" w:rsidR="00A871E9" w:rsidRDefault="00252E87">
      <w:pPr>
        <w:pStyle w:val="Heading1"/>
      </w:pPr>
      <w:bookmarkStart w:id="12" w:name="_Toc168521981"/>
      <w:r>
        <w:t>Conclusão</w:t>
      </w:r>
      <w:bookmarkEnd w:id="12"/>
    </w:p>
    <w:p w14:paraId="374CEDD7" w14:textId="77777777" w:rsidR="00A871E9" w:rsidRPr="001F7A87" w:rsidRDefault="00A871E9"/>
    <w:p w14:paraId="76EFFF42" w14:textId="3902A9DE" w:rsidR="00357F82" w:rsidRDefault="00252E87">
      <w:pPr>
        <w:spacing w:line="360" w:lineRule="auto"/>
        <w:jc w:val="both"/>
      </w:pPr>
      <w:r>
        <w:t xml:space="preserve">Podemos concluir que os principais objetivos e as principais funcionalidades da aplicação para a gestão de </w:t>
      </w:r>
      <w:r w:rsidR="00FF7F5C">
        <w:t>informação do TTRPG: Pathfinder_2e</w:t>
      </w:r>
      <w:r>
        <w:t xml:space="preserve"> foram cumpridas. </w:t>
      </w:r>
      <w:r w:rsidR="00FF7F5C">
        <w:t xml:space="preserve">O </w:t>
      </w:r>
      <w:proofErr w:type="spellStart"/>
      <w:r w:rsidR="00FF7F5C">
        <w:t>User</w:t>
      </w:r>
      <w:proofErr w:type="spellEnd"/>
      <w:r w:rsidR="00FF7F5C">
        <w:t xml:space="preserve"> pode adicionar </w:t>
      </w:r>
      <w:proofErr w:type="spellStart"/>
      <w:r w:rsidR="00FF7F5C">
        <w:t>Characters</w:t>
      </w:r>
      <w:proofErr w:type="spellEnd"/>
      <w:r w:rsidR="00FF7F5C">
        <w:t xml:space="preserve">, procurar por </w:t>
      </w:r>
      <w:proofErr w:type="spellStart"/>
      <w:r w:rsidR="00FF7F5C">
        <w:t>Spells</w:t>
      </w:r>
      <w:proofErr w:type="spellEnd"/>
      <w:r w:rsidR="00FF7F5C">
        <w:t xml:space="preserve">, </w:t>
      </w:r>
      <w:proofErr w:type="spellStart"/>
      <w:r w:rsidR="00FF7F5C">
        <w:t>Equipments</w:t>
      </w:r>
      <w:proofErr w:type="spellEnd"/>
      <w:r w:rsidR="00FF7F5C">
        <w:t xml:space="preserve"> e </w:t>
      </w:r>
      <w:proofErr w:type="spellStart"/>
      <w:r w:rsidR="00FF7F5C">
        <w:t>Feats</w:t>
      </w:r>
      <w:proofErr w:type="spellEnd"/>
      <w:r w:rsidR="00FF7F5C">
        <w:t xml:space="preserve"> e um utilizador com privilégios de </w:t>
      </w:r>
      <w:proofErr w:type="spellStart"/>
      <w:r w:rsidR="00FF7F5C">
        <w:t>Admin</w:t>
      </w:r>
      <w:proofErr w:type="spellEnd"/>
      <w:r w:rsidR="00FF7F5C">
        <w:t xml:space="preserve"> pode criar </w:t>
      </w:r>
      <w:proofErr w:type="spellStart"/>
      <w:r w:rsidR="00FF7F5C">
        <w:t>Feats</w:t>
      </w:r>
      <w:proofErr w:type="spellEnd"/>
      <w:r w:rsidR="006D2511">
        <w:t xml:space="preserve">, </w:t>
      </w:r>
      <w:proofErr w:type="spellStart"/>
      <w:r w:rsidR="006D2511">
        <w:t>Spells</w:t>
      </w:r>
      <w:proofErr w:type="spellEnd"/>
      <w:r w:rsidR="006D2511">
        <w:t xml:space="preserve"> e </w:t>
      </w:r>
      <w:proofErr w:type="spellStart"/>
      <w:r w:rsidR="006D2511">
        <w:t>Equipment</w:t>
      </w:r>
      <w:proofErr w:type="spellEnd"/>
      <w:r w:rsidR="006D2511">
        <w:t xml:space="preserve"> e editar/apagar </w:t>
      </w:r>
      <w:proofErr w:type="spellStart"/>
      <w:r w:rsidR="006D2511">
        <w:t>Ancestries</w:t>
      </w:r>
      <w:proofErr w:type="spellEnd"/>
      <w:r w:rsidR="006D2511">
        <w:t xml:space="preserve"> e </w:t>
      </w:r>
      <w:proofErr w:type="spellStart"/>
      <w:r w:rsidR="006D2511">
        <w:t>Spells</w:t>
      </w:r>
      <w:proofErr w:type="spellEnd"/>
      <w:r w:rsidR="006D2511">
        <w:t>.</w:t>
      </w:r>
    </w:p>
    <w:p w14:paraId="312DFD5A" w14:textId="53123DB1" w:rsidR="00A871E9" w:rsidRDefault="00FF7F5C" w:rsidP="00791619">
      <w:pPr>
        <w:spacing w:line="360" w:lineRule="auto"/>
      </w:pPr>
      <w:r>
        <w:t xml:space="preserve">Um </w:t>
      </w:r>
      <w:proofErr w:type="spellStart"/>
      <w:r>
        <w:t>Character</w:t>
      </w:r>
      <w:proofErr w:type="spellEnd"/>
      <w:r>
        <w:t xml:space="preserve"> tem atributos derivados de escolhas feitas na sua criação</w:t>
      </w:r>
      <w:r w:rsidR="00357F82">
        <w:t xml:space="preserve"> (como as escolhas de </w:t>
      </w:r>
      <w:proofErr w:type="spellStart"/>
      <w:r w:rsidR="00357F82">
        <w:t>Ancestry</w:t>
      </w:r>
      <w:proofErr w:type="spellEnd"/>
      <w:r w:rsidR="00357F82">
        <w:t xml:space="preserve">, Background e </w:t>
      </w:r>
      <w:proofErr w:type="spellStart"/>
      <w:r w:rsidR="00357F82">
        <w:t>Class</w:t>
      </w:r>
      <w:proofErr w:type="spellEnd"/>
      <w:r w:rsidR="00357F82">
        <w:t>)</w:t>
      </w:r>
      <w:r>
        <w:t xml:space="preserve">, e esses atributos vão influenciar valores específicos que seriam utilizados durante uma sessão de jogo </w:t>
      </w:r>
      <w:r w:rsidR="00357F82">
        <w:t>com esse personagem a partir dos seus Modificadores</w:t>
      </w:r>
      <w:r w:rsidR="006D2511">
        <w:t xml:space="preserve"> (como as </w:t>
      </w:r>
      <w:proofErr w:type="spellStart"/>
      <w:r w:rsidR="006D2511">
        <w:t>skills</w:t>
      </w:r>
      <w:proofErr w:type="spellEnd"/>
      <w:r w:rsidR="00791619">
        <w:t>, HP</w:t>
      </w:r>
      <w:r w:rsidR="006D2511">
        <w:t>)</w:t>
      </w:r>
      <w:r w:rsidR="00357F82">
        <w:t>.</w:t>
      </w:r>
    </w:p>
    <w:p w14:paraId="2CA6A71F" w14:textId="3BFB97BE" w:rsidR="00A871E9" w:rsidRDefault="00357F82">
      <w:pPr>
        <w:spacing w:line="360" w:lineRule="auto"/>
        <w:jc w:val="both"/>
      </w:pPr>
      <w:r>
        <w:t xml:space="preserve">A progressão do nível do </w:t>
      </w:r>
      <w:proofErr w:type="spellStart"/>
      <w:r>
        <w:t>Character</w:t>
      </w:r>
      <w:proofErr w:type="spellEnd"/>
      <w:r>
        <w:t xml:space="preserve"> está definida e </w:t>
      </w:r>
      <w:r w:rsidR="00791619">
        <w:t>tem</w:t>
      </w:r>
      <w:r>
        <w:t xml:space="preserve"> vários valores a ser utilizados pelo jogador desse personagem, como várias </w:t>
      </w:r>
      <w:proofErr w:type="spellStart"/>
      <w:r>
        <w:t>Proficiencies</w:t>
      </w:r>
      <w:proofErr w:type="spellEnd"/>
      <w:r>
        <w:t>.</w:t>
      </w:r>
      <w:r w:rsidR="00791619">
        <w:br/>
        <w:t xml:space="preserve">Apesar de algumas funcionalidades não estarem implementadas na entrega final, consideramos que temos um produto funcional e útil para um utilizador que queira criar um </w:t>
      </w:r>
      <w:proofErr w:type="spellStart"/>
      <w:r w:rsidR="00791619">
        <w:t>Character</w:t>
      </w:r>
      <w:proofErr w:type="spellEnd"/>
      <w:r w:rsidR="00791619">
        <w:t xml:space="preserve"> de Pathfinder_2e e procurar por </w:t>
      </w:r>
      <w:proofErr w:type="spellStart"/>
      <w:r w:rsidR="00791619">
        <w:t>Spells</w:t>
      </w:r>
      <w:proofErr w:type="spellEnd"/>
      <w:r w:rsidR="00791619">
        <w:t xml:space="preserve">, </w:t>
      </w:r>
      <w:proofErr w:type="spellStart"/>
      <w:r w:rsidR="00791619">
        <w:t>Feats</w:t>
      </w:r>
      <w:proofErr w:type="spellEnd"/>
      <w:r w:rsidR="00791619">
        <w:t xml:space="preserve"> e </w:t>
      </w:r>
      <w:proofErr w:type="spellStart"/>
      <w:r w:rsidR="00791619">
        <w:t>Equipment</w:t>
      </w:r>
      <w:r w:rsidR="00854282">
        <w:t>s</w:t>
      </w:r>
      <w:proofErr w:type="spellEnd"/>
      <w:r w:rsidR="00791619">
        <w:t>.</w:t>
      </w:r>
    </w:p>
    <w:p w14:paraId="7F26140E" w14:textId="3EF97B20" w:rsidR="008454FB" w:rsidRDefault="008454FB">
      <w:pPr>
        <w:spacing w:line="360" w:lineRule="auto"/>
        <w:jc w:val="both"/>
      </w:pPr>
      <w:r>
        <w:t>Ambos os elementos do grupo concordaram na divisão de trabalho ser atribuída em:</w:t>
      </w:r>
      <w:r>
        <w:br/>
        <w:t>João Gomes – 40%</w:t>
      </w:r>
    </w:p>
    <w:p w14:paraId="750F7266" w14:textId="6230988E" w:rsidR="008454FB" w:rsidRPr="00791619" w:rsidRDefault="008454FB">
      <w:pPr>
        <w:spacing w:line="360" w:lineRule="auto"/>
        <w:jc w:val="both"/>
      </w:pPr>
      <w:r>
        <w:t xml:space="preserve">Mohamed </w:t>
      </w:r>
      <w:proofErr w:type="spellStart"/>
      <w:r>
        <w:t>Haddidi</w:t>
      </w:r>
      <w:proofErr w:type="spellEnd"/>
      <w:r>
        <w:t xml:space="preserve"> – 60%</w:t>
      </w:r>
    </w:p>
    <w:sectPr w:rsidR="008454FB" w:rsidRPr="00791619">
      <w:footerReference w:type="default" r:id="rId16"/>
      <w:headerReference w:type="first" r:id="rId1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F37EDE" w14:textId="77777777" w:rsidR="008A6670" w:rsidRDefault="008A6670">
      <w:pPr>
        <w:spacing w:after="0" w:line="240" w:lineRule="auto"/>
      </w:pPr>
      <w:r>
        <w:separator/>
      </w:r>
    </w:p>
  </w:endnote>
  <w:endnote w:type="continuationSeparator" w:id="0">
    <w:p w14:paraId="51163FCE" w14:textId="77777777" w:rsidR="008A6670" w:rsidRDefault="008A6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52BE2" w14:textId="77777777" w:rsidR="00A871E9" w:rsidRDefault="00252E87">
    <w:pPr>
      <w:tabs>
        <w:tab w:val="center" w:pos="4550"/>
        <w:tab w:val="left" w:pos="5818"/>
      </w:tabs>
      <w:ind w:right="26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576408">
      <w:rPr>
        <w:noProof/>
        <w:color w:val="323E4F"/>
        <w:sz w:val="24"/>
        <w:szCs w:val="24"/>
      </w:rPr>
      <w:t>2</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576408">
      <w:rPr>
        <w:noProof/>
        <w:color w:val="323E4F"/>
        <w:sz w:val="24"/>
        <w:szCs w:val="24"/>
      </w:rPr>
      <w:t>3</w:t>
    </w:r>
    <w:r>
      <w:rPr>
        <w:color w:val="323E4F"/>
        <w:sz w:val="24"/>
        <w:szCs w:val="24"/>
      </w:rPr>
      <w:fldChar w:fldCharType="end"/>
    </w:r>
  </w:p>
  <w:p w14:paraId="27214EA0" w14:textId="77777777" w:rsidR="00A871E9" w:rsidRDefault="00A871E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EE1A9" w14:textId="77777777" w:rsidR="008A6670" w:rsidRDefault="008A6670">
      <w:pPr>
        <w:spacing w:after="0" w:line="240" w:lineRule="auto"/>
      </w:pPr>
      <w:r>
        <w:separator/>
      </w:r>
    </w:p>
  </w:footnote>
  <w:footnote w:type="continuationSeparator" w:id="0">
    <w:p w14:paraId="1C2E2EA4" w14:textId="77777777" w:rsidR="008A6670" w:rsidRDefault="008A6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8D33B" w14:textId="77777777" w:rsidR="00A871E9" w:rsidRDefault="00252E87">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114300" distR="114300" simplePos="0" relativeHeight="251658240" behindDoc="0" locked="0" layoutInCell="1" hidden="0" allowOverlap="1" wp14:anchorId="778C4B5F" wp14:editId="5C346E86">
          <wp:simplePos x="0" y="0"/>
          <wp:positionH relativeFrom="column">
            <wp:posOffset>2713355</wp:posOffset>
          </wp:positionH>
          <wp:positionV relativeFrom="paragraph">
            <wp:posOffset>-15874</wp:posOffset>
          </wp:positionV>
          <wp:extent cx="3018155" cy="466725"/>
          <wp:effectExtent l="0" t="0" r="0" b="0"/>
          <wp:wrapSquare wrapText="bothSides" distT="0" distB="0" distL="114300" distR="11430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b="15510"/>
                  <a:stretch>
                    <a:fillRect/>
                  </a:stretch>
                </pic:blipFill>
                <pic:spPr>
                  <a:xfrm>
                    <a:off x="0" y="0"/>
                    <a:ext cx="3018155" cy="46672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28103FD" wp14:editId="0A82DDAD">
          <wp:simplePos x="0" y="0"/>
          <wp:positionH relativeFrom="column">
            <wp:posOffset>1</wp:posOffset>
          </wp:positionH>
          <wp:positionV relativeFrom="paragraph">
            <wp:posOffset>-171449</wp:posOffset>
          </wp:positionV>
          <wp:extent cx="1657350" cy="620395"/>
          <wp:effectExtent l="0" t="0" r="0" b="0"/>
          <wp:wrapSquare wrapText="bothSides" distT="0" distB="0" distL="114300" distR="114300"/>
          <wp:docPr id="19"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preferRelativeResize="0"/>
                </pic:nvPicPr>
                <pic:blipFill>
                  <a:blip r:embed="rId2"/>
                  <a:srcRect/>
                  <a:stretch>
                    <a:fillRect/>
                  </a:stretch>
                </pic:blipFill>
                <pic:spPr>
                  <a:xfrm>
                    <a:off x="0" y="0"/>
                    <a:ext cx="1657350" cy="62039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4A27"/>
    <w:multiLevelType w:val="multilevel"/>
    <w:tmpl w:val="0CA2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F4EFD"/>
    <w:multiLevelType w:val="multilevel"/>
    <w:tmpl w:val="05C6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D6117"/>
    <w:multiLevelType w:val="multilevel"/>
    <w:tmpl w:val="D828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70FD8"/>
    <w:multiLevelType w:val="multilevel"/>
    <w:tmpl w:val="FC1C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A4A93"/>
    <w:multiLevelType w:val="multilevel"/>
    <w:tmpl w:val="6E96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70367"/>
    <w:multiLevelType w:val="hybridMultilevel"/>
    <w:tmpl w:val="A6B891A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A691531"/>
    <w:multiLevelType w:val="multilevel"/>
    <w:tmpl w:val="3BCC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15593"/>
    <w:multiLevelType w:val="multilevel"/>
    <w:tmpl w:val="6CE0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75A10"/>
    <w:multiLevelType w:val="multilevel"/>
    <w:tmpl w:val="D406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E3339"/>
    <w:multiLevelType w:val="multilevel"/>
    <w:tmpl w:val="AD7274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FAB306F"/>
    <w:multiLevelType w:val="multilevel"/>
    <w:tmpl w:val="99CE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541CFB"/>
    <w:multiLevelType w:val="multilevel"/>
    <w:tmpl w:val="F68A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187CDD"/>
    <w:multiLevelType w:val="multilevel"/>
    <w:tmpl w:val="1D2811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64652739">
    <w:abstractNumId w:val="12"/>
  </w:num>
  <w:num w:numId="2" w16cid:durableId="2022390356">
    <w:abstractNumId w:val="9"/>
  </w:num>
  <w:num w:numId="3" w16cid:durableId="597493526">
    <w:abstractNumId w:val="1"/>
  </w:num>
  <w:num w:numId="4" w16cid:durableId="61685663">
    <w:abstractNumId w:val="4"/>
  </w:num>
  <w:num w:numId="5" w16cid:durableId="662927311">
    <w:abstractNumId w:val="11"/>
  </w:num>
  <w:num w:numId="6" w16cid:durableId="1069156029">
    <w:abstractNumId w:val="0"/>
  </w:num>
  <w:num w:numId="7" w16cid:durableId="1663045743">
    <w:abstractNumId w:val="7"/>
  </w:num>
  <w:num w:numId="8" w16cid:durableId="509149333">
    <w:abstractNumId w:val="3"/>
  </w:num>
  <w:num w:numId="9" w16cid:durableId="1725132542">
    <w:abstractNumId w:val="10"/>
  </w:num>
  <w:num w:numId="10" w16cid:durableId="281543761">
    <w:abstractNumId w:val="8"/>
  </w:num>
  <w:num w:numId="11" w16cid:durableId="428821485">
    <w:abstractNumId w:val="6"/>
  </w:num>
  <w:num w:numId="12" w16cid:durableId="1848981759">
    <w:abstractNumId w:val="2"/>
  </w:num>
  <w:num w:numId="13" w16cid:durableId="21172129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1E9"/>
    <w:rsid w:val="00006FA6"/>
    <w:rsid w:val="0009125A"/>
    <w:rsid w:val="000A3BF5"/>
    <w:rsid w:val="001A0365"/>
    <w:rsid w:val="001B011B"/>
    <w:rsid w:val="001B50BA"/>
    <w:rsid w:val="001F7A87"/>
    <w:rsid w:val="002202AB"/>
    <w:rsid w:val="00252E87"/>
    <w:rsid w:val="0026794A"/>
    <w:rsid w:val="002C6E1A"/>
    <w:rsid w:val="00352DF5"/>
    <w:rsid w:val="00357F82"/>
    <w:rsid w:val="00372799"/>
    <w:rsid w:val="003A08BA"/>
    <w:rsid w:val="003B5318"/>
    <w:rsid w:val="003C38B2"/>
    <w:rsid w:val="003D07B6"/>
    <w:rsid w:val="00437548"/>
    <w:rsid w:val="004A5D23"/>
    <w:rsid w:val="004E40E7"/>
    <w:rsid w:val="0050314B"/>
    <w:rsid w:val="005111D1"/>
    <w:rsid w:val="00565D90"/>
    <w:rsid w:val="00566641"/>
    <w:rsid w:val="00576408"/>
    <w:rsid w:val="006D2511"/>
    <w:rsid w:val="006E3FB8"/>
    <w:rsid w:val="0074578A"/>
    <w:rsid w:val="00761699"/>
    <w:rsid w:val="00791619"/>
    <w:rsid w:val="007E5D6B"/>
    <w:rsid w:val="008454FB"/>
    <w:rsid w:val="008503DB"/>
    <w:rsid w:val="00852C44"/>
    <w:rsid w:val="00854282"/>
    <w:rsid w:val="008744E6"/>
    <w:rsid w:val="008A1F0F"/>
    <w:rsid w:val="008A6670"/>
    <w:rsid w:val="008E08F3"/>
    <w:rsid w:val="008E2351"/>
    <w:rsid w:val="009021F2"/>
    <w:rsid w:val="0093262E"/>
    <w:rsid w:val="00993CFD"/>
    <w:rsid w:val="009D14A9"/>
    <w:rsid w:val="00A871E9"/>
    <w:rsid w:val="00AA03B1"/>
    <w:rsid w:val="00AC5CCF"/>
    <w:rsid w:val="00B15EE2"/>
    <w:rsid w:val="00B269D6"/>
    <w:rsid w:val="00BA706A"/>
    <w:rsid w:val="00BB019E"/>
    <w:rsid w:val="00C2152A"/>
    <w:rsid w:val="00C9257D"/>
    <w:rsid w:val="00CB7D26"/>
    <w:rsid w:val="00CC4910"/>
    <w:rsid w:val="00D07E3F"/>
    <w:rsid w:val="00D2518B"/>
    <w:rsid w:val="00D625BC"/>
    <w:rsid w:val="00D921B0"/>
    <w:rsid w:val="00E1496D"/>
    <w:rsid w:val="00EA7EEB"/>
    <w:rsid w:val="00EB1857"/>
    <w:rsid w:val="00F40838"/>
    <w:rsid w:val="00F52EE2"/>
    <w:rsid w:val="00F74ECF"/>
    <w:rsid w:val="00FC63D1"/>
    <w:rsid w:val="00FF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C2F5B"/>
  <w15:docId w15:val="{35EB3BCB-8D79-4C5E-91EA-27D41C9E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314"/>
  </w:style>
  <w:style w:type="paragraph" w:styleId="Heading1">
    <w:name w:val="heading 1"/>
    <w:basedOn w:val="Normal"/>
    <w:next w:val="Normal"/>
    <w:link w:val="Heading1Char"/>
    <w:uiPriority w:val="9"/>
    <w:qFormat/>
    <w:rsid w:val="007C5958"/>
    <w:pPr>
      <w:keepNext/>
      <w:keepLines/>
      <w:spacing w:before="240" w:after="0" w:line="360" w:lineRule="auto"/>
      <w:jc w:val="both"/>
      <w:outlineLvl w:val="0"/>
    </w:pPr>
    <w:rPr>
      <w:rFonts w:eastAsiaTheme="majorEastAsia" w:cstheme="majorBidi"/>
      <w:b/>
      <w:sz w:val="32"/>
      <w:szCs w:val="36"/>
    </w:rPr>
  </w:style>
  <w:style w:type="paragraph" w:styleId="Heading2">
    <w:name w:val="heading 2"/>
    <w:basedOn w:val="Normal"/>
    <w:next w:val="Normal"/>
    <w:link w:val="Heading2Char"/>
    <w:uiPriority w:val="9"/>
    <w:unhideWhenUsed/>
    <w:qFormat/>
    <w:rsid w:val="003170A4"/>
    <w:pPr>
      <w:keepNext/>
      <w:keepLines/>
      <w:spacing w:before="40" w:after="0" w:line="360" w:lineRule="auto"/>
      <w:jc w:val="both"/>
      <w:outlineLvl w:val="1"/>
    </w:pPr>
    <w:rPr>
      <w:rFonts w:eastAsiaTheme="majorEastAsia" w:cstheme="minorHAnsi"/>
      <w:b/>
      <w:bCs/>
      <w:sz w:val="28"/>
      <w:szCs w:val="28"/>
    </w:rPr>
  </w:style>
  <w:style w:type="paragraph" w:styleId="Heading3">
    <w:name w:val="heading 3"/>
    <w:basedOn w:val="Normal"/>
    <w:next w:val="Normal"/>
    <w:link w:val="Heading3Char"/>
    <w:uiPriority w:val="9"/>
    <w:semiHidden/>
    <w:unhideWhenUsed/>
    <w:qFormat/>
    <w:rsid w:val="007C5958"/>
    <w:pPr>
      <w:keepNext/>
      <w:keepLines/>
      <w:spacing w:before="40" w:after="0" w:line="360" w:lineRule="auto"/>
      <w:jc w:val="both"/>
      <w:outlineLvl w:val="2"/>
    </w:pPr>
    <w:rPr>
      <w:rFonts w:eastAsiaTheme="majorEastAsia" w:cstheme="minorHAnsi"/>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005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568"/>
  </w:style>
  <w:style w:type="paragraph" w:styleId="Footer">
    <w:name w:val="footer"/>
    <w:basedOn w:val="Normal"/>
    <w:link w:val="FooterChar"/>
    <w:uiPriority w:val="99"/>
    <w:unhideWhenUsed/>
    <w:rsid w:val="000005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568"/>
  </w:style>
  <w:style w:type="character" w:customStyle="1" w:styleId="Heading1Char">
    <w:name w:val="Heading 1 Char"/>
    <w:basedOn w:val="DefaultParagraphFont"/>
    <w:link w:val="Heading1"/>
    <w:uiPriority w:val="9"/>
    <w:rsid w:val="007C5958"/>
    <w:rPr>
      <w:rFonts w:ascii="Calibri" w:eastAsiaTheme="majorEastAsia" w:hAnsi="Calibri" w:cstheme="majorBidi"/>
      <w:b/>
      <w:sz w:val="32"/>
      <w:szCs w:val="36"/>
    </w:rPr>
  </w:style>
  <w:style w:type="character" w:styleId="Hyperlink">
    <w:name w:val="Hyperlink"/>
    <w:basedOn w:val="DefaultParagraphFont"/>
    <w:uiPriority w:val="99"/>
    <w:unhideWhenUsed/>
    <w:rsid w:val="00000568"/>
    <w:rPr>
      <w:color w:val="0563C1" w:themeColor="hyperlink"/>
      <w:u w:val="single"/>
    </w:rPr>
  </w:style>
  <w:style w:type="paragraph" w:styleId="TOCHeading">
    <w:name w:val="TOC Heading"/>
    <w:basedOn w:val="Heading1"/>
    <w:next w:val="Normal"/>
    <w:uiPriority w:val="39"/>
    <w:unhideWhenUsed/>
    <w:qFormat/>
    <w:rsid w:val="00000568"/>
    <w:pPr>
      <w:outlineLvl w:val="9"/>
    </w:pPr>
    <w:rPr>
      <w:lang w:eastAsia="pt-PT"/>
    </w:rPr>
  </w:style>
  <w:style w:type="paragraph" w:styleId="TOC2">
    <w:name w:val="toc 2"/>
    <w:basedOn w:val="Normal"/>
    <w:next w:val="Normal"/>
    <w:autoRedefine/>
    <w:uiPriority w:val="39"/>
    <w:unhideWhenUsed/>
    <w:rsid w:val="00000568"/>
    <w:pPr>
      <w:spacing w:after="100"/>
      <w:ind w:left="220"/>
    </w:pPr>
    <w:rPr>
      <w:rFonts w:eastAsiaTheme="minorEastAsia" w:cs="Times New Roman"/>
      <w:lang w:eastAsia="pt-PT"/>
    </w:rPr>
  </w:style>
  <w:style w:type="paragraph" w:styleId="TOC1">
    <w:name w:val="toc 1"/>
    <w:basedOn w:val="Normal"/>
    <w:next w:val="Normal"/>
    <w:autoRedefine/>
    <w:uiPriority w:val="39"/>
    <w:unhideWhenUsed/>
    <w:rsid w:val="00000568"/>
    <w:pPr>
      <w:spacing w:after="100"/>
    </w:pPr>
    <w:rPr>
      <w:rFonts w:eastAsiaTheme="minorEastAsia" w:cs="Times New Roman"/>
      <w:lang w:eastAsia="pt-PT"/>
    </w:rPr>
  </w:style>
  <w:style w:type="paragraph" w:styleId="TOC3">
    <w:name w:val="toc 3"/>
    <w:basedOn w:val="Normal"/>
    <w:next w:val="Normal"/>
    <w:autoRedefine/>
    <w:uiPriority w:val="39"/>
    <w:unhideWhenUsed/>
    <w:rsid w:val="00000568"/>
    <w:pPr>
      <w:spacing w:after="100"/>
      <w:ind w:left="440"/>
    </w:pPr>
    <w:rPr>
      <w:rFonts w:eastAsiaTheme="minorEastAsia" w:cs="Times New Roman"/>
      <w:lang w:eastAsia="pt-PT"/>
    </w:rPr>
  </w:style>
  <w:style w:type="character" w:customStyle="1" w:styleId="Heading2Char">
    <w:name w:val="Heading 2 Char"/>
    <w:basedOn w:val="DefaultParagraphFont"/>
    <w:link w:val="Heading2"/>
    <w:uiPriority w:val="9"/>
    <w:rsid w:val="003170A4"/>
    <w:rPr>
      <w:rFonts w:eastAsiaTheme="majorEastAsia" w:cstheme="minorHAnsi"/>
      <w:b/>
      <w:bCs/>
      <w:sz w:val="28"/>
      <w:szCs w:val="28"/>
    </w:rPr>
  </w:style>
  <w:style w:type="character" w:customStyle="1" w:styleId="Heading3Char">
    <w:name w:val="Heading 3 Char"/>
    <w:basedOn w:val="DefaultParagraphFont"/>
    <w:link w:val="Heading3"/>
    <w:uiPriority w:val="9"/>
    <w:rsid w:val="007C5958"/>
    <w:rPr>
      <w:rFonts w:eastAsiaTheme="majorEastAsia" w:cstheme="minorHAnsi"/>
      <w:b/>
      <w:bCs/>
      <w:sz w:val="24"/>
      <w:szCs w:val="24"/>
    </w:rPr>
  </w:style>
  <w:style w:type="table" w:styleId="TableGrid">
    <w:name w:val="Table Grid"/>
    <w:basedOn w:val="TableNormal"/>
    <w:uiPriority w:val="39"/>
    <w:rsid w:val="00350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05E4"/>
    <w:pPr>
      <w:ind w:left="720"/>
      <w:contextualSpacing/>
    </w:pPr>
  </w:style>
  <w:style w:type="paragraph" w:styleId="Caption">
    <w:name w:val="caption"/>
    <w:basedOn w:val="Normal"/>
    <w:next w:val="Normal"/>
    <w:uiPriority w:val="35"/>
    <w:unhideWhenUsed/>
    <w:qFormat/>
    <w:rsid w:val="0055405B"/>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925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988131">
      <w:bodyDiv w:val="1"/>
      <w:marLeft w:val="0"/>
      <w:marRight w:val="0"/>
      <w:marTop w:val="0"/>
      <w:marBottom w:val="0"/>
      <w:divBdr>
        <w:top w:val="none" w:sz="0" w:space="0" w:color="auto"/>
        <w:left w:val="none" w:sz="0" w:space="0" w:color="auto"/>
        <w:bottom w:val="none" w:sz="0" w:space="0" w:color="auto"/>
        <w:right w:val="none" w:sz="0" w:space="0" w:color="auto"/>
      </w:divBdr>
      <w:divsChild>
        <w:div w:id="1404064293">
          <w:marLeft w:val="0"/>
          <w:marRight w:val="0"/>
          <w:marTop w:val="0"/>
          <w:marBottom w:val="0"/>
          <w:divBdr>
            <w:top w:val="none" w:sz="0" w:space="0" w:color="auto"/>
            <w:left w:val="none" w:sz="0" w:space="0" w:color="auto"/>
            <w:bottom w:val="none" w:sz="0" w:space="0" w:color="auto"/>
            <w:right w:val="none" w:sz="0" w:space="0" w:color="auto"/>
          </w:divBdr>
          <w:divsChild>
            <w:div w:id="690687870">
              <w:marLeft w:val="0"/>
              <w:marRight w:val="0"/>
              <w:marTop w:val="0"/>
              <w:marBottom w:val="0"/>
              <w:divBdr>
                <w:top w:val="none" w:sz="0" w:space="0" w:color="auto"/>
                <w:left w:val="none" w:sz="0" w:space="0" w:color="auto"/>
                <w:bottom w:val="none" w:sz="0" w:space="0" w:color="auto"/>
                <w:right w:val="none" w:sz="0" w:space="0" w:color="auto"/>
              </w:divBdr>
              <w:divsChild>
                <w:div w:id="1407074616">
                  <w:marLeft w:val="0"/>
                  <w:marRight w:val="0"/>
                  <w:marTop w:val="0"/>
                  <w:marBottom w:val="0"/>
                  <w:divBdr>
                    <w:top w:val="none" w:sz="0" w:space="0" w:color="auto"/>
                    <w:left w:val="none" w:sz="0" w:space="0" w:color="auto"/>
                    <w:bottom w:val="none" w:sz="0" w:space="0" w:color="auto"/>
                    <w:right w:val="none" w:sz="0" w:space="0" w:color="auto"/>
                  </w:divBdr>
                  <w:divsChild>
                    <w:div w:id="1084496783">
                      <w:marLeft w:val="0"/>
                      <w:marRight w:val="0"/>
                      <w:marTop w:val="0"/>
                      <w:marBottom w:val="0"/>
                      <w:divBdr>
                        <w:top w:val="none" w:sz="0" w:space="0" w:color="auto"/>
                        <w:left w:val="none" w:sz="0" w:space="0" w:color="auto"/>
                        <w:bottom w:val="none" w:sz="0" w:space="0" w:color="auto"/>
                        <w:right w:val="none" w:sz="0" w:space="0" w:color="auto"/>
                      </w:divBdr>
                      <w:divsChild>
                        <w:div w:id="1978608211">
                          <w:marLeft w:val="0"/>
                          <w:marRight w:val="0"/>
                          <w:marTop w:val="0"/>
                          <w:marBottom w:val="0"/>
                          <w:divBdr>
                            <w:top w:val="none" w:sz="0" w:space="0" w:color="auto"/>
                            <w:left w:val="none" w:sz="0" w:space="0" w:color="auto"/>
                            <w:bottom w:val="none" w:sz="0" w:space="0" w:color="auto"/>
                            <w:right w:val="none" w:sz="0" w:space="0" w:color="auto"/>
                          </w:divBdr>
                          <w:divsChild>
                            <w:div w:id="120752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350021">
          <w:marLeft w:val="0"/>
          <w:marRight w:val="0"/>
          <w:marTop w:val="0"/>
          <w:marBottom w:val="360"/>
          <w:divBdr>
            <w:top w:val="none" w:sz="0" w:space="0" w:color="auto"/>
            <w:left w:val="none" w:sz="0" w:space="0" w:color="auto"/>
            <w:bottom w:val="none" w:sz="0" w:space="0" w:color="auto"/>
            <w:right w:val="none" w:sz="0" w:space="0" w:color="auto"/>
          </w:divBdr>
          <w:divsChild>
            <w:div w:id="1354459153">
              <w:marLeft w:val="0"/>
              <w:marRight w:val="0"/>
              <w:marTop w:val="0"/>
              <w:marBottom w:val="0"/>
              <w:divBdr>
                <w:top w:val="none" w:sz="0" w:space="0" w:color="auto"/>
                <w:left w:val="none" w:sz="0" w:space="0" w:color="auto"/>
                <w:bottom w:val="none" w:sz="0" w:space="0" w:color="auto"/>
                <w:right w:val="none" w:sz="0" w:space="0" w:color="auto"/>
              </w:divBdr>
              <w:divsChild>
                <w:div w:id="1843468512">
                  <w:marLeft w:val="0"/>
                  <w:marRight w:val="0"/>
                  <w:marTop w:val="0"/>
                  <w:marBottom w:val="0"/>
                  <w:divBdr>
                    <w:top w:val="none" w:sz="0" w:space="0" w:color="auto"/>
                    <w:left w:val="none" w:sz="0" w:space="0" w:color="auto"/>
                    <w:bottom w:val="none" w:sz="0" w:space="0" w:color="auto"/>
                    <w:right w:val="none" w:sz="0" w:space="0" w:color="auto"/>
                  </w:divBdr>
                  <w:divsChild>
                    <w:div w:id="681786278">
                      <w:marLeft w:val="0"/>
                      <w:marRight w:val="0"/>
                      <w:marTop w:val="0"/>
                      <w:marBottom w:val="0"/>
                      <w:divBdr>
                        <w:top w:val="none" w:sz="0" w:space="0" w:color="auto"/>
                        <w:left w:val="none" w:sz="0" w:space="0" w:color="auto"/>
                        <w:bottom w:val="none" w:sz="0" w:space="0" w:color="auto"/>
                        <w:right w:val="none" w:sz="0" w:space="0" w:color="auto"/>
                      </w:divBdr>
                      <w:divsChild>
                        <w:div w:id="1680161497">
                          <w:marLeft w:val="0"/>
                          <w:marRight w:val="0"/>
                          <w:marTop w:val="0"/>
                          <w:marBottom w:val="0"/>
                          <w:divBdr>
                            <w:top w:val="none" w:sz="0" w:space="0" w:color="auto"/>
                            <w:left w:val="none" w:sz="0" w:space="0" w:color="auto"/>
                            <w:bottom w:val="none" w:sz="0" w:space="0" w:color="auto"/>
                            <w:right w:val="none" w:sz="0" w:space="0" w:color="auto"/>
                          </w:divBdr>
                          <w:divsChild>
                            <w:div w:id="876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547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UcVcSJUWvMlVl2sOq2XoFcUH1g==">AMUW2mXuLGmPZvjL/crv8Fr6L7ikeS1c7sSrEmYfXFRh8Z2nzVKkN06AZ+WJcHBieb57sGJSv25GC3KZTlWgXIRxIeSCg0pQMVcHa3nSygxLz/TmrewsOu/XHNZEWo1SpsglnU0lTUII3iXcDUYf2JzmwquNR1JRQkm0dYOjeLUJSaRMLT0K1pURI5RQUzhuZI5bUg+ZexT1dGpFq9qFmdUfvHwZkIAAL2UNaeOX7qoFFwZx6qpJ9sRXxk8UBABNpadE+UlP0g5BEXllh68VFu+oxq9Z+gaUIqGlh7W2l8A1ImsS93mCmPU6jxDol+wny//O+TQ3HXz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Pages>
  <Words>2388</Words>
  <Characters>13612</Characters>
  <Application>Microsoft Office Word</Application>
  <DocSecurity>0</DocSecurity>
  <Lines>113</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 Clérigo</dc:creator>
  <cp:lastModifiedBy>Mohamed Haddadi</cp:lastModifiedBy>
  <cp:revision>28</cp:revision>
  <cp:lastPrinted>2024-06-05T22:22:00Z</cp:lastPrinted>
  <dcterms:created xsi:type="dcterms:W3CDTF">2024-06-04T16:24:00Z</dcterms:created>
  <dcterms:modified xsi:type="dcterms:W3CDTF">2024-06-05T22:38:00Z</dcterms:modified>
</cp:coreProperties>
</file>