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C52C" w14:textId="5E81B875" w:rsidR="001930A8" w:rsidRPr="009C3C76" w:rsidRDefault="0029660B" w:rsidP="0029660B">
      <w:pPr>
        <w:jc w:val="center"/>
        <w:rPr>
          <w:rFonts w:asciiTheme="majorBidi" w:hAnsiTheme="majorBidi" w:cstheme="majorBidi"/>
        </w:rPr>
      </w:pPr>
      <w:r w:rsidRPr="009C3C76">
        <w:rPr>
          <w:rFonts w:asciiTheme="majorBidi" w:hAnsiTheme="majorBidi" w:cstheme="majorBidi"/>
        </w:rPr>
        <w:t xml:space="preserve">HW #4 </w:t>
      </w:r>
    </w:p>
    <w:p w14:paraId="3878129B" w14:textId="7A81D92E" w:rsidR="0029660B" w:rsidRPr="009C3C76" w:rsidRDefault="0029660B" w:rsidP="0029660B">
      <w:pPr>
        <w:jc w:val="center"/>
        <w:rPr>
          <w:rFonts w:asciiTheme="majorBidi" w:hAnsiTheme="majorBidi" w:cstheme="majorBidi"/>
        </w:rPr>
      </w:pPr>
      <w:r w:rsidRPr="009C3C76">
        <w:rPr>
          <w:rFonts w:asciiTheme="majorBidi" w:hAnsiTheme="majorBidi" w:cstheme="majorBidi"/>
        </w:rPr>
        <w:t>COMP 5130</w:t>
      </w:r>
    </w:p>
    <w:p w14:paraId="57536FCF" w14:textId="77777777" w:rsidR="0029660B" w:rsidRPr="009C3C76" w:rsidRDefault="0029660B" w:rsidP="0029660B">
      <w:pPr>
        <w:jc w:val="center"/>
        <w:rPr>
          <w:rFonts w:asciiTheme="majorBidi" w:hAnsiTheme="majorBidi" w:cstheme="majorBidi"/>
        </w:rPr>
      </w:pPr>
    </w:p>
    <w:p w14:paraId="0BA15858" w14:textId="732EE1DD" w:rsidR="0029660B" w:rsidRPr="009C3C76" w:rsidRDefault="0029660B" w:rsidP="0029660B">
      <w:pPr>
        <w:rPr>
          <w:rFonts w:asciiTheme="majorBidi" w:eastAsia="Times New Roman" w:hAnsiTheme="majorBidi" w:cstheme="majorBidi"/>
          <w:color w:val="000000"/>
          <w:kern w:val="0"/>
          <w14:ligatures w14:val="none"/>
        </w:rPr>
      </w:pPr>
      <w:r w:rsidRPr="0029660B">
        <w:rPr>
          <w:rFonts w:asciiTheme="majorBidi" w:eastAsia="Times New Roman" w:hAnsiTheme="majorBidi" w:cstheme="majorBidi"/>
          <w:color w:val="000000"/>
          <w:kern w:val="0"/>
          <w:sz w:val="27"/>
          <w:szCs w:val="27"/>
          <w14:ligatures w14:val="none"/>
        </w:rPr>
        <w:t>1. (50 points) Both k-means and k-medoids algorithms can perform effective clustering. Illustrate</w:t>
      </w:r>
      <w:r w:rsidRPr="009C3C76">
        <w:rPr>
          <w:rFonts w:asciiTheme="majorBidi" w:eastAsia="Times New Roman" w:hAnsiTheme="majorBidi" w:cstheme="majorBidi"/>
          <w:color w:val="000000"/>
          <w:kern w:val="0"/>
          <w14:ligatures w14:val="none"/>
        </w:rPr>
        <w:t xml:space="preserve"> </w:t>
      </w:r>
      <w:r w:rsidRPr="0029660B">
        <w:rPr>
          <w:rFonts w:asciiTheme="majorBidi" w:eastAsia="Times New Roman" w:hAnsiTheme="majorBidi" w:cstheme="majorBidi"/>
          <w:color w:val="000000"/>
          <w:kern w:val="0"/>
          <w:sz w:val="27"/>
          <w:szCs w:val="27"/>
          <w14:ligatures w14:val="none"/>
        </w:rPr>
        <w:t>the strengths and weaknesses of k-means in comparison with the k-medoids algorithm. Also,</w:t>
      </w:r>
      <w:r w:rsidRPr="009C3C76">
        <w:rPr>
          <w:rFonts w:asciiTheme="majorBidi" w:eastAsia="Times New Roman" w:hAnsiTheme="majorBidi" w:cstheme="majorBidi"/>
          <w:color w:val="000000"/>
          <w:kern w:val="0"/>
          <w14:ligatures w14:val="none"/>
        </w:rPr>
        <w:t xml:space="preserve"> </w:t>
      </w:r>
      <w:r w:rsidRPr="0029660B">
        <w:rPr>
          <w:rFonts w:asciiTheme="majorBidi" w:eastAsia="Times New Roman" w:hAnsiTheme="majorBidi" w:cstheme="majorBidi"/>
          <w:color w:val="000000"/>
          <w:kern w:val="0"/>
          <w:sz w:val="27"/>
          <w:szCs w:val="27"/>
          <w14:ligatures w14:val="none"/>
        </w:rPr>
        <w:t>illustrate the strengths and weaknesses of these schemes in comparison with a hierarchical</w:t>
      </w:r>
      <w:r w:rsidRPr="009C3C76">
        <w:rPr>
          <w:rFonts w:asciiTheme="majorBidi" w:eastAsia="Times New Roman" w:hAnsiTheme="majorBidi" w:cstheme="majorBidi"/>
          <w:color w:val="000000"/>
          <w:kern w:val="0"/>
          <w:sz w:val="27"/>
          <w:szCs w:val="27"/>
          <w14:ligatures w14:val="none"/>
        </w:rPr>
        <w:t xml:space="preserve"> </w:t>
      </w:r>
      <w:r w:rsidRPr="0029660B">
        <w:rPr>
          <w:rFonts w:asciiTheme="majorBidi" w:eastAsia="Times New Roman" w:hAnsiTheme="majorBidi" w:cstheme="majorBidi"/>
          <w:color w:val="000000"/>
          <w:kern w:val="0"/>
          <w:sz w:val="27"/>
          <w:szCs w:val="27"/>
          <w14:ligatures w14:val="none"/>
        </w:rPr>
        <w:t>clustering scheme (such as AGNES).</w:t>
      </w:r>
    </w:p>
    <w:p w14:paraId="3D93A3EB" w14:textId="3225BC4B" w:rsidR="009C3C76" w:rsidRDefault="009C3C76" w:rsidP="0029660B">
      <w:pPr>
        <w:rPr>
          <w:rFonts w:asciiTheme="majorBidi" w:eastAsia="Times New Roman" w:hAnsiTheme="majorBidi" w:cstheme="majorBidi"/>
          <w:color w:val="000000"/>
          <w:kern w:val="0"/>
          <w:sz w:val="27"/>
          <w:szCs w:val="27"/>
          <w14:ligatures w14:val="none"/>
        </w:rPr>
      </w:pPr>
    </w:p>
    <w:p w14:paraId="463FF6D7" w14:textId="1EED8022" w:rsidR="009C3C76" w:rsidRPr="00D61E71" w:rsidRDefault="009C3C76" w:rsidP="00D61E71">
      <w:pPr>
        <w:spacing w:line="360" w:lineRule="auto"/>
        <w:rPr>
          <w:rFonts w:asciiTheme="majorBidi" w:eastAsia="Times New Roman" w:hAnsiTheme="majorBidi" w:cstheme="majorBidi"/>
          <w:color w:val="000000"/>
          <w:kern w:val="0"/>
          <w14:ligatures w14:val="none"/>
        </w:rPr>
      </w:pPr>
      <w:r w:rsidRPr="00D61E71">
        <w:rPr>
          <w:rFonts w:asciiTheme="majorBidi" w:eastAsia="Times New Roman" w:hAnsiTheme="majorBidi" w:cstheme="majorBidi"/>
          <w:color w:val="000000"/>
          <w:kern w:val="0"/>
          <w14:ligatures w14:val="none"/>
        </w:rPr>
        <w:t>1.1)</w:t>
      </w:r>
    </w:p>
    <w:p w14:paraId="3B5833F0" w14:textId="0CB21CDD" w:rsidR="0029660B" w:rsidRPr="00D61E71" w:rsidRDefault="0029660B" w:rsidP="00D61E71">
      <w:pPr>
        <w:pStyle w:val="sc-1468b5q-1"/>
        <w:spacing w:before="0" w:beforeAutospacing="0" w:after="0" w:afterAutospacing="0" w:line="360" w:lineRule="auto"/>
        <w:rPr>
          <w:rStyle w:val="Strong"/>
          <w:rFonts w:asciiTheme="majorBidi" w:eastAsiaTheme="majorEastAsia" w:hAnsiTheme="majorBidi" w:cstheme="majorBidi"/>
          <w:b w:val="0"/>
          <w:bCs w:val="0"/>
          <w:color w:val="302C41"/>
        </w:rPr>
      </w:pPr>
      <w:r w:rsidRPr="00D61E71">
        <w:rPr>
          <w:rStyle w:val="Strong"/>
          <w:rFonts w:asciiTheme="majorBidi" w:eastAsiaTheme="majorEastAsia" w:hAnsiTheme="majorBidi" w:cstheme="majorBidi"/>
          <w:b w:val="0"/>
          <w:bCs w:val="0"/>
          <w:color w:val="302C41"/>
        </w:rPr>
        <w:t>K-Means</w:t>
      </w:r>
      <w:r w:rsidRPr="00D61E71">
        <w:rPr>
          <w:rStyle w:val="Strong"/>
          <w:rFonts w:asciiTheme="majorBidi" w:eastAsiaTheme="majorEastAsia" w:hAnsiTheme="majorBidi" w:cstheme="majorBidi"/>
          <w:b w:val="0"/>
          <w:bCs w:val="0"/>
          <w:color w:val="302C41"/>
        </w:rPr>
        <w:t xml:space="preserve"> </w:t>
      </w:r>
      <w:r w:rsidRPr="00D61E71">
        <w:rPr>
          <w:rStyle w:val="Strong"/>
          <w:rFonts w:asciiTheme="majorBidi" w:eastAsiaTheme="majorEastAsia" w:hAnsiTheme="majorBidi" w:cstheme="majorBidi"/>
          <w:b w:val="0"/>
          <w:bCs w:val="0"/>
          <w:color w:val="302C41"/>
        </w:rPr>
        <w:t>Strengths:</w:t>
      </w:r>
    </w:p>
    <w:p w14:paraId="41CD4572" w14:textId="77777777" w:rsidR="0029660B" w:rsidRPr="00D61E71" w:rsidRDefault="0029660B" w:rsidP="00D61E71">
      <w:pPr>
        <w:pStyle w:val="sc-1468b5q-1"/>
        <w:spacing w:before="0" w:beforeAutospacing="0" w:after="0" w:afterAutospacing="0" w:line="360" w:lineRule="auto"/>
        <w:rPr>
          <w:rFonts w:asciiTheme="majorBidi" w:hAnsiTheme="majorBidi" w:cstheme="majorBidi"/>
          <w:color w:val="302C41"/>
        </w:rPr>
      </w:pPr>
      <w:r w:rsidRPr="00D61E71">
        <w:rPr>
          <w:rStyle w:val="Strong"/>
          <w:rFonts w:asciiTheme="majorBidi" w:eastAsiaTheme="majorEastAsia" w:hAnsiTheme="majorBidi" w:cstheme="majorBidi"/>
          <w:b w:val="0"/>
          <w:bCs w:val="0"/>
          <w:color w:val="302C41"/>
        </w:rPr>
        <w:t>Efficiency:</w:t>
      </w:r>
      <w:r w:rsidRPr="00D61E71">
        <w:rPr>
          <w:rFonts w:asciiTheme="majorBidi" w:hAnsiTheme="majorBidi" w:cstheme="majorBidi"/>
          <w:color w:val="302C41"/>
        </w:rPr>
        <w:t xml:space="preserve"> K-means is computationally more efficient than k-medoids, especially for large datasets.</w:t>
      </w:r>
    </w:p>
    <w:p w14:paraId="7AEDF649" w14:textId="4A71ABFD" w:rsidR="0029660B" w:rsidRPr="00D61E71" w:rsidRDefault="0029660B" w:rsidP="00D61E71">
      <w:pPr>
        <w:pStyle w:val="sc-1468b5q-1"/>
        <w:spacing w:before="0" w:beforeAutospacing="0" w:after="0" w:afterAutospacing="0" w:line="360" w:lineRule="auto"/>
        <w:rPr>
          <w:rFonts w:asciiTheme="majorBidi" w:hAnsiTheme="majorBidi" w:cstheme="majorBidi"/>
          <w:color w:val="302C41"/>
        </w:rPr>
      </w:pPr>
      <w:r w:rsidRPr="00D61E71">
        <w:rPr>
          <w:rStyle w:val="Strong"/>
          <w:rFonts w:asciiTheme="majorBidi" w:eastAsiaTheme="majorEastAsia" w:hAnsiTheme="majorBidi" w:cstheme="majorBidi"/>
          <w:b w:val="0"/>
          <w:bCs w:val="0"/>
          <w:color w:val="302C41"/>
        </w:rPr>
        <w:t>Scalability:</w:t>
      </w:r>
      <w:r w:rsidRPr="00D61E71">
        <w:rPr>
          <w:rFonts w:asciiTheme="majorBidi" w:hAnsiTheme="majorBidi" w:cstheme="majorBidi"/>
          <w:color w:val="302C41"/>
        </w:rPr>
        <w:t xml:space="preserve"> It can handle </w:t>
      </w:r>
      <w:r w:rsidRPr="00D61E71">
        <w:rPr>
          <w:rFonts w:asciiTheme="majorBidi" w:hAnsiTheme="majorBidi" w:cstheme="majorBidi"/>
          <w:color w:val="302C41"/>
        </w:rPr>
        <w:t>many</w:t>
      </w:r>
      <w:r w:rsidRPr="00D61E71">
        <w:rPr>
          <w:rFonts w:asciiTheme="majorBidi" w:hAnsiTheme="majorBidi" w:cstheme="majorBidi"/>
          <w:color w:val="302C41"/>
        </w:rPr>
        <w:t xml:space="preserve"> data points and features.</w:t>
      </w:r>
    </w:p>
    <w:p w14:paraId="160E407D" w14:textId="77777777" w:rsidR="0029660B" w:rsidRPr="00D61E71" w:rsidRDefault="0029660B" w:rsidP="00D61E71">
      <w:pPr>
        <w:pStyle w:val="sc-1468b5q-1"/>
        <w:spacing w:before="0" w:beforeAutospacing="0" w:after="0" w:afterAutospacing="0" w:line="360" w:lineRule="auto"/>
        <w:rPr>
          <w:rFonts w:asciiTheme="majorBidi" w:hAnsiTheme="majorBidi" w:cstheme="majorBidi"/>
          <w:color w:val="302C41"/>
        </w:rPr>
      </w:pPr>
      <w:r w:rsidRPr="00D61E71">
        <w:rPr>
          <w:rStyle w:val="Strong"/>
          <w:rFonts w:asciiTheme="majorBidi" w:eastAsiaTheme="majorEastAsia" w:hAnsiTheme="majorBidi" w:cstheme="majorBidi"/>
          <w:b w:val="0"/>
          <w:bCs w:val="0"/>
          <w:color w:val="302C41"/>
        </w:rPr>
        <w:t>Cluster Shape:</w:t>
      </w:r>
      <w:r w:rsidRPr="00D61E71">
        <w:rPr>
          <w:rFonts w:asciiTheme="majorBidi" w:hAnsiTheme="majorBidi" w:cstheme="majorBidi"/>
          <w:color w:val="302C41"/>
        </w:rPr>
        <w:t xml:space="preserve"> Works well with clusters of spherical shapes.</w:t>
      </w:r>
    </w:p>
    <w:p w14:paraId="3CEB60B3" w14:textId="77777777" w:rsidR="0029660B" w:rsidRPr="00D61E71" w:rsidRDefault="0029660B" w:rsidP="00D61E71">
      <w:pPr>
        <w:pStyle w:val="sc-1468b5q-1"/>
        <w:spacing w:before="0" w:beforeAutospacing="0" w:after="0" w:afterAutospacing="0" w:line="360" w:lineRule="auto"/>
        <w:rPr>
          <w:rFonts w:asciiTheme="majorBidi" w:hAnsiTheme="majorBidi" w:cstheme="majorBidi"/>
          <w:color w:val="302C41"/>
        </w:rPr>
      </w:pPr>
    </w:p>
    <w:p w14:paraId="3BCCB987" w14:textId="783AB533" w:rsidR="0029660B" w:rsidRPr="00D61E71" w:rsidRDefault="0029660B" w:rsidP="00D61E71">
      <w:pPr>
        <w:pStyle w:val="sc-1468b5q-1"/>
        <w:spacing w:before="0" w:beforeAutospacing="0" w:after="0" w:afterAutospacing="0" w:line="360" w:lineRule="auto"/>
        <w:rPr>
          <w:rStyle w:val="Strong"/>
          <w:rFonts w:asciiTheme="majorBidi" w:eastAsiaTheme="majorEastAsia" w:hAnsiTheme="majorBidi" w:cstheme="majorBidi"/>
          <w:b w:val="0"/>
          <w:bCs w:val="0"/>
          <w:color w:val="302C41"/>
        </w:rPr>
      </w:pPr>
      <w:r w:rsidRPr="00D61E71">
        <w:rPr>
          <w:rStyle w:val="Strong"/>
          <w:rFonts w:asciiTheme="majorBidi" w:eastAsiaTheme="majorEastAsia" w:hAnsiTheme="majorBidi" w:cstheme="majorBidi"/>
          <w:b w:val="0"/>
          <w:bCs w:val="0"/>
          <w:color w:val="302C41"/>
        </w:rPr>
        <w:t xml:space="preserve">K- Means </w:t>
      </w:r>
      <w:r w:rsidRPr="00D61E71">
        <w:rPr>
          <w:rStyle w:val="Strong"/>
          <w:rFonts w:asciiTheme="majorBidi" w:eastAsiaTheme="majorEastAsia" w:hAnsiTheme="majorBidi" w:cstheme="majorBidi"/>
          <w:b w:val="0"/>
          <w:bCs w:val="0"/>
          <w:color w:val="302C41"/>
        </w:rPr>
        <w:t>Weaknesses:</w:t>
      </w:r>
    </w:p>
    <w:p w14:paraId="37F639C6" w14:textId="47C59B70" w:rsidR="0029660B" w:rsidRPr="00D61E71" w:rsidRDefault="0029660B" w:rsidP="00D61E71">
      <w:pPr>
        <w:pStyle w:val="sc-1468b5q-1"/>
        <w:spacing w:before="0" w:beforeAutospacing="0" w:after="0" w:afterAutospacing="0" w:line="360" w:lineRule="auto"/>
        <w:rPr>
          <w:rFonts w:asciiTheme="majorBidi" w:hAnsiTheme="majorBidi" w:cstheme="majorBidi"/>
          <w:color w:val="302C41"/>
        </w:rPr>
      </w:pPr>
      <w:r w:rsidRPr="00D61E71">
        <w:rPr>
          <w:rStyle w:val="Strong"/>
          <w:rFonts w:asciiTheme="majorBidi" w:eastAsiaTheme="majorEastAsia" w:hAnsiTheme="majorBidi" w:cstheme="majorBidi"/>
          <w:b w:val="0"/>
          <w:bCs w:val="0"/>
          <w:color w:val="302C41"/>
        </w:rPr>
        <w:t>Sensitivity to Initial Seeds:</w:t>
      </w:r>
      <w:r w:rsidRPr="00D61E71">
        <w:rPr>
          <w:rFonts w:asciiTheme="majorBidi" w:hAnsiTheme="majorBidi" w:cstheme="majorBidi"/>
          <w:color w:val="302C41"/>
        </w:rPr>
        <w:t xml:space="preserve"> K-means is sensitive to the initial placement of centroids. Different initializations can lead to different results.</w:t>
      </w:r>
    </w:p>
    <w:p w14:paraId="7C133093" w14:textId="7393D948" w:rsidR="0029660B" w:rsidRPr="00D61E71" w:rsidRDefault="0029660B" w:rsidP="00D61E71">
      <w:pPr>
        <w:pStyle w:val="sc-1468b5q-1"/>
        <w:spacing w:before="0" w:beforeAutospacing="0" w:after="0" w:afterAutospacing="0" w:line="360" w:lineRule="auto"/>
        <w:rPr>
          <w:rFonts w:asciiTheme="majorBidi" w:hAnsiTheme="majorBidi" w:cstheme="majorBidi"/>
          <w:color w:val="302C41"/>
        </w:rPr>
      </w:pPr>
      <w:r w:rsidRPr="00D61E71">
        <w:rPr>
          <w:rStyle w:val="Strong"/>
          <w:rFonts w:asciiTheme="majorBidi" w:eastAsiaTheme="majorEastAsia" w:hAnsiTheme="majorBidi" w:cstheme="majorBidi"/>
          <w:b w:val="0"/>
          <w:bCs w:val="0"/>
          <w:color w:val="302C41"/>
        </w:rPr>
        <w:t>Assumption of Equal Variance:</w:t>
      </w:r>
      <w:r w:rsidRPr="00D61E71">
        <w:rPr>
          <w:rFonts w:asciiTheme="majorBidi" w:hAnsiTheme="majorBidi" w:cstheme="majorBidi"/>
          <w:color w:val="302C41"/>
        </w:rPr>
        <w:t xml:space="preserve"> Assumes that clusters have equal variance, which may not always be the case.</w:t>
      </w:r>
    </w:p>
    <w:p w14:paraId="073B7AD5" w14:textId="4616F46A" w:rsidR="0029660B" w:rsidRPr="00D61E71" w:rsidRDefault="0029660B" w:rsidP="00D61E71">
      <w:pPr>
        <w:pStyle w:val="sc-1468b5q-1"/>
        <w:spacing w:before="0" w:beforeAutospacing="0" w:after="0" w:afterAutospacing="0" w:line="360" w:lineRule="auto"/>
        <w:rPr>
          <w:rFonts w:asciiTheme="majorBidi" w:hAnsiTheme="majorBidi" w:cstheme="majorBidi"/>
          <w:color w:val="302C41"/>
        </w:rPr>
      </w:pPr>
      <w:r w:rsidRPr="00D61E71">
        <w:rPr>
          <w:rFonts w:asciiTheme="majorBidi" w:hAnsiTheme="majorBidi" w:cstheme="majorBidi"/>
          <w:color w:val="302C41"/>
        </w:rPr>
        <w:t>3</w:t>
      </w:r>
      <w:r w:rsidRPr="00D61E71">
        <w:rPr>
          <w:rStyle w:val="Strong"/>
          <w:rFonts w:asciiTheme="majorBidi" w:eastAsiaTheme="majorEastAsia" w:hAnsiTheme="majorBidi" w:cstheme="majorBidi"/>
          <w:b w:val="0"/>
          <w:bCs w:val="0"/>
          <w:color w:val="302C41"/>
        </w:rPr>
        <w:t>Not Robust to Outliers:</w:t>
      </w:r>
      <w:r w:rsidRPr="00D61E71">
        <w:rPr>
          <w:rFonts w:asciiTheme="majorBidi" w:hAnsiTheme="majorBidi" w:cstheme="majorBidi"/>
          <w:color w:val="302C41"/>
        </w:rPr>
        <w:t xml:space="preserve"> Sensitive to outliers and noise in the data.</w:t>
      </w:r>
    </w:p>
    <w:p w14:paraId="0FE3E193" w14:textId="77777777" w:rsidR="0029660B" w:rsidRPr="00D61E71" w:rsidRDefault="0029660B" w:rsidP="00D61E71">
      <w:pPr>
        <w:pStyle w:val="sc-1468b5q-1"/>
        <w:spacing w:before="0" w:beforeAutospacing="0" w:after="0" w:afterAutospacing="0" w:line="360" w:lineRule="auto"/>
        <w:rPr>
          <w:rFonts w:asciiTheme="majorBidi" w:hAnsiTheme="majorBidi" w:cstheme="majorBidi"/>
          <w:color w:val="302C41"/>
        </w:rPr>
      </w:pPr>
    </w:p>
    <w:p w14:paraId="32E6F621" w14:textId="0B23099F" w:rsidR="0029660B" w:rsidRPr="00D61E71" w:rsidRDefault="0029660B" w:rsidP="00D61E71">
      <w:pPr>
        <w:pStyle w:val="sc-1468b5q-1"/>
        <w:spacing w:before="0" w:beforeAutospacing="0" w:after="0" w:afterAutospacing="0" w:line="360" w:lineRule="auto"/>
        <w:rPr>
          <w:rStyle w:val="Strong"/>
          <w:rFonts w:asciiTheme="majorBidi" w:eastAsiaTheme="majorEastAsia" w:hAnsiTheme="majorBidi" w:cstheme="majorBidi"/>
          <w:b w:val="0"/>
          <w:bCs w:val="0"/>
          <w:color w:val="302C41"/>
        </w:rPr>
      </w:pPr>
      <w:r w:rsidRPr="00D61E71">
        <w:rPr>
          <w:rStyle w:val="Strong"/>
          <w:rFonts w:asciiTheme="majorBidi" w:eastAsiaTheme="majorEastAsia" w:hAnsiTheme="majorBidi" w:cstheme="majorBidi"/>
          <w:b w:val="0"/>
          <w:bCs w:val="0"/>
          <w:color w:val="302C41"/>
        </w:rPr>
        <w:t>K-Medoids</w:t>
      </w:r>
      <w:r w:rsidRPr="00D61E71">
        <w:rPr>
          <w:rStyle w:val="Strong"/>
          <w:rFonts w:asciiTheme="majorBidi" w:eastAsiaTheme="majorEastAsia" w:hAnsiTheme="majorBidi" w:cstheme="majorBidi"/>
          <w:b w:val="0"/>
          <w:bCs w:val="0"/>
          <w:color w:val="302C41"/>
        </w:rPr>
        <w:t xml:space="preserve"> </w:t>
      </w:r>
      <w:r w:rsidRPr="00D61E71">
        <w:rPr>
          <w:rStyle w:val="Strong"/>
          <w:rFonts w:asciiTheme="majorBidi" w:eastAsiaTheme="majorEastAsia" w:hAnsiTheme="majorBidi" w:cstheme="majorBidi"/>
          <w:b w:val="0"/>
          <w:bCs w:val="0"/>
          <w:color w:val="302C41"/>
        </w:rPr>
        <w:t>Strengths:</w:t>
      </w:r>
    </w:p>
    <w:p w14:paraId="617D1E83" w14:textId="44428589" w:rsidR="0029660B" w:rsidRPr="00D61E71" w:rsidRDefault="0029660B" w:rsidP="00D61E71">
      <w:pPr>
        <w:pStyle w:val="sc-1468b5q-1"/>
        <w:spacing w:before="0" w:beforeAutospacing="0" w:after="0" w:afterAutospacing="0" w:line="360" w:lineRule="auto"/>
        <w:rPr>
          <w:rFonts w:asciiTheme="majorBidi" w:hAnsiTheme="majorBidi" w:cstheme="majorBidi"/>
          <w:color w:val="302C41"/>
        </w:rPr>
      </w:pPr>
      <w:r w:rsidRPr="00D61E71">
        <w:rPr>
          <w:rStyle w:val="Strong"/>
          <w:rFonts w:asciiTheme="majorBidi" w:eastAsiaTheme="majorEastAsia" w:hAnsiTheme="majorBidi" w:cstheme="majorBidi"/>
          <w:b w:val="0"/>
          <w:bCs w:val="0"/>
          <w:color w:val="302C41"/>
        </w:rPr>
        <w:t>Robust to Outliers:</w:t>
      </w:r>
      <w:r w:rsidRPr="00D61E71">
        <w:rPr>
          <w:rFonts w:asciiTheme="majorBidi" w:hAnsiTheme="majorBidi" w:cstheme="majorBidi"/>
          <w:color w:val="302C41"/>
        </w:rPr>
        <w:t xml:space="preserve"> More robust to outliers and noise due to its use of actual data points as representatives.</w:t>
      </w:r>
    </w:p>
    <w:p w14:paraId="18086F38" w14:textId="67934D64" w:rsidR="0029660B" w:rsidRPr="00D61E71" w:rsidRDefault="0029660B" w:rsidP="00D61E71">
      <w:pPr>
        <w:pStyle w:val="sc-1468b5q-1"/>
        <w:spacing w:before="0" w:beforeAutospacing="0" w:after="0" w:afterAutospacing="0" w:line="360" w:lineRule="auto"/>
        <w:rPr>
          <w:rFonts w:asciiTheme="majorBidi" w:hAnsiTheme="majorBidi" w:cstheme="majorBidi"/>
          <w:color w:val="302C41"/>
        </w:rPr>
      </w:pPr>
      <w:r w:rsidRPr="00D61E71">
        <w:rPr>
          <w:rStyle w:val="Strong"/>
          <w:rFonts w:asciiTheme="majorBidi" w:eastAsiaTheme="majorEastAsia" w:hAnsiTheme="majorBidi" w:cstheme="majorBidi"/>
          <w:b w:val="0"/>
          <w:bCs w:val="0"/>
          <w:color w:val="302C41"/>
        </w:rPr>
        <w:t>No Assumption on Cluster Shape:</w:t>
      </w:r>
      <w:r w:rsidRPr="00D61E71">
        <w:rPr>
          <w:rFonts w:asciiTheme="majorBidi" w:hAnsiTheme="majorBidi" w:cstheme="majorBidi"/>
          <w:color w:val="302C41"/>
        </w:rPr>
        <w:t xml:space="preserve"> </w:t>
      </w:r>
      <w:r w:rsidR="00D61E71" w:rsidRPr="00D61E71">
        <w:rPr>
          <w:rFonts w:asciiTheme="majorBidi" w:hAnsiTheme="majorBidi" w:cstheme="majorBidi"/>
          <w:color w:val="302C41"/>
        </w:rPr>
        <w:t>It can work with any arbitrary distance/similarity measure, making it more flexible.</w:t>
      </w:r>
    </w:p>
    <w:p w14:paraId="169F72D7" w14:textId="15F7AF61" w:rsidR="0029660B" w:rsidRPr="00D61E71" w:rsidRDefault="0029660B" w:rsidP="00D61E71">
      <w:pPr>
        <w:pStyle w:val="sc-1468b5q-1"/>
        <w:spacing w:before="0" w:beforeAutospacing="0" w:after="0" w:afterAutospacing="0" w:line="360" w:lineRule="auto"/>
        <w:rPr>
          <w:rFonts w:asciiTheme="majorBidi" w:hAnsiTheme="majorBidi" w:cstheme="majorBidi"/>
          <w:color w:val="302C41"/>
        </w:rPr>
      </w:pPr>
      <w:r w:rsidRPr="00D61E71">
        <w:rPr>
          <w:rStyle w:val="Strong"/>
          <w:rFonts w:asciiTheme="majorBidi" w:eastAsiaTheme="majorEastAsia" w:hAnsiTheme="majorBidi" w:cstheme="majorBidi"/>
          <w:b w:val="0"/>
          <w:bCs w:val="0"/>
          <w:color w:val="302C41"/>
        </w:rPr>
        <w:t>Stability:</w:t>
      </w:r>
      <w:r w:rsidRPr="00D61E71">
        <w:rPr>
          <w:rFonts w:asciiTheme="majorBidi" w:hAnsiTheme="majorBidi" w:cstheme="majorBidi"/>
          <w:color w:val="302C41"/>
        </w:rPr>
        <w:t xml:space="preserve"> More stable and less sensitive to initialization than k-means.</w:t>
      </w:r>
    </w:p>
    <w:p w14:paraId="066FA812" w14:textId="77777777" w:rsidR="0029660B" w:rsidRPr="00D61E71" w:rsidRDefault="0029660B" w:rsidP="00D61E71">
      <w:pPr>
        <w:pStyle w:val="sc-1468b5q-1"/>
        <w:spacing w:before="0" w:beforeAutospacing="0" w:after="0" w:afterAutospacing="0" w:line="360" w:lineRule="auto"/>
        <w:rPr>
          <w:rStyle w:val="Strong"/>
          <w:rFonts w:asciiTheme="majorBidi" w:eastAsiaTheme="majorEastAsia" w:hAnsiTheme="majorBidi" w:cstheme="majorBidi"/>
          <w:b w:val="0"/>
          <w:bCs w:val="0"/>
          <w:color w:val="302C41"/>
        </w:rPr>
      </w:pPr>
    </w:p>
    <w:p w14:paraId="7E055E1F" w14:textId="198B008E" w:rsidR="0029660B" w:rsidRPr="00D61E71" w:rsidRDefault="009C3C76" w:rsidP="00D61E71">
      <w:pPr>
        <w:pStyle w:val="sc-1468b5q-1"/>
        <w:spacing w:before="0" w:beforeAutospacing="0" w:after="0" w:afterAutospacing="0" w:line="360" w:lineRule="auto"/>
        <w:rPr>
          <w:rFonts w:asciiTheme="majorBidi" w:hAnsiTheme="majorBidi" w:cstheme="majorBidi"/>
          <w:color w:val="302C41"/>
        </w:rPr>
      </w:pPr>
      <w:r w:rsidRPr="00D61E71">
        <w:rPr>
          <w:rStyle w:val="Strong"/>
          <w:rFonts w:asciiTheme="majorBidi" w:eastAsiaTheme="majorEastAsia" w:hAnsiTheme="majorBidi" w:cstheme="majorBidi"/>
          <w:b w:val="0"/>
          <w:bCs w:val="0"/>
          <w:color w:val="302C41"/>
        </w:rPr>
        <w:t>K-</w:t>
      </w:r>
      <w:r w:rsidR="0029660B" w:rsidRPr="00D61E71">
        <w:rPr>
          <w:rStyle w:val="Strong"/>
          <w:rFonts w:asciiTheme="majorBidi" w:eastAsiaTheme="majorEastAsia" w:hAnsiTheme="majorBidi" w:cstheme="majorBidi"/>
          <w:b w:val="0"/>
          <w:bCs w:val="0"/>
          <w:color w:val="302C41"/>
        </w:rPr>
        <w:t xml:space="preserve">Medoids </w:t>
      </w:r>
      <w:r w:rsidR="0029660B" w:rsidRPr="00D61E71">
        <w:rPr>
          <w:rStyle w:val="Strong"/>
          <w:rFonts w:asciiTheme="majorBidi" w:eastAsiaTheme="majorEastAsia" w:hAnsiTheme="majorBidi" w:cstheme="majorBidi"/>
          <w:b w:val="0"/>
          <w:bCs w:val="0"/>
          <w:color w:val="302C41"/>
        </w:rPr>
        <w:t>Weaknesses:</w:t>
      </w:r>
    </w:p>
    <w:p w14:paraId="2EF8B80F" w14:textId="0355038F" w:rsidR="0029660B" w:rsidRPr="00D61E71" w:rsidRDefault="0029660B" w:rsidP="00D61E71">
      <w:pPr>
        <w:pStyle w:val="sc-1468b5q-1"/>
        <w:spacing w:before="0" w:beforeAutospacing="0" w:after="0" w:afterAutospacing="0" w:line="360" w:lineRule="auto"/>
        <w:rPr>
          <w:rFonts w:asciiTheme="majorBidi" w:hAnsiTheme="majorBidi" w:cstheme="majorBidi"/>
          <w:color w:val="302C41"/>
        </w:rPr>
      </w:pPr>
      <w:r w:rsidRPr="00D61E71">
        <w:rPr>
          <w:rStyle w:val="Strong"/>
          <w:rFonts w:asciiTheme="majorBidi" w:eastAsiaTheme="majorEastAsia" w:hAnsiTheme="majorBidi" w:cstheme="majorBidi"/>
          <w:b w:val="0"/>
          <w:bCs w:val="0"/>
          <w:color w:val="302C41"/>
        </w:rPr>
        <w:t>Computationally Expensive:</w:t>
      </w:r>
      <w:r w:rsidRPr="00D61E71">
        <w:rPr>
          <w:rFonts w:asciiTheme="majorBidi" w:hAnsiTheme="majorBidi" w:cstheme="majorBidi"/>
          <w:color w:val="302C41"/>
        </w:rPr>
        <w:t xml:space="preserve"> K-medoids is more computationally expensive, especially for large datasets.</w:t>
      </w:r>
    </w:p>
    <w:p w14:paraId="16B9E767" w14:textId="28D900A0" w:rsidR="0029660B" w:rsidRPr="00D61E71" w:rsidRDefault="0029660B" w:rsidP="00D61E71">
      <w:pPr>
        <w:pStyle w:val="sc-1468b5q-1"/>
        <w:spacing w:before="0" w:beforeAutospacing="0" w:after="0" w:afterAutospacing="0" w:line="360" w:lineRule="auto"/>
        <w:rPr>
          <w:rFonts w:asciiTheme="majorBidi" w:hAnsiTheme="majorBidi" w:cstheme="majorBidi"/>
          <w:color w:val="302C41"/>
        </w:rPr>
      </w:pPr>
      <w:r w:rsidRPr="00D61E71">
        <w:rPr>
          <w:rStyle w:val="Strong"/>
          <w:rFonts w:asciiTheme="majorBidi" w:eastAsiaTheme="majorEastAsia" w:hAnsiTheme="majorBidi" w:cstheme="majorBidi"/>
          <w:b w:val="0"/>
          <w:bCs w:val="0"/>
          <w:color w:val="302C41"/>
        </w:rPr>
        <w:t>Not Scalable:</w:t>
      </w:r>
      <w:r w:rsidRPr="00D61E71">
        <w:rPr>
          <w:rFonts w:asciiTheme="majorBidi" w:hAnsiTheme="majorBidi" w:cstheme="majorBidi"/>
          <w:color w:val="302C41"/>
        </w:rPr>
        <w:t xml:space="preserve"> Does not scale well with an increasing number of data points and features.</w:t>
      </w:r>
    </w:p>
    <w:p w14:paraId="74EF069F" w14:textId="7AD07F09" w:rsidR="0029660B" w:rsidRPr="00D61E71" w:rsidRDefault="0029660B" w:rsidP="00D61E71">
      <w:pPr>
        <w:pStyle w:val="sc-1468b5q-1"/>
        <w:spacing w:before="0" w:beforeAutospacing="0" w:after="0" w:afterAutospacing="0" w:line="360" w:lineRule="auto"/>
        <w:rPr>
          <w:rFonts w:asciiTheme="majorBidi" w:hAnsiTheme="majorBidi" w:cstheme="majorBidi"/>
          <w:color w:val="302C41"/>
        </w:rPr>
      </w:pPr>
      <w:r w:rsidRPr="00D61E71">
        <w:rPr>
          <w:rStyle w:val="Strong"/>
          <w:rFonts w:asciiTheme="majorBidi" w:eastAsiaTheme="majorEastAsia" w:hAnsiTheme="majorBidi" w:cstheme="majorBidi"/>
          <w:b w:val="0"/>
          <w:bCs w:val="0"/>
          <w:color w:val="302C41"/>
        </w:rPr>
        <w:lastRenderedPageBreak/>
        <w:t>Requires Distance Matrix:</w:t>
      </w:r>
      <w:r w:rsidRPr="00D61E71">
        <w:rPr>
          <w:rFonts w:asciiTheme="majorBidi" w:hAnsiTheme="majorBidi" w:cstheme="majorBidi"/>
          <w:color w:val="302C41"/>
        </w:rPr>
        <w:t xml:space="preserve"> Requires a precomputed distance matrix, making it impractical for some types of data</w:t>
      </w:r>
      <w:r w:rsidRPr="00D61E71">
        <w:rPr>
          <w:rFonts w:asciiTheme="majorBidi" w:hAnsiTheme="majorBidi" w:cstheme="majorBidi"/>
          <w:color w:val="302C41"/>
        </w:rPr>
        <w:t>.</w:t>
      </w:r>
    </w:p>
    <w:p w14:paraId="6FC6A7EB" w14:textId="77777777" w:rsidR="0029660B" w:rsidRPr="00D61E71" w:rsidRDefault="0029660B" w:rsidP="00D61E71">
      <w:pPr>
        <w:spacing w:line="360" w:lineRule="auto"/>
        <w:rPr>
          <w:rFonts w:asciiTheme="majorBidi" w:eastAsia="Times New Roman" w:hAnsiTheme="majorBidi" w:cstheme="majorBidi"/>
          <w:color w:val="000000"/>
          <w:kern w:val="0"/>
          <w14:ligatures w14:val="none"/>
        </w:rPr>
      </w:pPr>
    </w:p>
    <w:p w14:paraId="298DADB8" w14:textId="18594CA7" w:rsidR="0029660B" w:rsidRPr="00D61E71" w:rsidRDefault="009C3C76" w:rsidP="00D61E71">
      <w:pPr>
        <w:spacing w:line="360" w:lineRule="auto"/>
        <w:rPr>
          <w:rFonts w:asciiTheme="majorBidi" w:eastAsia="Times New Roman" w:hAnsiTheme="majorBidi" w:cstheme="majorBidi"/>
          <w:color w:val="000000"/>
          <w:kern w:val="0"/>
          <w14:ligatures w14:val="none"/>
        </w:rPr>
      </w:pPr>
      <w:r w:rsidRPr="00D61E71">
        <w:rPr>
          <w:rFonts w:asciiTheme="majorBidi" w:eastAsia="Times New Roman" w:hAnsiTheme="majorBidi" w:cstheme="majorBidi"/>
          <w:color w:val="000000"/>
          <w:kern w:val="0"/>
          <w14:ligatures w14:val="none"/>
        </w:rPr>
        <w:t>1.2)</w:t>
      </w:r>
    </w:p>
    <w:p w14:paraId="551F2720" w14:textId="77777777" w:rsidR="009C3C76" w:rsidRPr="00D61E71" w:rsidRDefault="009C3C76" w:rsidP="00D61E71">
      <w:pPr>
        <w:spacing w:line="360" w:lineRule="auto"/>
        <w:rPr>
          <w:rFonts w:asciiTheme="majorBidi" w:eastAsia="Times New Roman" w:hAnsiTheme="majorBidi" w:cstheme="majorBidi"/>
          <w:color w:val="000000"/>
          <w:kern w:val="0"/>
          <w14:ligatures w14:val="none"/>
        </w:rPr>
      </w:pPr>
    </w:p>
    <w:p w14:paraId="3FAA0EDD" w14:textId="21D9DD39" w:rsidR="009C3C76" w:rsidRDefault="009C3C76" w:rsidP="00D61E71">
      <w:pPr>
        <w:spacing w:line="360" w:lineRule="auto"/>
        <w:rPr>
          <w:rFonts w:asciiTheme="majorBidi" w:eastAsia="Times New Roman" w:hAnsiTheme="majorBidi" w:cstheme="majorBidi"/>
          <w:color w:val="000000"/>
          <w:kern w:val="0"/>
          <w14:ligatures w14:val="none"/>
        </w:rPr>
      </w:pPr>
      <w:r w:rsidRPr="009C3C76">
        <w:rPr>
          <w:rFonts w:asciiTheme="majorBidi" w:eastAsia="Times New Roman" w:hAnsiTheme="majorBidi" w:cstheme="majorBidi"/>
          <w:color w:val="000000"/>
          <w:kern w:val="0"/>
          <w14:ligatures w14:val="none"/>
        </w:rPr>
        <w:t>K-Means and K-Medoids</w:t>
      </w:r>
      <w:r w:rsidRPr="00D61E71">
        <w:rPr>
          <w:rFonts w:asciiTheme="majorBidi" w:eastAsia="Times New Roman" w:hAnsiTheme="majorBidi" w:cstheme="majorBidi"/>
          <w:color w:val="000000"/>
          <w:kern w:val="0"/>
          <w14:ligatures w14:val="none"/>
        </w:rPr>
        <w:t xml:space="preserve"> </w:t>
      </w:r>
      <w:r w:rsidRPr="009C3C76">
        <w:rPr>
          <w:rFonts w:asciiTheme="majorBidi" w:eastAsia="Times New Roman" w:hAnsiTheme="majorBidi" w:cstheme="majorBidi"/>
          <w:color w:val="000000"/>
          <w:kern w:val="0"/>
          <w14:ligatures w14:val="none"/>
        </w:rPr>
        <w:t>Strengths:</w:t>
      </w:r>
    </w:p>
    <w:p w14:paraId="7A0913BE" w14:textId="6FB74711" w:rsidR="009C3C76" w:rsidRPr="009C3C76" w:rsidRDefault="009C3C76" w:rsidP="00D61E71">
      <w:pPr>
        <w:spacing w:line="360" w:lineRule="auto"/>
        <w:rPr>
          <w:rFonts w:asciiTheme="majorBidi" w:eastAsia="Times New Roman" w:hAnsiTheme="majorBidi" w:cstheme="majorBidi"/>
          <w:color w:val="000000"/>
          <w:kern w:val="0"/>
          <w14:ligatures w14:val="none"/>
        </w:rPr>
      </w:pPr>
      <w:r w:rsidRPr="009C3C76">
        <w:rPr>
          <w:rFonts w:asciiTheme="majorBidi" w:eastAsia="Times New Roman" w:hAnsiTheme="majorBidi" w:cstheme="majorBidi"/>
          <w:color w:val="000000"/>
          <w:kern w:val="0"/>
          <w14:ligatures w14:val="none"/>
        </w:rPr>
        <w:t>Both k-means and k-medoids can be more scalable than hierarchical clustering, especially for large datasets.</w:t>
      </w:r>
    </w:p>
    <w:p w14:paraId="49474999" w14:textId="12916AB4" w:rsidR="009C3C76" w:rsidRDefault="009C3C76" w:rsidP="00D61E71">
      <w:pPr>
        <w:spacing w:line="360" w:lineRule="auto"/>
        <w:rPr>
          <w:rFonts w:asciiTheme="majorBidi" w:eastAsia="Times New Roman" w:hAnsiTheme="majorBidi" w:cstheme="majorBidi"/>
          <w:color w:val="000000"/>
          <w:kern w:val="0"/>
          <w14:ligatures w14:val="none"/>
        </w:rPr>
      </w:pPr>
      <w:r w:rsidRPr="009C3C76">
        <w:rPr>
          <w:rFonts w:asciiTheme="majorBidi" w:eastAsia="Times New Roman" w:hAnsiTheme="majorBidi" w:cstheme="majorBidi"/>
          <w:color w:val="000000"/>
          <w:kern w:val="0"/>
          <w14:ligatures w14:val="none"/>
        </w:rPr>
        <w:t>Both methods allow for the specification of the number of clusters, providing more control over the result.</w:t>
      </w:r>
    </w:p>
    <w:p w14:paraId="467899CD" w14:textId="77777777" w:rsidR="00D61E71" w:rsidRPr="009C3C76" w:rsidRDefault="00D61E71" w:rsidP="00D61E71">
      <w:pPr>
        <w:spacing w:line="360" w:lineRule="auto"/>
        <w:rPr>
          <w:rFonts w:asciiTheme="majorBidi" w:eastAsia="Times New Roman" w:hAnsiTheme="majorBidi" w:cstheme="majorBidi"/>
          <w:color w:val="000000"/>
          <w:kern w:val="0"/>
          <w14:ligatures w14:val="none"/>
        </w:rPr>
      </w:pPr>
    </w:p>
    <w:p w14:paraId="4EDF49DF" w14:textId="4F972C09" w:rsidR="009C3C76" w:rsidRDefault="009C3C76" w:rsidP="00D61E71">
      <w:pPr>
        <w:spacing w:line="360" w:lineRule="auto"/>
        <w:rPr>
          <w:rFonts w:asciiTheme="majorBidi" w:eastAsia="Times New Roman" w:hAnsiTheme="majorBidi" w:cstheme="majorBidi"/>
          <w:color w:val="000000"/>
          <w:kern w:val="0"/>
          <w14:ligatures w14:val="none"/>
        </w:rPr>
      </w:pPr>
      <w:r w:rsidRPr="009C3C76">
        <w:rPr>
          <w:rFonts w:asciiTheme="majorBidi" w:eastAsia="Times New Roman" w:hAnsiTheme="majorBidi" w:cstheme="majorBidi"/>
          <w:color w:val="000000"/>
          <w:kern w:val="0"/>
          <w14:ligatures w14:val="none"/>
        </w:rPr>
        <w:t>K-Means and K-Medoids</w:t>
      </w:r>
      <w:r w:rsidRPr="00D61E71">
        <w:rPr>
          <w:rFonts w:asciiTheme="majorBidi" w:eastAsia="Times New Roman" w:hAnsiTheme="majorBidi" w:cstheme="majorBidi"/>
          <w:color w:val="000000"/>
          <w:kern w:val="0"/>
          <w14:ligatures w14:val="none"/>
        </w:rPr>
        <w:t xml:space="preserve"> </w:t>
      </w:r>
      <w:r w:rsidRPr="009C3C76">
        <w:rPr>
          <w:rFonts w:asciiTheme="majorBidi" w:eastAsia="Times New Roman" w:hAnsiTheme="majorBidi" w:cstheme="majorBidi"/>
          <w:color w:val="000000"/>
          <w:kern w:val="0"/>
          <w14:ligatures w14:val="none"/>
        </w:rPr>
        <w:t>Weaknesses:</w:t>
      </w:r>
    </w:p>
    <w:p w14:paraId="72614102" w14:textId="652E428C" w:rsidR="00D61E71" w:rsidRPr="009C3C76" w:rsidRDefault="009C3C76" w:rsidP="00D61E71">
      <w:pPr>
        <w:spacing w:line="360" w:lineRule="auto"/>
        <w:rPr>
          <w:rFonts w:asciiTheme="majorBidi" w:eastAsia="Times New Roman" w:hAnsiTheme="majorBidi" w:cstheme="majorBidi"/>
          <w:color w:val="000000"/>
          <w:kern w:val="0"/>
          <w14:ligatures w14:val="none"/>
        </w:rPr>
      </w:pPr>
      <w:r w:rsidRPr="009C3C76">
        <w:rPr>
          <w:rFonts w:asciiTheme="majorBidi" w:eastAsia="Times New Roman" w:hAnsiTheme="majorBidi" w:cstheme="majorBidi"/>
          <w:color w:val="000000"/>
          <w:kern w:val="0"/>
          <w14:ligatures w14:val="none"/>
        </w:rPr>
        <w:t>Requires a priori knowledge of the number of clusters, which may not be known in advance.</w:t>
      </w:r>
    </w:p>
    <w:p w14:paraId="19CD3964" w14:textId="3ABBD9F0" w:rsidR="009C3C76" w:rsidRPr="009C3C76" w:rsidRDefault="009C3C76" w:rsidP="00D61E71">
      <w:pPr>
        <w:spacing w:line="360" w:lineRule="auto"/>
        <w:rPr>
          <w:rFonts w:asciiTheme="majorBidi" w:eastAsia="Times New Roman" w:hAnsiTheme="majorBidi" w:cstheme="majorBidi"/>
          <w:color w:val="000000"/>
          <w:kern w:val="0"/>
          <w14:ligatures w14:val="none"/>
        </w:rPr>
      </w:pPr>
      <w:r w:rsidRPr="009C3C76">
        <w:rPr>
          <w:rFonts w:asciiTheme="majorBidi" w:eastAsia="Times New Roman" w:hAnsiTheme="majorBidi" w:cstheme="majorBidi"/>
          <w:color w:val="000000"/>
          <w:kern w:val="0"/>
          <w14:ligatures w14:val="none"/>
        </w:rPr>
        <w:t>Both methods are sensitive to the initial placement of centroids or medoids.</w:t>
      </w:r>
    </w:p>
    <w:p w14:paraId="711F72D0" w14:textId="77777777" w:rsidR="009C3C76" w:rsidRPr="009C3C76" w:rsidRDefault="009C3C76" w:rsidP="00D61E71">
      <w:pPr>
        <w:spacing w:line="360" w:lineRule="auto"/>
        <w:rPr>
          <w:rFonts w:asciiTheme="majorBidi" w:eastAsia="Times New Roman" w:hAnsiTheme="majorBidi" w:cstheme="majorBidi"/>
          <w:color w:val="000000"/>
          <w:kern w:val="0"/>
          <w14:ligatures w14:val="none"/>
        </w:rPr>
      </w:pPr>
    </w:p>
    <w:p w14:paraId="1E08223F" w14:textId="1025CF54" w:rsidR="009C3C76" w:rsidRPr="00D61E71" w:rsidRDefault="009C3C76" w:rsidP="00D61E71">
      <w:pPr>
        <w:spacing w:line="360" w:lineRule="auto"/>
        <w:rPr>
          <w:rFonts w:asciiTheme="majorBidi" w:eastAsia="Times New Roman" w:hAnsiTheme="majorBidi" w:cstheme="majorBidi"/>
          <w:color w:val="000000"/>
          <w:kern w:val="0"/>
          <w14:ligatures w14:val="none"/>
        </w:rPr>
      </w:pPr>
      <w:r w:rsidRPr="009C3C76">
        <w:rPr>
          <w:rFonts w:asciiTheme="majorBidi" w:eastAsia="Times New Roman" w:hAnsiTheme="majorBidi" w:cstheme="majorBidi"/>
          <w:color w:val="000000"/>
          <w:kern w:val="0"/>
          <w14:ligatures w14:val="none"/>
        </w:rPr>
        <w:t xml:space="preserve">Hierarchical </w:t>
      </w:r>
      <w:r w:rsidRPr="00D61E71">
        <w:rPr>
          <w:rFonts w:asciiTheme="majorBidi" w:eastAsia="Times New Roman" w:hAnsiTheme="majorBidi" w:cstheme="majorBidi"/>
          <w:color w:val="000000"/>
          <w:kern w:val="0"/>
          <w14:ligatures w14:val="none"/>
        </w:rPr>
        <w:t>Clustering Strengths</w:t>
      </w:r>
      <w:r w:rsidRPr="009C3C76">
        <w:rPr>
          <w:rFonts w:asciiTheme="majorBidi" w:eastAsia="Times New Roman" w:hAnsiTheme="majorBidi" w:cstheme="majorBidi"/>
          <w:color w:val="000000"/>
          <w:kern w:val="0"/>
          <w14:ligatures w14:val="none"/>
        </w:rPr>
        <w:t>:</w:t>
      </w:r>
    </w:p>
    <w:p w14:paraId="3916996A" w14:textId="78F4C487" w:rsidR="009C3C76" w:rsidRPr="009C3C76" w:rsidRDefault="009C3C76" w:rsidP="00D61E71">
      <w:pPr>
        <w:spacing w:line="360" w:lineRule="auto"/>
        <w:rPr>
          <w:rFonts w:asciiTheme="majorBidi" w:eastAsia="Times New Roman" w:hAnsiTheme="majorBidi" w:cstheme="majorBidi"/>
          <w:color w:val="000000"/>
          <w:kern w:val="0"/>
          <w14:ligatures w14:val="none"/>
        </w:rPr>
      </w:pPr>
      <w:r w:rsidRPr="009C3C76">
        <w:rPr>
          <w:rFonts w:asciiTheme="majorBidi" w:eastAsia="Times New Roman" w:hAnsiTheme="majorBidi" w:cstheme="majorBidi"/>
          <w:color w:val="000000"/>
          <w:kern w:val="0"/>
          <w14:ligatures w14:val="none"/>
        </w:rPr>
        <w:t>No Assumption on Number of Clusters: Does not require the number of clusters to be specified beforehand.</w:t>
      </w:r>
    </w:p>
    <w:p w14:paraId="330838C5" w14:textId="138E2BD3" w:rsidR="009C3C76" w:rsidRPr="00D61E71" w:rsidRDefault="009C3C76" w:rsidP="00D61E71">
      <w:pPr>
        <w:spacing w:line="360" w:lineRule="auto"/>
        <w:rPr>
          <w:rFonts w:asciiTheme="majorBidi" w:eastAsia="Times New Roman" w:hAnsiTheme="majorBidi" w:cstheme="majorBidi"/>
          <w:color w:val="000000"/>
          <w:kern w:val="0"/>
          <w14:ligatures w14:val="none"/>
        </w:rPr>
      </w:pPr>
      <w:r w:rsidRPr="009C3C76">
        <w:rPr>
          <w:rFonts w:asciiTheme="majorBidi" w:eastAsia="Times New Roman" w:hAnsiTheme="majorBidi" w:cstheme="majorBidi"/>
          <w:color w:val="000000"/>
          <w:kern w:val="0"/>
          <w14:ligatures w14:val="none"/>
        </w:rPr>
        <w:t>Hierarchy Exploration: Provides a hierarchical structure, allowing exploration of clusters at different granularity levels.</w:t>
      </w:r>
    </w:p>
    <w:p w14:paraId="40C9D315" w14:textId="77777777" w:rsidR="009C3C76" w:rsidRPr="009C3C76" w:rsidRDefault="009C3C76" w:rsidP="00D61E71">
      <w:pPr>
        <w:spacing w:line="360" w:lineRule="auto"/>
        <w:rPr>
          <w:rFonts w:asciiTheme="majorBidi" w:eastAsia="Times New Roman" w:hAnsiTheme="majorBidi" w:cstheme="majorBidi"/>
          <w:color w:val="000000"/>
          <w:kern w:val="0"/>
          <w14:ligatures w14:val="none"/>
        </w:rPr>
      </w:pPr>
    </w:p>
    <w:p w14:paraId="5D76BF6C" w14:textId="07C649C6" w:rsidR="009C3C76" w:rsidRPr="00D61E71" w:rsidRDefault="009C3C76" w:rsidP="00D61E71">
      <w:pPr>
        <w:spacing w:line="360" w:lineRule="auto"/>
        <w:rPr>
          <w:rFonts w:asciiTheme="majorBidi" w:eastAsia="Times New Roman" w:hAnsiTheme="majorBidi" w:cstheme="majorBidi"/>
          <w:color w:val="000000"/>
          <w:kern w:val="0"/>
          <w14:ligatures w14:val="none"/>
        </w:rPr>
      </w:pPr>
      <w:r w:rsidRPr="009C3C76">
        <w:rPr>
          <w:rFonts w:asciiTheme="majorBidi" w:eastAsia="Times New Roman" w:hAnsiTheme="majorBidi" w:cstheme="majorBidi"/>
          <w:color w:val="000000"/>
          <w:kern w:val="0"/>
          <w14:ligatures w14:val="none"/>
        </w:rPr>
        <w:t xml:space="preserve">Hierarchical </w:t>
      </w:r>
      <w:r w:rsidRPr="00D61E71">
        <w:rPr>
          <w:rFonts w:asciiTheme="majorBidi" w:eastAsia="Times New Roman" w:hAnsiTheme="majorBidi" w:cstheme="majorBidi"/>
          <w:color w:val="000000"/>
          <w:kern w:val="0"/>
          <w14:ligatures w14:val="none"/>
        </w:rPr>
        <w:t xml:space="preserve">Clustering </w:t>
      </w:r>
      <w:r w:rsidRPr="009C3C76">
        <w:rPr>
          <w:rFonts w:asciiTheme="majorBidi" w:eastAsia="Times New Roman" w:hAnsiTheme="majorBidi" w:cstheme="majorBidi"/>
          <w:color w:val="000000"/>
          <w:kern w:val="0"/>
          <w14:ligatures w14:val="none"/>
        </w:rPr>
        <w:t>Weaknesses:</w:t>
      </w:r>
    </w:p>
    <w:p w14:paraId="2F9A749E" w14:textId="50C587AD" w:rsidR="009C3C76" w:rsidRPr="009C3C76" w:rsidRDefault="009C3C76" w:rsidP="00D61E71">
      <w:pPr>
        <w:spacing w:line="360" w:lineRule="auto"/>
        <w:rPr>
          <w:rFonts w:asciiTheme="majorBidi" w:eastAsia="Times New Roman" w:hAnsiTheme="majorBidi" w:cstheme="majorBidi"/>
          <w:color w:val="000000"/>
          <w:kern w:val="0"/>
          <w14:ligatures w14:val="none"/>
        </w:rPr>
      </w:pPr>
      <w:r w:rsidRPr="009C3C76">
        <w:rPr>
          <w:rFonts w:asciiTheme="majorBidi" w:eastAsia="Times New Roman" w:hAnsiTheme="majorBidi" w:cstheme="majorBidi"/>
          <w:color w:val="000000"/>
          <w:kern w:val="0"/>
          <w14:ligatures w14:val="none"/>
        </w:rPr>
        <w:t>Computationally Expensive: Hierarchical clustering can be computationally expensive, especially for large datasets.</w:t>
      </w:r>
    </w:p>
    <w:p w14:paraId="537897D5" w14:textId="2123ACCF" w:rsidR="009C3C76" w:rsidRPr="009C3C76" w:rsidRDefault="009C3C76" w:rsidP="00D61E71">
      <w:pPr>
        <w:spacing w:line="360" w:lineRule="auto"/>
        <w:rPr>
          <w:rFonts w:asciiTheme="majorBidi" w:eastAsia="Times New Roman" w:hAnsiTheme="majorBidi" w:cstheme="majorBidi"/>
          <w:color w:val="000000"/>
          <w:kern w:val="0"/>
          <w14:ligatures w14:val="none"/>
        </w:rPr>
      </w:pPr>
      <w:r w:rsidRPr="009C3C76">
        <w:rPr>
          <w:rFonts w:asciiTheme="majorBidi" w:eastAsia="Times New Roman" w:hAnsiTheme="majorBidi" w:cstheme="majorBidi"/>
          <w:color w:val="000000"/>
          <w:kern w:val="0"/>
          <w14:ligatures w14:val="none"/>
        </w:rPr>
        <w:t>Lack of Scalability: May not scale well with an increasing number of data points.</w:t>
      </w:r>
    </w:p>
    <w:p w14:paraId="54659654" w14:textId="0E0BB47C" w:rsidR="009C3C76" w:rsidRPr="009C3C76" w:rsidRDefault="009C3C76" w:rsidP="00D61E71">
      <w:pPr>
        <w:spacing w:line="360" w:lineRule="auto"/>
        <w:rPr>
          <w:rFonts w:asciiTheme="majorBidi" w:eastAsia="Times New Roman" w:hAnsiTheme="majorBidi" w:cstheme="majorBidi"/>
          <w:color w:val="000000"/>
          <w:kern w:val="0"/>
          <w14:ligatures w14:val="none"/>
        </w:rPr>
      </w:pPr>
      <w:r w:rsidRPr="009C3C76">
        <w:rPr>
          <w:rFonts w:asciiTheme="majorBidi" w:eastAsia="Times New Roman" w:hAnsiTheme="majorBidi" w:cstheme="majorBidi"/>
          <w:color w:val="000000"/>
          <w:kern w:val="0"/>
          <w14:ligatures w14:val="none"/>
        </w:rPr>
        <w:t>Sensitive to Noise: Sensitive to noise and outliers, impacting the dendrogram structure.</w:t>
      </w:r>
    </w:p>
    <w:p w14:paraId="42DD12E1" w14:textId="77777777" w:rsidR="0029660B" w:rsidRPr="009C3C76" w:rsidRDefault="0029660B" w:rsidP="00D61E71">
      <w:pPr>
        <w:spacing w:line="360" w:lineRule="auto"/>
        <w:rPr>
          <w:rFonts w:asciiTheme="majorBidi" w:eastAsia="Times New Roman" w:hAnsiTheme="majorBidi" w:cstheme="majorBidi"/>
          <w:color w:val="000000"/>
          <w:kern w:val="0"/>
          <w:sz w:val="27"/>
          <w:szCs w:val="27"/>
          <w14:ligatures w14:val="none"/>
        </w:rPr>
      </w:pPr>
    </w:p>
    <w:p w14:paraId="07377C8A" w14:textId="77777777" w:rsidR="0029660B" w:rsidRPr="009C3C76" w:rsidRDefault="0029660B" w:rsidP="00D61E71">
      <w:pPr>
        <w:spacing w:line="360" w:lineRule="auto"/>
        <w:rPr>
          <w:rFonts w:asciiTheme="majorBidi" w:eastAsia="Times New Roman" w:hAnsiTheme="majorBidi" w:cstheme="majorBidi"/>
          <w:color w:val="000000"/>
          <w:kern w:val="0"/>
          <w:sz w:val="27"/>
          <w:szCs w:val="27"/>
          <w14:ligatures w14:val="none"/>
        </w:rPr>
      </w:pPr>
    </w:p>
    <w:p w14:paraId="0E093F65" w14:textId="77777777" w:rsidR="0029660B" w:rsidRPr="009C3C76" w:rsidRDefault="0029660B" w:rsidP="0029660B">
      <w:pPr>
        <w:rPr>
          <w:rFonts w:asciiTheme="majorBidi" w:eastAsia="Times New Roman" w:hAnsiTheme="majorBidi" w:cstheme="majorBidi"/>
          <w:color w:val="000000"/>
          <w:kern w:val="0"/>
          <w:sz w:val="27"/>
          <w:szCs w:val="27"/>
          <w14:ligatures w14:val="none"/>
        </w:rPr>
      </w:pPr>
    </w:p>
    <w:p w14:paraId="30ACEF4E" w14:textId="77777777" w:rsidR="0029660B" w:rsidRPr="009C3C76" w:rsidRDefault="0029660B" w:rsidP="0029660B">
      <w:pPr>
        <w:rPr>
          <w:rFonts w:asciiTheme="majorBidi" w:eastAsia="Times New Roman" w:hAnsiTheme="majorBidi" w:cstheme="majorBidi"/>
          <w:color w:val="000000"/>
          <w:kern w:val="0"/>
          <w:sz w:val="27"/>
          <w:szCs w:val="27"/>
          <w14:ligatures w14:val="none"/>
        </w:rPr>
      </w:pPr>
    </w:p>
    <w:p w14:paraId="29E2AD9E" w14:textId="3C046C92" w:rsidR="0029660B" w:rsidRPr="00816CC6" w:rsidRDefault="0029660B" w:rsidP="0029660B">
      <w:pPr>
        <w:rPr>
          <w:rFonts w:asciiTheme="majorBidi" w:eastAsia="Times New Roman" w:hAnsiTheme="majorBidi" w:cstheme="majorBidi"/>
          <w:color w:val="000000"/>
          <w:kern w:val="0"/>
          <w14:ligatures w14:val="none"/>
        </w:rPr>
      </w:pPr>
      <w:r w:rsidRPr="0029660B">
        <w:rPr>
          <w:rFonts w:asciiTheme="majorBidi" w:eastAsia="Times New Roman" w:hAnsiTheme="majorBidi" w:cstheme="majorBidi"/>
          <w:color w:val="000000"/>
          <w:kern w:val="0"/>
          <w:sz w:val="27"/>
          <w:szCs w:val="27"/>
          <w14:ligatures w14:val="none"/>
        </w:rPr>
        <w:t>2. (50 points) Clustering has been popularly recognized as an important data</w:t>
      </w:r>
      <w:r w:rsidRPr="009C3C76">
        <w:rPr>
          <w:rFonts w:asciiTheme="majorBidi" w:eastAsia="Times New Roman" w:hAnsiTheme="majorBidi" w:cstheme="majorBidi"/>
          <w:color w:val="000000"/>
          <w:kern w:val="0"/>
          <w:sz w:val="27"/>
          <w:szCs w:val="27"/>
          <w14:ligatures w14:val="none"/>
        </w:rPr>
        <w:t xml:space="preserve"> </w:t>
      </w:r>
      <w:r w:rsidRPr="0029660B">
        <w:rPr>
          <w:rFonts w:asciiTheme="majorBidi" w:eastAsia="Times New Roman" w:hAnsiTheme="majorBidi" w:cstheme="majorBidi"/>
          <w:color w:val="000000"/>
          <w:kern w:val="0"/>
          <w:sz w:val="27"/>
          <w:szCs w:val="27"/>
          <w14:ligatures w14:val="none"/>
        </w:rPr>
        <w:t>mining task with</w:t>
      </w:r>
      <w:r w:rsidRPr="009C3C76">
        <w:rPr>
          <w:rFonts w:asciiTheme="majorBidi" w:eastAsia="Times New Roman" w:hAnsiTheme="majorBidi" w:cstheme="majorBidi"/>
          <w:color w:val="000000"/>
          <w:kern w:val="0"/>
          <w14:ligatures w14:val="none"/>
        </w:rPr>
        <w:t xml:space="preserve"> </w:t>
      </w:r>
      <w:r w:rsidRPr="0029660B">
        <w:rPr>
          <w:rFonts w:asciiTheme="majorBidi" w:eastAsia="Times New Roman" w:hAnsiTheme="majorBidi" w:cstheme="majorBidi"/>
          <w:color w:val="000000"/>
          <w:kern w:val="0"/>
          <w:sz w:val="27"/>
          <w:szCs w:val="27"/>
          <w14:ligatures w14:val="none"/>
        </w:rPr>
        <w:t>broad applications. Give one application example for each of</w:t>
      </w:r>
      <w:r w:rsidRPr="009C3C76">
        <w:rPr>
          <w:rFonts w:asciiTheme="majorBidi" w:eastAsia="Times New Roman" w:hAnsiTheme="majorBidi" w:cstheme="majorBidi"/>
          <w:color w:val="000000"/>
          <w:kern w:val="0"/>
          <w:sz w:val="27"/>
          <w:szCs w:val="27"/>
          <w14:ligatures w14:val="none"/>
        </w:rPr>
        <w:t xml:space="preserve"> </w:t>
      </w:r>
      <w:r w:rsidRPr="0029660B">
        <w:rPr>
          <w:rFonts w:asciiTheme="majorBidi" w:eastAsia="Times New Roman" w:hAnsiTheme="majorBidi" w:cstheme="majorBidi"/>
          <w:color w:val="000000"/>
          <w:kern w:val="0"/>
          <w:sz w:val="27"/>
          <w:szCs w:val="27"/>
          <w14:ligatures w14:val="none"/>
        </w:rPr>
        <w:t>the following</w:t>
      </w:r>
      <w:r w:rsidR="0012684E">
        <w:rPr>
          <w:rFonts w:asciiTheme="majorBidi" w:eastAsia="Times New Roman" w:hAnsiTheme="majorBidi" w:cstheme="majorBidi"/>
          <w:color w:val="000000"/>
          <w:kern w:val="0"/>
          <w:sz w:val="27"/>
          <w:szCs w:val="27"/>
          <w14:ligatures w14:val="none"/>
        </w:rPr>
        <w:t xml:space="preserve"> </w:t>
      </w:r>
      <w:r w:rsidRPr="0029660B">
        <w:rPr>
          <w:rFonts w:asciiTheme="majorBidi" w:eastAsia="Times New Roman" w:hAnsiTheme="majorBidi" w:cstheme="majorBidi"/>
          <w:color w:val="000000"/>
          <w:kern w:val="0"/>
          <w14:ligatures w14:val="none"/>
        </w:rPr>
        <w:lastRenderedPageBreak/>
        <w:t>cases:</w:t>
      </w:r>
      <w:r w:rsidRPr="0029660B">
        <w:rPr>
          <w:rFonts w:asciiTheme="majorBidi" w:eastAsia="Times New Roman" w:hAnsiTheme="majorBidi" w:cstheme="majorBidi"/>
          <w:color w:val="000000"/>
          <w:kern w:val="0"/>
          <w14:ligatures w14:val="none"/>
        </w:rPr>
        <w:br/>
      </w:r>
    </w:p>
    <w:p w14:paraId="1682DD11" w14:textId="77777777" w:rsidR="0012684E" w:rsidRPr="00816CC6" w:rsidRDefault="0029660B" w:rsidP="0029660B">
      <w:pPr>
        <w:rPr>
          <w:rFonts w:asciiTheme="majorBidi" w:eastAsia="Times New Roman" w:hAnsiTheme="majorBidi" w:cstheme="majorBidi"/>
          <w:color w:val="000000"/>
          <w:kern w:val="0"/>
          <w14:ligatures w14:val="none"/>
        </w:rPr>
      </w:pPr>
      <w:r w:rsidRPr="0029660B">
        <w:rPr>
          <w:rFonts w:asciiTheme="majorBidi" w:eastAsia="Times New Roman" w:hAnsiTheme="majorBidi" w:cstheme="majorBidi"/>
          <w:color w:val="000000"/>
          <w:kern w:val="0"/>
          <w14:ligatures w14:val="none"/>
        </w:rPr>
        <w:t>(a) An application that takes clustering as a major data mining function.</w:t>
      </w:r>
    </w:p>
    <w:p w14:paraId="0A6A1E48" w14:textId="77777777" w:rsidR="00B24BD2" w:rsidRPr="00816CC6" w:rsidRDefault="00B24BD2" w:rsidP="0029660B">
      <w:pPr>
        <w:rPr>
          <w:rFonts w:asciiTheme="majorBidi" w:eastAsia="Times New Roman" w:hAnsiTheme="majorBidi" w:cstheme="majorBidi"/>
          <w:color w:val="000000"/>
          <w:kern w:val="0"/>
          <w14:ligatures w14:val="none"/>
        </w:rPr>
      </w:pPr>
    </w:p>
    <w:p w14:paraId="6236E637" w14:textId="2EC4B864" w:rsidR="0012684E" w:rsidRPr="00816CC6" w:rsidRDefault="00B24BD2" w:rsidP="0029660B">
      <w:pPr>
        <w:rPr>
          <w:rFonts w:asciiTheme="majorBidi" w:eastAsia="Times New Roman" w:hAnsiTheme="majorBidi" w:cstheme="majorBidi"/>
          <w:color w:val="000000"/>
          <w:kern w:val="0"/>
          <w14:ligatures w14:val="none"/>
        </w:rPr>
      </w:pPr>
      <w:r w:rsidRPr="00816CC6">
        <w:rPr>
          <w:rFonts w:asciiTheme="majorBidi" w:eastAsia="Times New Roman" w:hAnsiTheme="majorBidi" w:cstheme="majorBidi"/>
          <w:color w:val="000000"/>
          <w:kern w:val="0"/>
          <w14:ligatures w14:val="none"/>
        </w:rPr>
        <w:t>Fraud Detection in Financial Transactions</w:t>
      </w:r>
      <w:r w:rsidRPr="00816CC6">
        <w:rPr>
          <w:rFonts w:asciiTheme="majorBidi" w:eastAsia="Times New Roman" w:hAnsiTheme="majorBidi" w:cstheme="majorBidi"/>
          <w:color w:val="000000"/>
          <w:kern w:val="0"/>
          <w14:ligatures w14:val="none"/>
        </w:rPr>
        <w:t>:</w:t>
      </w:r>
    </w:p>
    <w:p w14:paraId="510FC700" w14:textId="43129F29" w:rsidR="00B24BD2" w:rsidRPr="00816CC6" w:rsidRDefault="00B24BD2" w:rsidP="0029660B">
      <w:pPr>
        <w:rPr>
          <w:rFonts w:asciiTheme="majorBidi" w:eastAsia="Times New Roman" w:hAnsiTheme="majorBidi" w:cstheme="majorBidi"/>
          <w:color w:val="000000"/>
          <w:kern w:val="0"/>
          <w14:ligatures w14:val="none"/>
        </w:rPr>
      </w:pPr>
      <w:r w:rsidRPr="00816CC6">
        <w:rPr>
          <w:rFonts w:asciiTheme="majorBidi" w:eastAsia="Times New Roman" w:hAnsiTheme="majorBidi" w:cstheme="majorBidi"/>
          <w:color w:val="000000"/>
          <w:kern w:val="0"/>
          <w14:ligatures w14:val="none"/>
        </w:rPr>
        <w:t xml:space="preserve">clustering is </w:t>
      </w:r>
      <w:r w:rsidRPr="00816CC6">
        <w:rPr>
          <w:rFonts w:asciiTheme="majorBidi" w:eastAsia="Times New Roman" w:hAnsiTheme="majorBidi" w:cstheme="majorBidi"/>
          <w:color w:val="000000"/>
          <w:kern w:val="0"/>
          <w14:ligatures w14:val="none"/>
        </w:rPr>
        <w:t>used</w:t>
      </w:r>
      <w:r w:rsidRPr="00816CC6">
        <w:rPr>
          <w:rFonts w:asciiTheme="majorBidi" w:eastAsia="Times New Roman" w:hAnsiTheme="majorBidi" w:cstheme="majorBidi"/>
          <w:color w:val="000000"/>
          <w:kern w:val="0"/>
          <w14:ligatures w14:val="none"/>
        </w:rPr>
        <w:t xml:space="preserve"> for fraud detection in transactions</w:t>
      </w:r>
      <w:r w:rsidR="00816CC6" w:rsidRPr="00816CC6">
        <w:rPr>
          <w:rFonts w:asciiTheme="majorBidi" w:eastAsia="Times New Roman" w:hAnsiTheme="majorBidi" w:cstheme="majorBidi"/>
          <w:color w:val="000000"/>
          <w:kern w:val="0"/>
          <w14:ligatures w14:val="none"/>
        </w:rPr>
        <w:t xml:space="preserve"> as a major data mining function</w:t>
      </w:r>
      <w:r w:rsidRPr="00816CC6">
        <w:rPr>
          <w:rFonts w:asciiTheme="majorBidi" w:eastAsia="Times New Roman" w:hAnsiTheme="majorBidi" w:cstheme="majorBidi"/>
          <w:color w:val="000000"/>
          <w:kern w:val="0"/>
          <w14:ligatures w14:val="none"/>
        </w:rPr>
        <w:t xml:space="preserve">, it </w:t>
      </w:r>
      <w:r w:rsidR="00816CC6" w:rsidRPr="00816CC6">
        <w:rPr>
          <w:rFonts w:asciiTheme="majorBidi" w:eastAsia="Times New Roman" w:hAnsiTheme="majorBidi" w:cstheme="majorBidi"/>
          <w:color w:val="000000"/>
          <w:kern w:val="0"/>
          <w14:ligatures w14:val="none"/>
        </w:rPr>
        <w:t>clusters</w:t>
      </w:r>
      <w:r w:rsidRPr="00816CC6">
        <w:rPr>
          <w:rFonts w:asciiTheme="majorBidi" w:eastAsia="Times New Roman" w:hAnsiTheme="majorBidi" w:cstheme="majorBidi"/>
          <w:color w:val="000000"/>
          <w:kern w:val="0"/>
          <w14:ligatures w14:val="none"/>
        </w:rPr>
        <w:t xml:space="preserve"> similar transactions based on transaction amount, time, location, and user behavior, financial institutions can spot anomalous clusters that contain suspicious or fraudulent cases such as accessing from an unauthorized location, identity theft, or fraudulent transaction</w:t>
      </w:r>
      <w:r w:rsidR="00816CC6" w:rsidRPr="00816CC6">
        <w:rPr>
          <w:rFonts w:asciiTheme="majorBidi" w:eastAsia="Times New Roman" w:hAnsiTheme="majorBidi" w:cstheme="majorBidi"/>
          <w:color w:val="000000"/>
          <w:kern w:val="0"/>
          <w14:ligatures w14:val="none"/>
        </w:rPr>
        <w:t>.</w:t>
      </w:r>
      <w:r w:rsidRPr="00816CC6">
        <w:rPr>
          <w:rFonts w:asciiTheme="majorBidi" w:eastAsia="Times New Roman" w:hAnsiTheme="majorBidi" w:cstheme="majorBidi"/>
          <w:color w:val="000000"/>
          <w:kern w:val="0"/>
          <w14:ligatures w14:val="none"/>
        </w:rPr>
        <w:t xml:space="preserve"> clustering helps to group</w:t>
      </w:r>
      <w:r w:rsidR="00816CC6" w:rsidRPr="00816CC6">
        <w:rPr>
          <w:rFonts w:asciiTheme="majorBidi" w:eastAsia="Times New Roman" w:hAnsiTheme="majorBidi" w:cstheme="majorBidi"/>
          <w:color w:val="000000"/>
          <w:kern w:val="0"/>
          <w14:ligatures w14:val="none"/>
        </w:rPr>
        <w:t xml:space="preserve"> these</w:t>
      </w:r>
      <w:r w:rsidRPr="00816CC6">
        <w:rPr>
          <w:rFonts w:asciiTheme="majorBidi" w:eastAsia="Times New Roman" w:hAnsiTheme="majorBidi" w:cstheme="majorBidi"/>
          <w:color w:val="000000"/>
          <w:kern w:val="0"/>
          <w14:ligatures w14:val="none"/>
        </w:rPr>
        <w:t xml:space="preserve"> transactions into clusters of typical spending, which helps in spotting unusual patterns that might require further investigation by the system of fraud detection or manual review.</w:t>
      </w:r>
    </w:p>
    <w:p w14:paraId="53D1A7D2" w14:textId="77777777" w:rsidR="0012684E" w:rsidRPr="00816CC6" w:rsidRDefault="0012684E" w:rsidP="0029660B">
      <w:pPr>
        <w:rPr>
          <w:rFonts w:asciiTheme="majorBidi" w:eastAsia="Times New Roman" w:hAnsiTheme="majorBidi" w:cstheme="majorBidi"/>
          <w:color w:val="000000"/>
          <w:kern w:val="0"/>
          <w14:ligatures w14:val="none"/>
        </w:rPr>
      </w:pPr>
    </w:p>
    <w:p w14:paraId="31A226A5" w14:textId="6F2AB0E8" w:rsidR="0029660B" w:rsidRPr="00816CC6" w:rsidRDefault="0029660B" w:rsidP="0029660B">
      <w:pPr>
        <w:rPr>
          <w:rFonts w:asciiTheme="majorBidi" w:eastAsia="Times New Roman" w:hAnsiTheme="majorBidi" w:cstheme="majorBidi"/>
          <w:color w:val="000000"/>
          <w:kern w:val="0"/>
          <w14:ligatures w14:val="none"/>
        </w:rPr>
      </w:pPr>
      <w:r w:rsidRPr="0029660B">
        <w:rPr>
          <w:rFonts w:asciiTheme="majorBidi" w:eastAsia="Times New Roman" w:hAnsiTheme="majorBidi" w:cstheme="majorBidi"/>
          <w:color w:val="000000"/>
          <w:kern w:val="0"/>
          <w14:ligatures w14:val="none"/>
        </w:rPr>
        <w:br/>
      </w:r>
    </w:p>
    <w:p w14:paraId="71C034F1" w14:textId="138E1113" w:rsidR="0029660B" w:rsidRPr="0029660B" w:rsidRDefault="0029660B" w:rsidP="0029660B">
      <w:pPr>
        <w:rPr>
          <w:rFonts w:asciiTheme="majorBidi" w:eastAsia="Times New Roman" w:hAnsiTheme="majorBidi" w:cstheme="majorBidi"/>
          <w:color w:val="000000"/>
          <w:kern w:val="0"/>
          <w14:ligatures w14:val="none"/>
        </w:rPr>
      </w:pPr>
      <w:r w:rsidRPr="0029660B">
        <w:rPr>
          <w:rFonts w:asciiTheme="majorBidi" w:eastAsia="Times New Roman" w:hAnsiTheme="majorBidi" w:cstheme="majorBidi"/>
          <w:color w:val="000000"/>
          <w:kern w:val="0"/>
          <w14:ligatures w14:val="none"/>
        </w:rPr>
        <w:t>(b) An application that takes clustering as a preprocessing tool for data</w:t>
      </w:r>
      <w:r w:rsidRPr="00816CC6">
        <w:rPr>
          <w:rFonts w:asciiTheme="majorBidi" w:eastAsia="Times New Roman" w:hAnsiTheme="majorBidi" w:cstheme="majorBidi"/>
          <w:color w:val="000000"/>
          <w:kern w:val="0"/>
          <w14:ligatures w14:val="none"/>
        </w:rPr>
        <w:t xml:space="preserve"> </w:t>
      </w:r>
      <w:r w:rsidRPr="0029660B">
        <w:rPr>
          <w:rFonts w:asciiTheme="majorBidi" w:eastAsia="Times New Roman" w:hAnsiTheme="majorBidi" w:cstheme="majorBidi"/>
          <w:color w:val="000000"/>
          <w:kern w:val="0"/>
          <w14:ligatures w14:val="none"/>
        </w:rPr>
        <w:t>preparation for</w:t>
      </w:r>
      <w:r w:rsidRPr="00816CC6">
        <w:rPr>
          <w:rFonts w:asciiTheme="majorBidi" w:eastAsia="Times New Roman" w:hAnsiTheme="majorBidi" w:cstheme="majorBidi"/>
          <w:color w:val="000000"/>
          <w:kern w:val="0"/>
          <w14:ligatures w14:val="none"/>
        </w:rPr>
        <w:t xml:space="preserve"> </w:t>
      </w:r>
      <w:r w:rsidRPr="0029660B">
        <w:rPr>
          <w:rFonts w:asciiTheme="majorBidi" w:eastAsia="Times New Roman" w:hAnsiTheme="majorBidi" w:cstheme="majorBidi"/>
          <w:color w:val="000000"/>
          <w:kern w:val="0"/>
          <w14:ligatures w14:val="none"/>
        </w:rPr>
        <w:t>other data mining tasks.</w:t>
      </w:r>
    </w:p>
    <w:p w14:paraId="75BBF1B7" w14:textId="77777777" w:rsidR="0029660B" w:rsidRPr="0029660B" w:rsidRDefault="0029660B" w:rsidP="0029660B">
      <w:pPr>
        <w:rPr>
          <w:rFonts w:asciiTheme="majorBidi" w:eastAsia="Times New Roman" w:hAnsiTheme="majorBidi" w:cstheme="majorBidi"/>
          <w:kern w:val="0"/>
          <w14:ligatures w14:val="none"/>
        </w:rPr>
      </w:pPr>
    </w:p>
    <w:p w14:paraId="786AD158" w14:textId="175858CD" w:rsidR="0029660B" w:rsidRDefault="00816CC6" w:rsidP="0029660B">
      <w:pPr>
        <w:rPr>
          <w:rFonts w:asciiTheme="majorBidi" w:hAnsiTheme="majorBidi" w:cstheme="majorBidi"/>
        </w:rPr>
      </w:pPr>
      <w:r w:rsidRPr="00816CC6">
        <w:rPr>
          <w:rFonts w:asciiTheme="majorBidi" w:hAnsiTheme="majorBidi" w:cstheme="majorBidi"/>
        </w:rPr>
        <w:t>Market Segmentation for Product Recommendation</w:t>
      </w:r>
      <w:r>
        <w:rPr>
          <w:rFonts w:asciiTheme="majorBidi" w:hAnsiTheme="majorBidi" w:cstheme="majorBidi"/>
        </w:rPr>
        <w:t xml:space="preserve">: </w:t>
      </w:r>
    </w:p>
    <w:p w14:paraId="2161F0A0" w14:textId="0DCBEE27" w:rsidR="00816CC6" w:rsidRPr="00816CC6" w:rsidRDefault="00816CC6" w:rsidP="00816CC6">
      <w:pPr>
        <w:rPr>
          <w:rFonts w:asciiTheme="majorBidi" w:hAnsiTheme="majorBidi" w:cstheme="majorBidi"/>
        </w:rPr>
      </w:pPr>
      <w:r w:rsidRPr="00816CC6">
        <w:rPr>
          <w:rFonts w:asciiTheme="majorBidi" w:hAnsiTheme="majorBidi" w:cstheme="majorBidi"/>
        </w:rPr>
        <w:t>clustering is used as a preprocessing tool to segment customers into distinct groups based on their preferences, demographics, and purchase history</w:t>
      </w:r>
      <w:r>
        <w:rPr>
          <w:rFonts w:asciiTheme="majorBidi" w:hAnsiTheme="majorBidi" w:cstheme="majorBidi"/>
        </w:rPr>
        <w:t xml:space="preserve">, when similar customers get clustered together, </w:t>
      </w:r>
      <w:r w:rsidRPr="00816CC6">
        <w:rPr>
          <w:rFonts w:asciiTheme="majorBidi" w:hAnsiTheme="majorBidi" w:cstheme="majorBidi"/>
        </w:rPr>
        <w:t>businesses can create targeted marketing campaigns and personalized product recommendations for each segment</w:t>
      </w:r>
      <w:r>
        <w:rPr>
          <w:rFonts w:asciiTheme="majorBidi" w:hAnsiTheme="majorBidi" w:cstheme="majorBidi"/>
        </w:rPr>
        <w:t xml:space="preserve">. </w:t>
      </w:r>
    </w:p>
    <w:sectPr w:rsidR="00816CC6" w:rsidRPr="00816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245F3"/>
    <w:multiLevelType w:val="multilevel"/>
    <w:tmpl w:val="8CEA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244071"/>
    <w:multiLevelType w:val="multilevel"/>
    <w:tmpl w:val="CAC4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4C449D"/>
    <w:multiLevelType w:val="multilevel"/>
    <w:tmpl w:val="FD2A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604715"/>
    <w:multiLevelType w:val="multilevel"/>
    <w:tmpl w:val="6978B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8F3123"/>
    <w:multiLevelType w:val="multilevel"/>
    <w:tmpl w:val="7376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2B6280"/>
    <w:multiLevelType w:val="multilevel"/>
    <w:tmpl w:val="179E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D74843"/>
    <w:multiLevelType w:val="multilevel"/>
    <w:tmpl w:val="0F10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3C66FD"/>
    <w:multiLevelType w:val="multilevel"/>
    <w:tmpl w:val="963CE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AB5586"/>
    <w:multiLevelType w:val="multilevel"/>
    <w:tmpl w:val="5EA8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1913968">
    <w:abstractNumId w:val="8"/>
  </w:num>
  <w:num w:numId="2" w16cid:durableId="1536580051">
    <w:abstractNumId w:val="3"/>
  </w:num>
  <w:num w:numId="3" w16cid:durableId="1377201688">
    <w:abstractNumId w:val="1"/>
  </w:num>
  <w:num w:numId="4" w16cid:durableId="533856539">
    <w:abstractNumId w:val="7"/>
  </w:num>
  <w:num w:numId="5" w16cid:durableId="200169994">
    <w:abstractNumId w:val="0"/>
  </w:num>
  <w:num w:numId="6" w16cid:durableId="1100492274">
    <w:abstractNumId w:val="4"/>
  </w:num>
  <w:num w:numId="7" w16cid:durableId="726146388">
    <w:abstractNumId w:val="5"/>
  </w:num>
  <w:num w:numId="8" w16cid:durableId="1857959096">
    <w:abstractNumId w:val="6"/>
  </w:num>
  <w:num w:numId="9" w16cid:durableId="16305473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60B"/>
    <w:rsid w:val="0012684E"/>
    <w:rsid w:val="001930A8"/>
    <w:rsid w:val="001F08BC"/>
    <w:rsid w:val="0029660B"/>
    <w:rsid w:val="00543981"/>
    <w:rsid w:val="005A73A6"/>
    <w:rsid w:val="00816CC6"/>
    <w:rsid w:val="009C3C76"/>
    <w:rsid w:val="00B24BD2"/>
    <w:rsid w:val="00D61E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7FF2E88"/>
  <w15:chartTrackingRefBased/>
  <w15:docId w15:val="{79D9038D-DDEC-BA47-A64E-C8FDB3C8C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6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66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66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66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66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660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66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660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66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6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66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66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66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66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66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66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66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660B"/>
    <w:rPr>
      <w:rFonts w:eastAsiaTheme="majorEastAsia" w:cstheme="majorBidi"/>
      <w:color w:val="272727" w:themeColor="text1" w:themeTint="D8"/>
    </w:rPr>
  </w:style>
  <w:style w:type="paragraph" w:styleId="Title">
    <w:name w:val="Title"/>
    <w:basedOn w:val="Normal"/>
    <w:next w:val="Normal"/>
    <w:link w:val="TitleChar"/>
    <w:uiPriority w:val="10"/>
    <w:qFormat/>
    <w:rsid w:val="0029660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6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660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66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660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9660B"/>
    <w:rPr>
      <w:i/>
      <w:iCs/>
      <w:color w:val="404040" w:themeColor="text1" w:themeTint="BF"/>
    </w:rPr>
  </w:style>
  <w:style w:type="paragraph" w:styleId="ListParagraph">
    <w:name w:val="List Paragraph"/>
    <w:basedOn w:val="Normal"/>
    <w:uiPriority w:val="34"/>
    <w:qFormat/>
    <w:rsid w:val="0029660B"/>
    <w:pPr>
      <w:ind w:left="720"/>
      <w:contextualSpacing/>
    </w:pPr>
  </w:style>
  <w:style w:type="character" w:styleId="IntenseEmphasis">
    <w:name w:val="Intense Emphasis"/>
    <w:basedOn w:val="DefaultParagraphFont"/>
    <w:uiPriority w:val="21"/>
    <w:qFormat/>
    <w:rsid w:val="0029660B"/>
    <w:rPr>
      <w:i/>
      <w:iCs/>
      <w:color w:val="0F4761" w:themeColor="accent1" w:themeShade="BF"/>
    </w:rPr>
  </w:style>
  <w:style w:type="paragraph" w:styleId="IntenseQuote">
    <w:name w:val="Intense Quote"/>
    <w:basedOn w:val="Normal"/>
    <w:next w:val="Normal"/>
    <w:link w:val="IntenseQuoteChar"/>
    <w:uiPriority w:val="30"/>
    <w:qFormat/>
    <w:rsid w:val="002966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660B"/>
    <w:rPr>
      <w:i/>
      <w:iCs/>
      <w:color w:val="0F4761" w:themeColor="accent1" w:themeShade="BF"/>
    </w:rPr>
  </w:style>
  <w:style w:type="character" w:styleId="IntenseReference">
    <w:name w:val="Intense Reference"/>
    <w:basedOn w:val="DefaultParagraphFont"/>
    <w:uiPriority w:val="32"/>
    <w:qFormat/>
    <w:rsid w:val="0029660B"/>
    <w:rPr>
      <w:b/>
      <w:bCs/>
      <w:smallCaps/>
      <w:color w:val="0F4761" w:themeColor="accent1" w:themeShade="BF"/>
      <w:spacing w:val="5"/>
    </w:rPr>
  </w:style>
  <w:style w:type="character" w:customStyle="1" w:styleId="textlayer--absolute">
    <w:name w:val="textlayer--absolute"/>
    <w:basedOn w:val="DefaultParagraphFont"/>
    <w:rsid w:val="0029660B"/>
  </w:style>
  <w:style w:type="paragraph" w:customStyle="1" w:styleId="sc-1468b5q-1">
    <w:name w:val="sc-1468b5q-1"/>
    <w:basedOn w:val="Normal"/>
    <w:rsid w:val="0029660B"/>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966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308476">
      <w:bodyDiv w:val="1"/>
      <w:marLeft w:val="0"/>
      <w:marRight w:val="0"/>
      <w:marTop w:val="0"/>
      <w:marBottom w:val="0"/>
      <w:divBdr>
        <w:top w:val="none" w:sz="0" w:space="0" w:color="auto"/>
        <w:left w:val="none" w:sz="0" w:space="0" w:color="auto"/>
        <w:bottom w:val="none" w:sz="0" w:space="0" w:color="auto"/>
        <w:right w:val="none" w:sz="0" w:space="0" w:color="auto"/>
      </w:divBdr>
    </w:div>
    <w:div w:id="1162045619">
      <w:bodyDiv w:val="1"/>
      <w:marLeft w:val="0"/>
      <w:marRight w:val="0"/>
      <w:marTop w:val="0"/>
      <w:marBottom w:val="0"/>
      <w:divBdr>
        <w:top w:val="none" w:sz="0" w:space="0" w:color="auto"/>
        <w:left w:val="none" w:sz="0" w:space="0" w:color="auto"/>
        <w:bottom w:val="none" w:sz="0" w:space="0" w:color="auto"/>
        <w:right w:val="none" w:sz="0" w:space="0" w:color="auto"/>
      </w:divBdr>
    </w:div>
    <w:div w:id="1501430985">
      <w:bodyDiv w:val="1"/>
      <w:marLeft w:val="0"/>
      <w:marRight w:val="0"/>
      <w:marTop w:val="0"/>
      <w:marBottom w:val="0"/>
      <w:divBdr>
        <w:top w:val="none" w:sz="0" w:space="0" w:color="auto"/>
        <w:left w:val="none" w:sz="0" w:space="0" w:color="auto"/>
        <w:bottom w:val="none" w:sz="0" w:space="0" w:color="auto"/>
        <w:right w:val="none" w:sz="0" w:space="0" w:color="auto"/>
      </w:divBdr>
      <w:divsChild>
        <w:div w:id="2033802195">
          <w:marLeft w:val="0"/>
          <w:marRight w:val="0"/>
          <w:marTop w:val="0"/>
          <w:marBottom w:val="0"/>
          <w:divBdr>
            <w:top w:val="none" w:sz="0" w:space="0" w:color="auto"/>
            <w:left w:val="none" w:sz="0" w:space="0" w:color="auto"/>
            <w:bottom w:val="none" w:sz="0" w:space="0" w:color="auto"/>
            <w:right w:val="none" w:sz="0" w:space="0" w:color="auto"/>
          </w:divBdr>
          <w:divsChild>
            <w:div w:id="62994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2578">
      <w:bodyDiv w:val="1"/>
      <w:marLeft w:val="0"/>
      <w:marRight w:val="0"/>
      <w:marTop w:val="0"/>
      <w:marBottom w:val="0"/>
      <w:divBdr>
        <w:top w:val="none" w:sz="0" w:space="0" w:color="auto"/>
        <w:left w:val="none" w:sz="0" w:space="0" w:color="auto"/>
        <w:bottom w:val="none" w:sz="0" w:space="0" w:color="auto"/>
        <w:right w:val="none" w:sz="0" w:space="0" w:color="auto"/>
      </w:divBdr>
      <w:divsChild>
        <w:div w:id="1165248119">
          <w:marLeft w:val="0"/>
          <w:marRight w:val="0"/>
          <w:marTop w:val="0"/>
          <w:marBottom w:val="0"/>
          <w:divBdr>
            <w:top w:val="none" w:sz="0" w:space="0" w:color="auto"/>
            <w:left w:val="none" w:sz="0" w:space="0" w:color="auto"/>
            <w:bottom w:val="none" w:sz="0" w:space="0" w:color="auto"/>
            <w:right w:val="none" w:sz="0" w:space="0" w:color="auto"/>
          </w:divBdr>
          <w:divsChild>
            <w:div w:id="151483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30986">
      <w:bodyDiv w:val="1"/>
      <w:marLeft w:val="0"/>
      <w:marRight w:val="0"/>
      <w:marTop w:val="0"/>
      <w:marBottom w:val="0"/>
      <w:divBdr>
        <w:top w:val="none" w:sz="0" w:space="0" w:color="auto"/>
        <w:left w:val="none" w:sz="0" w:space="0" w:color="auto"/>
        <w:bottom w:val="none" w:sz="0" w:space="0" w:color="auto"/>
        <w:right w:val="none" w:sz="0" w:space="0" w:color="auto"/>
      </w:divBdr>
      <w:divsChild>
        <w:div w:id="1919173105">
          <w:marLeft w:val="0"/>
          <w:marRight w:val="0"/>
          <w:marTop w:val="0"/>
          <w:marBottom w:val="0"/>
          <w:divBdr>
            <w:top w:val="none" w:sz="0" w:space="0" w:color="auto"/>
            <w:left w:val="none" w:sz="0" w:space="0" w:color="auto"/>
            <w:bottom w:val="none" w:sz="0" w:space="0" w:color="auto"/>
            <w:right w:val="none" w:sz="0" w:space="0" w:color="auto"/>
          </w:divBdr>
          <w:divsChild>
            <w:div w:id="43786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Mohab Yousef</dc:creator>
  <cp:keywords/>
  <dc:description/>
  <cp:lastModifiedBy>Mohab Yousef</cp:lastModifiedBy>
  <cp:revision>1</cp:revision>
  <dcterms:created xsi:type="dcterms:W3CDTF">2024-04-27T21:51:00Z</dcterms:created>
  <dcterms:modified xsi:type="dcterms:W3CDTF">2024-04-27T22:58:00Z</dcterms:modified>
</cp:coreProperties>
</file>