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10.20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49.80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ATENOLOL ATORMIN 100MG TABLETS 100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0.59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17.70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AMLODIPINE, ATROVASTATINE CADUET 10-20 10, 20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6.62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198.60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Hemoglobin A1c ( HbA1c)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145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Glucose, Fasting (Serum)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Cholesterol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(Direct)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80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Bilirubin (Total)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Alkaline Phosphatase Stain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170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SGPT (Serum Glutamic Pyruvic Transaminase) - ALT (Alanine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SGOT (Serum Glutamic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Oxaloacetic</w:t>
            </w:r>
            <w:proofErr w:type="spellEnd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Transaminase) - AST (Aspartate Transaminase)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GGT (Gamma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glutamyl</w:t>
            </w:r>
            <w:proofErr w:type="spellEnd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transferase)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 Protein,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Albumin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Potassium,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Sodium, Serum/Plasma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Chloride,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lastRenderedPageBreak/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Urea - (BUN)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Creatinine,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75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Calcium,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Phosphorous, </w:t>
            </w:r>
            <w:proofErr w:type="spellStart"/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Seru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Uric Acid, Serum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50</w:t>
            </w:r>
          </w:p>
        </w:tc>
      </w:tr>
      <w:tr w:rsidR="002C17C3" w:rsidRPr="002C17C3" w:rsidTr="002C17C3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drops,Single</w:t>
            </w:r>
            <w:proofErr w:type="spellEnd"/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40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shd w:val="clear" w:color="auto" w:fill="E17D7D"/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F7F7F7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F7F7F7"/>
                <w:sz w:val="19"/>
                <w:szCs w:val="19"/>
              </w:rPr>
              <w:t>38.00</w:t>
            </w:r>
          </w:p>
        </w:tc>
      </w:tr>
      <w:tr w:rsidR="002C17C3" w:rsidRPr="002C17C3" w:rsidTr="002C17C3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C17C3" w:rsidRPr="002C17C3" w:rsidRDefault="002C17C3" w:rsidP="002C17C3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C17C3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2302</w:t>
            </w:r>
          </w:p>
        </w:tc>
      </w:tr>
    </w:tbl>
    <w:p w:rsidR="001F2824" w:rsidRDefault="001F2824">
      <w:pPr>
        <w:rPr>
          <w:rFonts w:hint="cs"/>
        </w:rPr>
      </w:pPr>
    </w:p>
    <w:sectPr w:rsidR="001F2824" w:rsidSect="002C17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C3" w:rsidRDefault="002C17C3" w:rsidP="002C17C3">
      <w:pPr>
        <w:spacing w:after="0" w:line="240" w:lineRule="auto"/>
      </w:pPr>
      <w:r>
        <w:separator/>
      </w:r>
    </w:p>
  </w:endnote>
  <w:endnote w:type="continuationSeparator" w:id="0">
    <w:p w:rsidR="002C17C3" w:rsidRDefault="002C17C3" w:rsidP="002C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Default="002C17C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Default="002C17C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Default="002C17C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C3" w:rsidRDefault="002C17C3" w:rsidP="002C17C3">
      <w:pPr>
        <w:spacing w:after="0" w:line="240" w:lineRule="auto"/>
      </w:pPr>
      <w:r>
        <w:separator/>
      </w:r>
    </w:p>
  </w:footnote>
  <w:footnote w:type="continuationSeparator" w:id="0">
    <w:p w:rsidR="002C17C3" w:rsidRDefault="002C17C3" w:rsidP="002C1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Default="002C17C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Pr="002C17C3" w:rsidRDefault="002C17C3">
    <w:pPr>
      <w:pStyle w:val="a3"/>
      <w:rPr>
        <w:rFonts w:hint="cs"/>
        <w:b/>
        <w:bCs/>
        <w:sz w:val="32"/>
        <w:szCs w:val="32"/>
        <w:rtl/>
      </w:rPr>
    </w:pPr>
    <w:bookmarkStart w:id="0" w:name="_GoBack"/>
    <w:r w:rsidRPr="002C17C3">
      <w:rPr>
        <w:rFonts w:hint="cs"/>
        <w:b/>
        <w:bCs/>
        <w:sz w:val="32"/>
        <w:szCs w:val="32"/>
        <w:rtl/>
      </w:rPr>
      <w:t>حسن مهدي حامد</w:t>
    </w:r>
  </w:p>
  <w:bookmarkEnd w:id="0"/>
  <w:p w:rsidR="002C17C3" w:rsidRPr="002C17C3" w:rsidRDefault="002C17C3">
    <w:pPr>
      <w:pStyle w:val="a3"/>
      <w:rPr>
        <w:rFonts w:hint="cs"/>
        <w:b/>
        <w:bCs/>
        <w:sz w:val="32"/>
        <w:szCs w:val="32"/>
      </w:rPr>
    </w:pPr>
    <w:r w:rsidRPr="002C17C3">
      <w:rPr>
        <w:rFonts w:hint="cs"/>
        <w:b/>
        <w:bCs/>
        <w:sz w:val="32"/>
        <w:szCs w:val="32"/>
        <w:rtl/>
      </w:rPr>
      <w:t xml:space="preserve">ايمان مصطفى </w:t>
    </w:r>
    <w:proofErr w:type="gramStart"/>
    <w:r w:rsidRPr="002C17C3">
      <w:rPr>
        <w:rFonts w:hint="cs"/>
        <w:b/>
        <w:bCs/>
        <w:sz w:val="32"/>
        <w:szCs w:val="32"/>
        <w:rtl/>
      </w:rPr>
      <w:t>عبدالرحيم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7C3" w:rsidRDefault="002C17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C3"/>
    <w:rsid w:val="001F2824"/>
    <w:rsid w:val="002C17C3"/>
    <w:rsid w:val="002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BDF245-8FA8-481B-9069-9F64769C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17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C17C3"/>
  </w:style>
  <w:style w:type="paragraph" w:styleId="a4">
    <w:name w:val="footer"/>
    <w:basedOn w:val="a"/>
    <w:link w:val="Char0"/>
    <w:uiPriority w:val="99"/>
    <w:unhideWhenUsed/>
    <w:rsid w:val="002C17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C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2017-09-26T21:05:00Z</dcterms:created>
  <dcterms:modified xsi:type="dcterms:W3CDTF">2017-09-26T21:06:00Z</dcterms:modified>
</cp:coreProperties>
</file>