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50" w:type="dxa"/>
        <w:tblBorders>
          <w:top w:val="single" w:sz="12" w:space="0" w:color="A21217"/>
          <w:left w:val="single" w:sz="12" w:space="0" w:color="A21217"/>
          <w:bottom w:val="single" w:sz="12" w:space="0" w:color="A21217"/>
          <w:right w:val="single" w:sz="12" w:space="0" w:color="A21217"/>
        </w:tblBorders>
        <w:tblCellMar>
          <w:top w:w="30" w:type="dxa"/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3750"/>
        <w:gridCol w:w="5700"/>
        <w:gridCol w:w="1500"/>
        <w:gridCol w:w="1200"/>
        <w:gridCol w:w="1500"/>
      </w:tblGrid>
      <w:tr w:rsidR="00333156" w:rsidRPr="00333156" w:rsidTr="00333156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33156" w:rsidRPr="00333156" w:rsidRDefault="00333156" w:rsidP="003331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331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33156" w:rsidRPr="00333156" w:rsidRDefault="00333156" w:rsidP="003331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331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LEVOTHYROXINE (THYROXINE) SODI L- THYROX HEXAL 50MCG TABLETS 0.05 </w:t>
            </w:r>
            <w:proofErr w:type="spellStart"/>
            <w:r w:rsidRPr="003331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TabletTablet</w:t>
            </w:r>
            <w:proofErr w:type="spellEnd"/>
            <w:r w:rsidRPr="003331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 con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33156" w:rsidRPr="00333156" w:rsidRDefault="00333156" w:rsidP="003331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331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0.19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33156" w:rsidRPr="00333156" w:rsidRDefault="00333156" w:rsidP="003331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331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33156" w:rsidRPr="00333156" w:rsidRDefault="00333156" w:rsidP="003331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331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5.70</w:t>
            </w:r>
          </w:p>
        </w:tc>
      </w:tr>
      <w:tr w:rsidR="00333156" w:rsidRPr="00333156" w:rsidTr="00333156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33156" w:rsidRPr="00333156" w:rsidRDefault="00333156" w:rsidP="003331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331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33156" w:rsidRPr="00333156" w:rsidRDefault="00333156" w:rsidP="003331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331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ROSUVASTATIN CRESTOR 10 MG FILM COATED TABLETS 10 Film-</w:t>
            </w:r>
            <w:proofErr w:type="spellStart"/>
            <w:r w:rsidRPr="003331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coateBlister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33156" w:rsidRPr="00333156" w:rsidRDefault="00333156" w:rsidP="003331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331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3.33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33156" w:rsidRPr="00333156" w:rsidRDefault="00333156" w:rsidP="003331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331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33156" w:rsidRPr="00333156" w:rsidRDefault="00333156" w:rsidP="003331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331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99.90</w:t>
            </w:r>
          </w:p>
        </w:tc>
      </w:tr>
      <w:tr w:rsidR="00333156" w:rsidRPr="00333156" w:rsidTr="00333156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33156" w:rsidRPr="00333156" w:rsidRDefault="00333156" w:rsidP="003331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331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33156" w:rsidRPr="00333156" w:rsidRDefault="00333156" w:rsidP="003331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331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VITAMIN D3 (CHOLECALCIFEROL) VI-DE-3 4500 I.U-ML ORAL DROPS 2800 Oral </w:t>
            </w:r>
            <w:proofErr w:type="spellStart"/>
            <w:r w:rsidRPr="003331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dropsBottle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33156" w:rsidRPr="00333156" w:rsidRDefault="00333156" w:rsidP="003331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331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9.85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33156" w:rsidRPr="00333156" w:rsidRDefault="00333156" w:rsidP="003331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331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33156" w:rsidRPr="00333156" w:rsidRDefault="00333156" w:rsidP="003331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331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59.10</w:t>
            </w:r>
          </w:p>
        </w:tc>
      </w:tr>
      <w:tr w:rsidR="00333156" w:rsidRPr="00333156" w:rsidTr="00333156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33156" w:rsidRPr="00333156" w:rsidRDefault="00333156" w:rsidP="003331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331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33156" w:rsidRPr="00333156" w:rsidRDefault="00333156" w:rsidP="003331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331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VALSARTAN TABUVAN 80 MG FILM COATED TABLET Film-</w:t>
            </w:r>
            <w:proofErr w:type="spellStart"/>
            <w:r w:rsidRPr="003331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coateBlister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33156" w:rsidRPr="00333156" w:rsidRDefault="00333156" w:rsidP="003331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331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2.06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33156" w:rsidRPr="00333156" w:rsidRDefault="00333156" w:rsidP="003331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331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33156" w:rsidRPr="00333156" w:rsidRDefault="00333156" w:rsidP="003331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331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61.80</w:t>
            </w:r>
          </w:p>
        </w:tc>
      </w:tr>
      <w:tr w:rsidR="00333156" w:rsidRPr="00333156" w:rsidTr="00333156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33156" w:rsidRPr="00333156" w:rsidRDefault="00333156" w:rsidP="003331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331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OUTPATIENT SERVICES AND EMERGENCY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33156" w:rsidRPr="00333156" w:rsidRDefault="00333156" w:rsidP="003331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331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GENERAL EXAMINATION / CONSULTANT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33156" w:rsidRPr="00333156" w:rsidRDefault="00333156" w:rsidP="003331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331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200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33156" w:rsidRPr="00333156" w:rsidRDefault="00333156" w:rsidP="003331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331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33156" w:rsidRPr="00333156" w:rsidRDefault="00333156" w:rsidP="003331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331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200</w:t>
            </w:r>
          </w:p>
        </w:tc>
      </w:tr>
      <w:tr w:rsidR="00333156" w:rsidRPr="00333156" w:rsidTr="00333156"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33156" w:rsidRPr="00333156" w:rsidRDefault="00333156" w:rsidP="003331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331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33156" w:rsidRPr="00333156" w:rsidRDefault="00333156" w:rsidP="003331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331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33156" w:rsidRPr="00333156" w:rsidRDefault="00333156" w:rsidP="003331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331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33156" w:rsidRPr="00333156" w:rsidRDefault="00333156" w:rsidP="003331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331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33156" w:rsidRPr="00333156" w:rsidRDefault="00333156" w:rsidP="003331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331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426</w:t>
            </w:r>
          </w:p>
        </w:tc>
      </w:tr>
    </w:tbl>
    <w:p w:rsidR="00436E6B" w:rsidRDefault="00436E6B">
      <w:pPr>
        <w:rPr>
          <w:rFonts w:hint="cs"/>
        </w:rPr>
      </w:pPr>
    </w:p>
    <w:sectPr w:rsidR="00436E6B" w:rsidSect="0033315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3156" w:rsidRDefault="00333156" w:rsidP="00333156">
      <w:pPr>
        <w:spacing w:after="0" w:line="240" w:lineRule="auto"/>
      </w:pPr>
      <w:r>
        <w:separator/>
      </w:r>
    </w:p>
  </w:endnote>
  <w:endnote w:type="continuationSeparator" w:id="0">
    <w:p w:rsidR="00333156" w:rsidRDefault="00333156" w:rsidP="00333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3156" w:rsidRDefault="0033315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3156" w:rsidRDefault="00333156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3156" w:rsidRDefault="0033315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3156" w:rsidRDefault="00333156" w:rsidP="00333156">
      <w:pPr>
        <w:spacing w:after="0" w:line="240" w:lineRule="auto"/>
      </w:pPr>
      <w:r>
        <w:separator/>
      </w:r>
    </w:p>
  </w:footnote>
  <w:footnote w:type="continuationSeparator" w:id="0">
    <w:p w:rsidR="00333156" w:rsidRDefault="00333156" w:rsidP="00333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3156" w:rsidRDefault="0033315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3156" w:rsidRPr="00333156" w:rsidRDefault="00333156">
    <w:pPr>
      <w:pStyle w:val="a3"/>
      <w:rPr>
        <w:b/>
        <w:bCs/>
        <w:sz w:val="32"/>
        <w:szCs w:val="32"/>
      </w:rPr>
    </w:pPr>
    <w:bookmarkStart w:id="0" w:name="_GoBack"/>
    <w:r w:rsidRPr="00333156">
      <w:rPr>
        <w:rFonts w:hint="cs"/>
        <w:b/>
        <w:bCs/>
        <w:sz w:val="32"/>
        <w:szCs w:val="32"/>
        <w:rtl/>
      </w:rPr>
      <w:t xml:space="preserve">فهد حسن </w:t>
    </w:r>
    <w:proofErr w:type="spellStart"/>
    <w:r w:rsidRPr="00333156">
      <w:rPr>
        <w:rFonts w:hint="cs"/>
        <w:b/>
        <w:bCs/>
        <w:sz w:val="32"/>
        <w:szCs w:val="32"/>
        <w:rtl/>
      </w:rPr>
      <w:t>السيناوي</w:t>
    </w:r>
    <w:bookmarkEnd w:id="0"/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3156" w:rsidRDefault="0033315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156"/>
    <w:rsid w:val="002C7F09"/>
    <w:rsid w:val="00333156"/>
    <w:rsid w:val="0043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BD99C64-4235-4EAE-93B6-7DA5EE9C3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31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333156"/>
  </w:style>
  <w:style w:type="paragraph" w:styleId="a4">
    <w:name w:val="footer"/>
    <w:basedOn w:val="a"/>
    <w:link w:val="Char0"/>
    <w:uiPriority w:val="99"/>
    <w:unhideWhenUsed/>
    <w:rsid w:val="003331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333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9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Dahesh</dc:creator>
  <cp:keywords/>
  <dc:description/>
  <cp:lastModifiedBy>Mohammed Dahesh</cp:lastModifiedBy>
  <cp:revision>1</cp:revision>
  <dcterms:created xsi:type="dcterms:W3CDTF">2017-09-26T20:06:00Z</dcterms:created>
  <dcterms:modified xsi:type="dcterms:W3CDTF">2017-09-26T20:07:00Z</dcterms:modified>
</cp:coreProperties>
</file>