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pPr w:leftFromText="180" w:rightFromText="180" w:vertAnchor="text" w:horzAnchor="margin" w:tblpY="2183"/>
        <w:bidiVisual/>
        <w:tblW w:w="0" w:type="auto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5103"/>
        <w:gridCol w:w="1843"/>
        <w:gridCol w:w="1276"/>
        <w:gridCol w:w="1809"/>
      </w:tblGrid>
      <w:tr w:rsidR="00547557" w:rsidRPr="008A0530" w:rsidTr="00E64DED">
        <w:trPr>
          <w:trHeight w:val="283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547557" w:rsidRPr="008A0530" w:rsidRDefault="00547557" w:rsidP="00E64DED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547557" w:rsidRPr="001D4FD7" w:rsidRDefault="00547557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الهدف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547557" w:rsidRPr="001D4FD7" w:rsidRDefault="00547557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معيار المقياس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47557" w:rsidRPr="001D4FD7" w:rsidRDefault="00547557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1809" w:type="dxa"/>
            <w:shd w:val="clear" w:color="auto" w:fill="BFBFBF" w:themeFill="background1" w:themeFillShade="BF"/>
            <w:vAlign w:val="center"/>
          </w:tcPr>
          <w:p w:rsidR="00547557" w:rsidRPr="001D4FD7" w:rsidRDefault="00547557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الناتج المستهدف</w:t>
            </w:r>
          </w:p>
        </w:tc>
      </w:tr>
      <w:tr w:rsidR="00547557" w:rsidRPr="008A0530" w:rsidTr="00E64DED">
        <w:trPr>
          <w:trHeight w:val="510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547557" w:rsidRPr="008A0530" w:rsidRDefault="00547557" w:rsidP="00E64DED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547557" w:rsidRPr="00A53EAA" w:rsidRDefault="00547557" w:rsidP="00E64DED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اجراءات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التسجيل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الخاصة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ب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برنامج الفحص 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547557" w:rsidRPr="00A53EAA" w:rsidRDefault="00547557" w:rsidP="00E64DED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547557" w:rsidRPr="00A53EAA" w:rsidRDefault="00547557" w:rsidP="00E64DED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547557" w:rsidRPr="00A53EAA" w:rsidRDefault="00547557" w:rsidP="00E64DED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547557" w:rsidRPr="008A0530" w:rsidTr="00E64DED">
        <w:trPr>
          <w:trHeight w:val="510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547557" w:rsidRPr="008A0530" w:rsidRDefault="00547557" w:rsidP="00E64DED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547557" w:rsidRPr="00A53EAA" w:rsidRDefault="00547557" w:rsidP="00E64DED">
            <w:pPr>
              <w:spacing w:before="100" w:beforeAutospacing="1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متابعة توفير المستلزمات ومتطلبات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ببرنامج الفحص 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547557" w:rsidRPr="00A53EAA" w:rsidRDefault="00547557" w:rsidP="00E64DED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547557" w:rsidRPr="00A53EAA" w:rsidRDefault="00547557" w:rsidP="00E64DED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547557" w:rsidRPr="00A53EAA" w:rsidRDefault="00547557" w:rsidP="00E64DED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547557" w:rsidRPr="008A0530" w:rsidTr="00E64DED">
        <w:trPr>
          <w:trHeight w:val="510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547557" w:rsidRPr="008A0530" w:rsidRDefault="00547557" w:rsidP="00E64DED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547557" w:rsidRPr="00163596" w:rsidRDefault="00547557" w:rsidP="00E64DED">
            <w:pPr>
              <w:spacing w:before="100" w:beforeAutospacing="1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استيفاء خطة التدريب على رأس العمل لممرضي الفحص 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547557" w:rsidRPr="00A53EAA" w:rsidRDefault="00547557" w:rsidP="00E64DED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547557" w:rsidRPr="00A53EAA" w:rsidRDefault="00547557" w:rsidP="00E64DED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547557" w:rsidRPr="00A53EAA" w:rsidRDefault="00547557" w:rsidP="00E64DED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>
              <w:rPr>
                <w:rFonts w:cs="Sultan normal" w:hint="cs"/>
                <w:b/>
                <w:bCs/>
                <w:sz w:val="28"/>
                <w:szCs w:val="26"/>
                <w:rtl/>
              </w:rPr>
              <w:t>80</w:t>
            </w: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%</w:t>
            </w:r>
          </w:p>
        </w:tc>
      </w:tr>
      <w:tr w:rsidR="00547557" w:rsidRPr="008A0530" w:rsidTr="00E64DED">
        <w:trPr>
          <w:trHeight w:val="510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547557" w:rsidRPr="008A0530" w:rsidRDefault="00547557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547557" w:rsidRPr="00A53EAA" w:rsidRDefault="00547557" w:rsidP="00E64DED">
            <w:pPr>
              <w:spacing w:before="100" w:beforeAutospacing="1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الهدف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الخامس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من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الاهداف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العالمية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لسلامة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المريض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)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التحكم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في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انتشار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العدوى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(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547557" w:rsidRPr="00A53EAA" w:rsidRDefault="00547557" w:rsidP="00E64DED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547557" w:rsidRPr="00A53EAA" w:rsidRDefault="00547557" w:rsidP="00E64DED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547557" w:rsidRPr="00A53EAA" w:rsidRDefault="00547557" w:rsidP="00E64DED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547557" w:rsidRPr="008A0530" w:rsidTr="00E64DED">
        <w:trPr>
          <w:trHeight w:val="510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547557" w:rsidRPr="008A0530" w:rsidRDefault="00547557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547557" w:rsidRPr="00203EE9" w:rsidRDefault="00547557" w:rsidP="00E64DED">
            <w:pPr>
              <w:spacing w:before="100" w:beforeAutospacing="1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203E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تحقيق اهداف قسم التمريض بالفحص 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547557" w:rsidRPr="00203EE9" w:rsidRDefault="00547557" w:rsidP="00E64DED">
            <w:pPr>
              <w:spacing w:before="100" w:beforeAutospacing="1"/>
              <w:jc w:val="center"/>
              <w:rPr>
                <w:rFonts w:asciiTheme="minorBidi" w:hAnsiTheme="minorBidi"/>
                <w:b/>
                <w:bCs/>
              </w:rPr>
            </w:pPr>
            <w:r w:rsidRPr="00203EE9">
              <w:rPr>
                <w:rFonts w:asciiTheme="minorBidi" w:hAnsiTheme="minorBidi"/>
                <w:b/>
                <w:bCs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547557" w:rsidRPr="00203EE9" w:rsidRDefault="00547557" w:rsidP="00E64DED">
            <w:pPr>
              <w:spacing w:before="100" w:beforeAutospacing="1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03EE9">
              <w:rPr>
                <w:rFonts w:asciiTheme="minorBidi" w:hAnsiTheme="minorBidi"/>
                <w:b/>
                <w:bCs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547557" w:rsidRPr="00203EE9" w:rsidRDefault="00547557" w:rsidP="00E64DED">
            <w:pPr>
              <w:spacing w:before="100" w:beforeAutospacing="1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03EE9">
              <w:rPr>
                <w:rFonts w:asciiTheme="minorBidi" w:hAnsiTheme="minorBidi"/>
                <w:b/>
                <w:bCs/>
                <w:rtl/>
              </w:rPr>
              <w:t>75%</w:t>
            </w:r>
          </w:p>
        </w:tc>
      </w:tr>
    </w:tbl>
    <w:tbl>
      <w:tblPr>
        <w:tblStyle w:val="a6"/>
        <w:tblpPr w:leftFromText="180" w:rightFromText="180" w:vertAnchor="text" w:horzAnchor="margin" w:tblpY="5519"/>
        <w:bidiVisual/>
        <w:tblW w:w="0" w:type="auto"/>
        <w:tblBorders>
          <w:top w:val="single" w:sz="8" w:space="0" w:color="0D0D0D" w:themeColor="text1" w:themeTint="F2"/>
          <w:left w:val="single" w:sz="8" w:space="0" w:color="0D0D0D" w:themeColor="text1" w:themeTint="F2"/>
          <w:bottom w:val="single" w:sz="8" w:space="0" w:color="0D0D0D" w:themeColor="text1" w:themeTint="F2"/>
          <w:right w:val="single" w:sz="8" w:space="0" w:color="0D0D0D" w:themeColor="text1" w:themeTint="F2"/>
          <w:insideH w:val="single" w:sz="8" w:space="0" w:color="0D0D0D" w:themeColor="text1" w:themeTint="F2"/>
          <w:insideV w:val="single" w:sz="8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30"/>
        <w:gridCol w:w="2433"/>
        <w:gridCol w:w="1532"/>
        <w:gridCol w:w="6025"/>
      </w:tblGrid>
      <w:tr w:rsidR="00E64DED" w:rsidRPr="008A0530" w:rsidTr="00F06447">
        <w:trPr>
          <w:trHeight w:val="283"/>
        </w:trPr>
        <w:tc>
          <w:tcPr>
            <w:tcW w:w="630" w:type="dxa"/>
            <w:shd w:val="clear" w:color="auto" w:fill="BFBFBF" w:themeFill="background1" w:themeFillShade="BF"/>
            <w:vAlign w:val="center"/>
          </w:tcPr>
          <w:p w:rsidR="00E64DED" w:rsidRPr="008A0530" w:rsidRDefault="00E64DED" w:rsidP="00E64DED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2433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proofErr w:type="spellStart"/>
            <w:r w:rsidRPr="001D4FD7">
              <w:rPr>
                <w:rFonts w:cs="Sultan normal" w:hint="cs"/>
                <w:sz w:val="24"/>
                <w:szCs w:val="24"/>
                <w:rtl/>
              </w:rPr>
              <w:t>الجدارات</w:t>
            </w:r>
            <w:proofErr w:type="spellEnd"/>
          </w:p>
        </w:tc>
        <w:tc>
          <w:tcPr>
            <w:tcW w:w="1532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6025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الوصف السلوكي</w:t>
            </w:r>
          </w:p>
        </w:tc>
      </w:tr>
      <w:tr w:rsidR="00E64DED" w:rsidRPr="008A0530" w:rsidTr="00F06447">
        <w:trPr>
          <w:trHeight w:val="283"/>
        </w:trPr>
        <w:tc>
          <w:tcPr>
            <w:tcW w:w="630" w:type="dxa"/>
            <w:shd w:val="clear" w:color="auto" w:fill="BFBFBF" w:themeFill="background1" w:themeFillShade="BF"/>
            <w:vAlign w:val="center"/>
          </w:tcPr>
          <w:p w:rsidR="00E64DED" w:rsidRPr="008A0530" w:rsidRDefault="00E64DED" w:rsidP="00E64DED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2433" w:type="dxa"/>
            <w:shd w:val="clear" w:color="auto" w:fill="FFFFFF" w:themeFill="background1"/>
            <w:vAlign w:val="center"/>
          </w:tcPr>
          <w:p w:rsidR="00E64DED" w:rsidRPr="00E64DED" w:rsidRDefault="00E64DED" w:rsidP="00E64DED">
            <w:pPr>
              <w:spacing w:before="100" w:beforeAutospacing="1"/>
              <w:jc w:val="center"/>
              <w:rPr>
                <w:rFonts w:cs="Sultan normal"/>
                <w:sz w:val="32"/>
                <w:szCs w:val="28"/>
              </w:rPr>
            </w:pPr>
            <w:r w:rsidRPr="00E64DED">
              <w:rPr>
                <w:rFonts w:cs="Sultan normal" w:hint="cs"/>
                <w:sz w:val="32"/>
                <w:szCs w:val="28"/>
                <w:rtl/>
              </w:rPr>
              <w:t xml:space="preserve">حس المسؤولية 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E64DED" w:rsidRPr="008A0530" w:rsidRDefault="00E64DED" w:rsidP="00E64DED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6025" w:type="dxa"/>
            <w:shd w:val="clear" w:color="auto" w:fill="FFFFFF" w:themeFill="background1"/>
            <w:vAlign w:val="center"/>
          </w:tcPr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يتحمل مسؤولية أفعاله ، ولا يلوم الآخرين .</w:t>
            </w:r>
          </w:p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يفهم الدور والتوقعات وارتباطه بالأهداف الكلية للوزارة .</w:t>
            </w:r>
          </w:p>
          <w:p w:rsidR="00E64DED" w:rsidRPr="008B60A0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يتمتع بالشفافية عند مواجه التحديات .</w:t>
            </w:r>
          </w:p>
        </w:tc>
      </w:tr>
      <w:tr w:rsidR="00E64DED" w:rsidRPr="008A0530" w:rsidTr="00F06447">
        <w:trPr>
          <w:trHeight w:val="283"/>
        </w:trPr>
        <w:tc>
          <w:tcPr>
            <w:tcW w:w="630" w:type="dxa"/>
            <w:shd w:val="clear" w:color="auto" w:fill="BFBFBF" w:themeFill="background1" w:themeFillShade="BF"/>
            <w:vAlign w:val="center"/>
          </w:tcPr>
          <w:p w:rsidR="00E64DED" w:rsidRPr="008A0530" w:rsidRDefault="00E64DED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2433" w:type="dxa"/>
            <w:shd w:val="clear" w:color="auto" w:fill="FFFFFF" w:themeFill="background1"/>
            <w:vAlign w:val="center"/>
          </w:tcPr>
          <w:p w:rsidR="00E64DED" w:rsidRPr="00E64DED" w:rsidRDefault="00E64DED" w:rsidP="00E64DED">
            <w:pPr>
              <w:spacing w:before="100" w:beforeAutospacing="1"/>
              <w:jc w:val="center"/>
              <w:rPr>
                <w:rFonts w:cs="Sultan normal"/>
                <w:sz w:val="32"/>
                <w:szCs w:val="28"/>
                <w:rtl/>
              </w:rPr>
            </w:pPr>
            <w:r w:rsidRPr="00E64DED">
              <w:rPr>
                <w:rFonts w:cs="Sultan normal" w:hint="cs"/>
                <w:sz w:val="32"/>
                <w:szCs w:val="28"/>
                <w:rtl/>
              </w:rPr>
              <w:t>التعاون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E64DED" w:rsidRPr="008A0530" w:rsidRDefault="00E64DED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10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6025" w:type="dxa"/>
            <w:shd w:val="clear" w:color="auto" w:fill="FFFFFF" w:themeFill="background1"/>
            <w:vAlign w:val="center"/>
          </w:tcPr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يتشارك المعلومات بانفتاح وتسهيل مشاركتها مع الإدارة .</w:t>
            </w:r>
          </w:p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يبحث عن المعطيات من خارج الإدارة الخاصة بعه عند اللزوم وتوليد مردود ببناء علاقات بناءة مع المسؤولين الأساسيين .</w:t>
            </w:r>
          </w:p>
          <w:p w:rsidR="00E64DED" w:rsidRPr="008B60A0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يستجيب لطلبات الدعم من أي وحده تنظيمية في الجهة .</w:t>
            </w:r>
          </w:p>
        </w:tc>
      </w:tr>
      <w:tr w:rsidR="00E64DED" w:rsidRPr="008A0530" w:rsidTr="00F06447">
        <w:trPr>
          <w:trHeight w:val="283"/>
        </w:trPr>
        <w:tc>
          <w:tcPr>
            <w:tcW w:w="630" w:type="dxa"/>
            <w:shd w:val="clear" w:color="auto" w:fill="BFBFBF" w:themeFill="background1" w:themeFillShade="BF"/>
            <w:vAlign w:val="center"/>
          </w:tcPr>
          <w:p w:rsidR="00E64DED" w:rsidRDefault="00E64DED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2433" w:type="dxa"/>
            <w:shd w:val="clear" w:color="auto" w:fill="FFFFFF" w:themeFill="background1"/>
            <w:vAlign w:val="center"/>
          </w:tcPr>
          <w:p w:rsidR="00E64DED" w:rsidRPr="00E64DED" w:rsidRDefault="00E64DED" w:rsidP="00E64DED">
            <w:pPr>
              <w:spacing w:before="100" w:beforeAutospacing="1"/>
              <w:jc w:val="center"/>
              <w:rPr>
                <w:rFonts w:cs="Sultan normal"/>
                <w:sz w:val="32"/>
                <w:szCs w:val="28"/>
                <w:rtl/>
              </w:rPr>
            </w:pPr>
            <w:r w:rsidRPr="00E64DED">
              <w:rPr>
                <w:rFonts w:cs="Sultan normal" w:hint="cs"/>
                <w:sz w:val="32"/>
                <w:szCs w:val="28"/>
                <w:rtl/>
              </w:rPr>
              <w:t>التواصل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E64DED" w:rsidRPr="008A0530" w:rsidRDefault="00E64DED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6025" w:type="dxa"/>
            <w:shd w:val="clear" w:color="auto" w:fill="FFFFFF" w:themeFill="background1"/>
            <w:vAlign w:val="center"/>
          </w:tcPr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المكتوب الواضح والفعال .</w:t>
            </w:r>
          </w:p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الشفهي الواضح والفعال .</w:t>
            </w:r>
          </w:p>
          <w:p w:rsidR="00E64DED" w:rsidRPr="007677DF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ينصت للآخرين بعناية .</w:t>
            </w:r>
          </w:p>
        </w:tc>
      </w:tr>
      <w:tr w:rsidR="00E64DED" w:rsidRPr="008A0530" w:rsidTr="00F06447">
        <w:trPr>
          <w:trHeight w:val="283"/>
        </w:trPr>
        <w:tc>
          <w:tcPr>
            <w:tcW w:w="630" w:type="dxa"/>
            <w:shd w:val="clear" w:color="auto" w:fill="BFBFBF" w:themeFill="background1" w:themeFillShade="BF"/>
            <w:vAlign w:val="center"/>
          </w:tcPr>
          <w:p w:rsidR="00E64DED" w:rsidRDefault="00E64DED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2433" w:type="dxa"/>
            <w:shd w:val="clear" w:color="auto" w:fill="FFFFFF" w:themeFill="background1"/>
            <w:vAlign w:val="center"/>
          </w:tcPr>
          <w:p w:rsidR="00E64DED" w:rsidRPr="00E64DED" w:rsidRDefault="00E64DED" w:rsidP="00E64DED">
            <w:pPr>
              <w:spacing w:before="100" w:beforeAutospacing="1"/>
              <w:jc w:val="center"/>
              <w:rPr>
                <w:rFonts w:cs="Sultan normal"/>
                <w:sz w:val="32"/>
                <w:szCs w:val="28"/>
                <w:rtl/>
              </w:rPr>
            </w:pPr>
            <w:r w:rsidRPr="00E64DED">
              <w:rPr>
                <w:rFonts w:cs="Sultan normal" w:hint="cs"/>
                <w:sz w:val="32"/>
                <w:szCs w:val="28"/>
                <w:rtl/>
              </w:rPr>
              <w:t>التوجه بالنتائج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E64DED" w:rsidRPr="008A0530" w:rsidRDefault="00E64DED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6025" w:type="dxa"/>
            <w:shd w:val="clear" w:color="auto" w:fill="FFFFFF" w:themeFill="background1"/>
            <w:vAlign w:val="center"/>
          </w:tcPr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يستطيع القيام بمهام متعددة ووضع أولويات العمل بفاعلية .</w:t>
            </w:r>
          </w:p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يعتمد عليه ، وينفذ مهامه في وقتها بمستوى عالي من الجودة .</w:t>
            </w:r>
          </w:p>
          <w:p w:rsidR="00E64DED" w:rsidRPr="007677DF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مبادر وقادر على تقديم بدائل وحلول عند تنفيذه لمهامه .</w:t>
            </w:r>
          </w:p>
        </w:tc>
      </w:tr>
      <w:tr w:rsidR="00E64DED" w:rsidRPr="008A0530" w:rsidTr="00F06447">
        <w:trPr>
          <w:trHeight w:val="283"/>
        </w:trPr>
        <w:tc>
          <w:tcPr>
            <w:tcW w:w="630" w:type="dxa"/>
            <w:shd w:val="clear" w:color="auto" w:fill="BFBFBF" w:themeFill="background1" w:themeFillShade="BF"/>
            <w:vAlign w:val="center"/>
          </w:tcPr>
          <w:p w:rsidR="00E64DED" w:rsidRDefault="00E64DED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2433" w:type="dxa"/>
            <w:shd w:val="clear" w:color="auto" w:fill="FFFFFF" w:themeFill="background1"/>
            <w:vAlign w:val="center"/>
          </w:tcPr>
          <w:p w:rsidR="00E64DED" w:rsidRPr="00E64DED" w:rsidRDefault="00E64DED" w:rsidP="00E64DED">
            <w:pPr>
              <w:spacing w:before="100" w:beforeAutospacing="1"/>
              <w:jc w:val="center"/>
              <w:rPr>
                <w:rFonts w:cs="Sultan normal"/>
                <w:sz w:val="32"/>
                <w:szCs w:val="28"/>
                <w:rtl/>
              </w:rPr>
            </w:pPr>
            <w:r w:rsidRPr="00E64DED">
              <w:rPr>
                <w:rFonts w:cs="Sultan normal" w:hint="cs"/>
                <w:sz w:val="32"/>
                <w:szCs w:val="28"/>
                <w:rtl/>
              </w:rPr>
              <w:t>تطوير الأفراد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E64DED" w:rsidRPr="008A0530" w:rsidRDefault="00E64DED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10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6025" w:type="dxa"/>
            <w:shd w:val="clear" w:color="auto" w:fill="FFFFFF" w:themeFill="background1"/>
            <w:vAlign w:val="center"/>
          </w:tcPr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 xml:space="preserve"> يسعى إلى تحسين احتياجات التطوير الخاصة به باستمرار .</w:t>
            </w:r>
          </w:p>
          <w:p w:rsidR="00E64DED" w:rsidRPr="007677DF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يقدم آراء مساعدة للآخرين ومشاركة النصح والاقتراحات .</w:t>
            </w:r>
          </w:p>
        </w:tc>
      </w:tr>
      <w:tr w:rsidR="00E64DED" w:rsidRPr="008A0530" w:rsidTr="00F06447">
        <w:trPr>
          <w:trHeight w:val="283"/>
        </w:trPr>
        <w:tc>
          <w:tcPr>
            <w:tcW w:w="630" w:type="dxa"/>
            <w:shd w:val="clear" w:color="auto" w:fill="BFBFBF" w:themeFill="background1" w:themeFillShade="BF"/>
            <w:vAlign w:val="center"/>
          </w:tcPr>
          <w:p w:rsidR="00E64DED" w:rsidRDefault="00E64DED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6</w:t>
            </w:r>
          </w:p>
        </w:tc>
        <w:tc>
          <w:tcPr>
            <w:tcW w:w="2433" w:type="dxa"/>
            <w:shd w:val="clear" w:color="auto" w:fill="FFFFFF" w:themeFill="background1"/>
            <w:vAlign w:val="center"/>
          </w:tcPr>
          <w:p w:rsidR="00E64DED" w:rsidRPr="00E64DED" w:rsidRDefault="00E64DED" w:rsidP="00E64DED">
            <w:pPr>
              <w:spacing w:before="100" w:beforeAutospacing="1"/>
              <w:jc w:val="center"/>
              <w:rPr>
                <w:rFonts w:cs="Sultan normal"/>
                <w:sz w:val="32"/>
                <w:szCs w:val="28"/>
                <w:rtl/>
              </w:rPr>
            </w:pPr>
            <w:r w:rsidRPr="00E64DED">
              <w:rPr>
                <w:rFonts w:cs="Sultan normal" w:hint="cs"/>
                <w:sz w:val="32"/>
                <w:szCs w:val="28"/>
                <w:rtl/>
              </w:rPr>
              <w:t>الارتباط المهني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E64DED" w:rsidRPr="008A0530" w:rsidRDefault="00E64DED" w:rsidP="00E64DED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6025" w:type="dxa"/>
            <w:shd w:val="clear" w:color="auto" w:fill="FFFFFF" w:themeFill="background1"/>
            <w:vAlign w:val="center"/>
          </w:tcPr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لديه الاستعداد للتغلب على أي تحدي .</w:t>
            </w:r>
          </w:p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يتطلع إلى مستوى أعلى من الإنجاز والابتكار عند تنفيذه عمله .</w:t>
            </w:r>
          </w:p>
          <w:p w:rsidR="00E64DED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يصل للعمل في الوقت المحدد ويكون حافزاً عند الحاجة إليه .</w:t>
            </w:r>
          </w:p>
          <w:p w:rsidR="00E64DED" w:rsidRPr="007677DF" w:rsidRDefault="00E64DED" w:rsidP="00E64DED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يتبع منهجية ( تتمحور حول العميل ) عند تنفيذ أنشطة العمل .</w:t>
            </w:r>
          </w:p>
        </w:tc>
      </w:tr>
      <w:tr w:rsidR="00E64DED" w:rsidTr="00F06447">
        <w:tblPrEx>
          <w:shd w:val="clear" w:color="auto" w:fill="auto"/>
        </w:tblPrEx>
        <w:trPr>
          <w:trHeight w:val="918"/>
        </w:trPr>
        <w:tc>
          <w:tcPr>
            <w:tcW w:w="630" w:type="dxa"/>
            <w:shd w:val="clear" w:color="auto" w:fill="BFBFBF" w:themeFill="background1" w:themeFillShade="BF"/>
          </w:tcPr>
          <w:p w:rsidR="00E64DED" w:rsidRPr="00650590" w:rsidRDefault="00E64DED" w:rsidP="00E64DE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65059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2433" w:type="dxa"/>
          </w:tcPr>
          <w:p w:rsidR="00E64DED" w:rsidRPr="00E64DED" w:rsidRDefault="00E64DED" w:rsidP="00E64DED">
            <w:pPr>
              <w:jc w:val="center"/>
              <w:rPr>
                <w:b/>
                <w:bCs/>
                <w:sz w:val="32"/>
                <w:szCs w:val="28"/>
                <w:rtl/>
              </w:rPr>
            </w:pPr>
          </w:p>
          <w:p w:rsidR="00E64DED" w:rsidRPr="00E64DED" w:rsidRDefault="00E64DED" w:rsidP="00E64DED">
            <w:pPr>
              <w:jc w:val="center"/>
              <w:rPr>
                <w:sz w:val="32"/>
                <w:szCs w:val="28"/>
                <w:rtl/>
              </w:rPr>
            </w:pPr>
            <w:r w:rsidRPr="00E64DED">
              <w:rPr>
                <w:rFonts w:hint="cs"/>
                <w:sz w:val="32"/>
                <w:szCs w:val="28"/>
                <w:rtl/>
              </w:rPr>
              <w:t>القيادة</w:t>
            </w:r>
          </w:p>
        </w:tc>
        <w:tc>
          <w:tcPr>
            <w:tcW w:w="1532" w:type="dxa"/>
          </w:tcPr>
          <w:p w:rsidR="00E64DED" w:rsidRDefault="00E64DED" w:rsidP="00E64DED">
            <w:pPr>
              <w:ind w:left="360"/>
              <w:rPr>
                <w:rFonts w:cs="Sultan normal"/>
                <w:sz w:val="30"/>
                <w:szCs w:val="30"/>
                <w:rtl/>
              </w:rPr>
            </w:pPr>
          </w:p>
          <w:p w:rsidR="00E64DED" w:rsidRPr="00E64DED" w:rsidRDefault="00E64DED" w:rsidP="00E64DED">
            <w:pPr>
              <w:ind w:left="36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20%</w:t>
            </w:r>
          </w:p>
        </w:tc>
        <w:tc>
          <w:tcPr>
            <w:tcW w:w="6025" w:type="dxa"/>
          </w:tcPr>
          <w:p w:rsidR="00E64DED" w:rsidRPr="00547557" w:rsidRDefault="00E64DED" w:rsidP="00E64DED">
            <w:pPr>
              <w:pStyle w:val="a7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547557">
              <w:rPr>
                <w:rFonts w:hint="cs"/>
                <w:sz w:val="20"/>
                <w:szCs w:val="20"/>
                <w:rtl/>
              </w:rPr>
              <w:t xml:space="preserve">مرن وقادر على تنفيذ أعمال هامة في </w:t>
            </w:r>
            <w:r w:rsidR="00A0511E">
              <w:rPr>
                <w:rFonts w:hint="cs"/>
                <w:sz w:val="20"/>
                <w:szCs w:val="20"/>
                <w:rtl/>
              </w:rPr>
              <w:t>ظروف تنطوي على قدر كبير من المخا</w:t>
            </w:r>
            <w:r w:rsidRPr="00547557">
              <w:rPr>
                <w:rFonts w:hint="cs"/>
                <w:sz w:val="20"/>
                <w:szCs w:val="20"/>
                <w:rtl/>
              </w:rPr>
              <w:t>طرة وعدم اليقين.</w:t>
            </w:r>
          </w:p>
          <w:p w:rsidR="00E64DED" w:rsidRPr="00547557" w:rsidRDefault="00E64DED" w:rsidP="00E64DED">
            <w:pPr>
              <w:pStyle w:val="a7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547557">
              <w:rPr>
                <w:rFonts w:hint="cs"/>
                <w:sz w:val="20"/>
                <w:szCs w:val="20"/>
                <w:rtl/>
              </w:rPr>
              <w:t>يلهم فريقه لتنفيذ أهدافهم، حتى في أوقات التحديات.</w:t>
            </w:r>
          </w:p>
          <w:p w:rsidR="00E64DED" w:rsidRPr="00547557" w:rsidRDefault="00E64DED" w:rsidP="00E64DED">
            <w:pPr>
              <w:pStyle w:val="a7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547557">
              <w:rPr>
                <w:rFonts w:hint="cs"/>
                <w:sz w:val="20"/>
                <w:szCs w:val="20"/>
                <w:rtl/>
              </w:rPr>
              <w:t>يفكر بمنطقية وإبداع دون التأثير بتحيزاته الشخصية.</w:t>
            </w:r>
          </w:p>
          <w:p w:rsidR="00E64DED" w:rsidRPr="00547557" w:rsidRDefault="00E64DED" w:rsidP="00E64DED">
            <w:pPr>
              <w:pStyle w:val="a7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547557">
              <w:rPr>
                <w:rFonts w:hint="cs"/>
                <w:sz w:val="20"/>
                <w:szCs w:val="20"/>
                <w:rtl/>
              </w:rPr>
              <w:t>يوازن بين التفويض والسيطرة.</w:t>
            </w:r>
          </w:p>
          <w:p w:rsidR="00E64DED" w:rsidRPr="00547557" w:rsidRDefault="00E64DED" w:rsidP="00E64DED">
            <w:pPr>
              <w:pStyle w:val="a7"/>
              <w:numPr>
                <w:ilvl w:val="0"/>
                <w:numId w:val="37"/>
              </w:numPr>
              <w:rPr>
                <w:b/>
                <w:bCs/>
                <w:sz w:val="20"/>
                <w:szCs w:val="20"/>
                <w:rtl/>
              </w:rPr>
            </w:pPr>
            <w:r w:rsidRPr="00547557">
              <w:rPr>
                <w:rFonts w:hint="cs"/>
                <w:sz w:val="20"/>
                <w:szCs w:val="20"/>
                <w:rtl/>
              </w:rPr>
              <w:t>يوفر ويدعم فرص تطوير المرؤوسين المباشرين وغيرهم.</w:t>
            </w:r>
          </w:p>
        </w:tc>
      </w:tr>
    </w:tbl>
    <w:tbl>
      <w:tblPr>
        <w:tblStyle w:val="a6"/>
        <w:tblpPr w:leftFromText="180" w:rightFromText="180" w:vertAnchor="text" w:horzAnchor="margin" w:tblpY="12966"/>
        <w:tblOverlap w:val="never"/>
        <w:bidiVisual/>
        <w:tblW w:w="0" w:type="auto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E64DED" w:rsidRPr="002732EE" w:rsidTr="00E64DED">
        <w:trPr>
          <w:trHeight w:val="330"/>
        </w:trPr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تاريخ اعتماد الميثاق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الموظف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المدير ( المقيم )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 w:line="276" w:lineRule="auto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مدير الجهة</w:t>
            </w:r>
          </w:p>
        </w:tc>
      </w:tr>
      <w:tr w:rsidR="00E64DED" w:rsidRPr="002732EE" w:rsidTr="00E64DED">
        <w:trPr>
          <w:trHeight w:val="690"/>
        </w:trPr>
        <w:tc>
          <w:tcPr>
            <w:tcW w:w="2670" w:type="dxa"/>
            <w:shd w:val="clear" w:color="auto" w:fill="auto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</w:tr>
    </w:tbl>
    <w:p w:rsidR="001D4FD7" w:rsidRDefault="001D4FD7" w:rsidP="001D4FD7">
      <w:pPr>
        <w:spacing w:after="0"/>
        <w:rPr>
          <w:rtl/>
        </w:rPr>
      </w:pPr>
    </w:p>
    <w:tbl>
      <w:tblPr>
        <w:tblStyle w:val="a6"/>
        <w:tblpPr w:leftFromText="180" w:rightFromText="180" w:vertAnchor="text" w:horzAnchor="margin" w:tblpY="152"/>
        <w:bidiVisual/>
        <w:tblW w:w="0" w:type="auto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E64DED" w:rsidRPr="002732EE" w:rsidTr="00E64DED">
        <w:trPr>
          <w:trHeight w:val="283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اسم الموظف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E64DED" w:rsidRPr="0039599B" w:rsidRDefault="00E64DED" w:rsidP="00E64DED">
            <w:pPr>
              <w:spacing w:before="100" w:beforeAutospacing="1"/>
              <w:jc w:val="center"/>
              <w:rPr>
                <w:rFonts w:cs="Sultan normal"/>
                <w:b/>
                <w:bCs/>
                <w:rtl/>
              </w:rPr>
            </w:pPr>
            <w:r>
              <w:rPr>
                <w:rFonts w:cs="Sultan normal" w:hint="cs"/>
                <w:b/>
                <w:bCs/>
                <w:rtl/>
              </w:rPr>
              <w:t>محمد احمد حسن داحش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السجل المدني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الرقم الوظيفي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E64DED" w:rsidRPr="001D4FD7" w:rsidRDefault="00E64DED" w:rsidP="00E64DED">
            <w:pPr>
              <w:spacing w:before="100" w:beforeAutospacing="1" w:line="276" w:lineRule="auto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3820920</w:t>
            </w:r>
          </w:p>
        </w:tc>
      </w:tr>
      <w:tr w:rsidR="00E64DED" w:rsidRPr="002732EE" w:rsidTr="00E64DED">
        <w:trPr>
          <w:trHeight w:val="283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الجهة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E64DED" w:rsidRPr="00D41BDE" w:rsidRDefault="00E64DED" w:rsidP="00E64DED">
            <w:pPr>
              <w:spacing w:before="100" w:beforeAutospacing="1"/>
              <w:jc w:val="center"/>
              <w:rPr>
                <w:rFonts w:cs="Sultan normal"/>
                <w:b/>
                <w:bCs/>
                <w:sz w:val="20"/>
                <w:szCs w:val="20"/>
              </w:rPr>
            </w:pPr>
            <w:r w:rsidRPr="00D41BDE">
              <w:rPr>
                <w:rFonts w:cs="Sultan normal" w:hint="cs"/>
                <w:b/>
                <w:bCs/>
                <w:sz w:val="20"/>
                <w:szCs w:val="20"/>
                <w:rtl/>
              </w:rPr>
              <w:t>ادارة المراكز الصحية بالخبر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الإدارة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E64DED" w:rsidRPr="00D41BDE" w:rsidRDefault="00E64DED" w:rsidP="00E64DED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الفحص الشامل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القسم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E64DED" w:rsidRPr="00D41BDE" w:rsidRDefault="009F08C3" w:rsidP="00E64DED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  <w:rtl/>
              </w:rPr>
            </w:pPr>
            <w:r>
              <w:rPr>
                <w:rFonts w:cs="Sultan normal" w:hint="cs"/>
                <w:b/>
                <w:bCs/>
                <w:sz w:val="24"/>
                <w:szCs w:val="24"/>
                <w:rtl/>
              </w:rPr>
              <w:t>الفحص الشامل</w:t>
            </w:r>
          </w:p>
        </w:tc>
      </w:tr>
      <w:tr w:rsidR="00E64DED" w:rsidRPr="002732EE" w:rsidTr="00E64DED">
        <w:trPr>
          <w:trHeight w:val="283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المدير (  المقيّم )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E64DED" w:rsidRPr="0039599B" w:rsidRDefault="00E64DED" w:rsidP="00E64DED">
            <w:pPr>
              <w:spacing w:before="100" w:beforeAutospacing="1"/>
              <w:jc w:val="center"/>
              <w:rPr>
                <w:rFonts w:cs="Sultan normal"/>
                <w:b/>
                <w:bCs/>
              </w:rPr>
            </w:pPr>
            <w:r w:rsidRPr="0039599B">
              <w:rPr>
                <w:rFonts w:cs="Sultan normal" w:hint="cs"/>
                <w:b/>
                <w:bCs/>
                <w:rtl/>
              </w:rPr>
              <w:t>عثمان عبدالله الشهري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التاريخ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/03/1439هـ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نوع النموذج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E64DED" w:rsidRPr="001D4FD7" w:rsidRDefault="00E64DED" w:rsidP="00E64DED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  <w:rtl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إشرافي</w:t>
            </w:r>
          </w:p>
        </w:tc>
      </w:tr>
    </w:tbl>
    <w:p w:rsidR="001D4FD7" w:rsidRPr="00547557" w:rsidRDefault="001D4FD7" w:rsidP="00547557">
      <w:pPr>
        <w:tabs>
          <w:tab w:val="left" w:pos="3719"/>
        </w:tabs>
      </w:pPr>
      <w:bookmarkStart w:id="0" w:name="_GoBack"/>
      <w:bookmarkEnd w:id="0"/>
    </w:p>
    <w:sectPr w:rsidR="001D4FD7" w:rsidRPr="00547557" w:rsidSect="00C05DBC">
      <w:headerReference w:type="default" r:id="rId9"/>
      <w:pgSz w:w="11906" w:h="16838" w:code="9"/>
      <w:pgMar w:top="720" w:right="720" w:bottom="720" w:left="567" w:header="794" w:footer="60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AC1" w:rsidRDefault="00191AC1" w:rsidP="00F94281">
      <w:pPr>
        <w:spacing w:after="0" w:line="240" w:lineRule="auto"/>
      </w:pPr>
      <w:r>
        <w:separator/>
      </w:r>
    </w:p>
  </w:endnote>
  <w:endnote w:type="continuationSeparator" w:id="0">
    <w:p w:rsidR="00191AC1" w:rsidRDefault="00191AC1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Hacen Tehran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cen Sudan">
    <w:charset w:val="00"/>
    <w:family w:val="auto"/>
    <w:pitch w:val="variable"/>
    <w:sig w:usb0="00002003" w:usb1="00000000" w:usb2="00000000" w:usb3="00000000" w:csb0="00000041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Hacen Dalal">
    <w:charset w:val="00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AC1" w:rsidRDefault="00191AC1" w:rsidP="00F94281">
      <w:pPr>
        <w:spacing w:after="0" w:line="240" w:lineRule="auto"/>
      </w:pPr>
      <w:r>
        <w:separator/>
      </w:r>
    </w:p>
  </w:footnote>
  <w:footnote w:type="continuationSeparator" w:id="0">
    <w:p w:rsidR="00191AC1" w:rsidRDefault="00191AC1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4D8" w:rsidRDefault="00A15F85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08CE6B" wp14:editId="07E3B33E">
              <wp:simplePos x="0" y="0"/>
              <wp:positionH relativeFrom="column">
                <wp:posOffset>3040380</wp:posOffset>
              </wp:positionH>
              <wp:positionV relativeFrom="paragraph">
                <wp:posOffset>-294640</wp:posOffset>
              </wp:positionV>
              <wp:extent cx="2647950" cy="952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</w:pPr>
                          <w:r w:rsidRPr="008A0530"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A15F85" w:rsidRDefault="008A0530" w:rsidP="00FE17B3">
                          <w:pPr>
                            <w:spacing w:after="0" w:line="240" w:lineRule="auto"/>
                            <w:jc w:val="center"/>
                            <w:rPr>
                              <w:rFonts w:cs="GE East"/>
                              <w:sz w:val="32"/>
                              <w:szCs w:val="32"/>
                              <w:rtl/>
                            </w:rPr>
                          </w:pPr>
                          <w:r w:rsidRPr="00A15F85">
                            <w:rPr>
                              <w:rFonts w:cs="GE East" w:hint="cs"/>
                              <w:sz w:val="32"/>
                              <w:szCs w:val="32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  <w:r w:rsidRPr="008A0530">
                            <w:rPr>
                              <w:rFonts w:ascii="Hacen Tehran" w:hAnsi="Hacen Tehran" w:cs="Hacen Tehr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برنامج الفحص الطبي للعمالة الوافدة اللياقة الطبية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39.4pt;margin-top:-23.2pt;width:208.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" filled="f" stroked="f">
              <v:textbox>
                <w:txbxContent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</w:pPr>
                    <w:r w:rsidRPr="008A0530"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  <w:t>المملكة العربية السعودية</w:t>
                    </w:r>
                  </w:p>
                  <w:p w:rsidR="001404D8" w:rsidRPr="00A15F85" w:rsidRDefault="008A0530" w:rsidP="00FE17B3">
                    <w:pPr>
                      <w:spacing w:after="0" w:line="240" w:lineRule="auto"/>
                      <w:jc w:val="center"/>
                      <w:rPr>
                        <w:rFonts w:cs="GE East"/>
                        <w:sz w:val="32"/>
                        <w:szCs w:val="32"/>
                        <w:rtl/>
                      </w:rPr>
                    </w:pPr>
                    <w:r w:rsidRPr="00A15F85">
                      <w:rPr>
                        <w:rFonts w:cs="GE East" w:hint="cs"/>
                        <w:sz w:val="32"/>
                        <w:szCs w:val="32"/>
                        <w:rtl/>
                      </w:rPr>
                      <w:t>المملكة العربية السعودية</w:t>
                    </w: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6"/>
                        <w:szCs w:val="16"/>
                      </w:rPr>
                    </w:pP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8"/>
                        <w:szCs w:val="18"/>
                        <w:rtl/>
                      </w:rPr>
                    </w:pPr>
                    <w:r w:rsidRPr="008A0530">
                      <w:rPr>
                        <w:rFonts w:ascii="Hacen Tehran" w:hAnsi="Hacen Tehran" w:cs="Hacen Tehran" w:hint="cs"/>
                        <w:color w:val="FFFFFF" w:themeColor="background1"/>
                        <w:sz w:val="18"/>
                        <w:szCs w:val="18"/>
                        <w:rtl/>
                      </w:rPr>
                      <w:t>برنامج الفحص الطبي للعمالة الوافدة اللياقة الطبية</w:t>
                    </w:r>
                  </w:p>
                </w:txbxContent>
              </v:textbox>
            </v:shape>
          </w:pict>
        </mc:Fallback>
      </mc:AlternateContent>
    </w:r>
    <w:r w:rsidR="008A053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206E92" wp14:editId="4E3EB73F">
              <wp:simplePos x="0" y="0"/>
              <wp:positionH relativeFrom="column">
                <wp:posOffset>-179070</wp:posOffset>
              </wp:positionH>
              <wp:positionV relativeFrom="paragraph">
                <wp:posOffset>10160</wp:posOffset>
              </wp:positionV>
              <wp:extent cx="3276600" cy="609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0530" w:rsidRPr="008A0530" w:rsidRDefault="008A0530" w:rsidP="005C7AFC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cs="Sultan normal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 xml:space="preserve">نموذج ميثاق الأداء الوظيفي 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(</w:t>
                          </w:r>
                          <w:r w:rsidR="005C7AFC">
                            <w:rPr>
                              <w:rFonts w:cs="Sultan normal"/>
                              <w:color w:val="262626" w:themeColor="text1" w:themeTint="D9"/>
                              <w:sz w:val="26"/>
                              <w:szCs w:val="26"/>
                            </w:rPr>
                            <w:t>A1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)</w:t>
                          </w:r>
                        </w:p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ascii="Hacen Dalal" w:hAnsi="Hacen Dalal" w:cs="Sultan normal"/>
                              <w:u w:val="single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>لجنة إدارة الأداء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-14.1pt;margin-top:.8pt;width:258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jgtQ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" filled="f" stroked="f">
              <v:textbox>
                <w:txbxContent>
                  <w:p w:rsidR="008A0530" w:rsidRPr="008A0530" w:rsidRDefault="008A0530" w:rsidP="005C7AFC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cs="Sultan normal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 xml:space="preserve">نموذج ميثاق الأداء الوظيفي 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(</w:t>
                    </w:r>
                    <w:r w:rsidR="005C7AFC">
                      <w:rPr>
                        <w:rFonts w:cs="Sultan normal"/>
                        <w:color w:val="262626" w:themeColor="text1" w:themeTint="D9"/>
                        <w:sz w:val="26"/>
                        <w:szCs w:val="26"/>
                      </w:rPr>
                      <w:t>A1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)</w:t>
                    </w:r>
                  </w:p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ascii="Hacen Dalal" w:hAnsi="Hacen Dalal" w:cs="Sultan normal"/>
                        <w:u w:val="single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>لجنة إدارة الأداء</w:t>
                    </w:r>
                  </w:p>
                </w:txbxContent>
              </v:textbox>
            </v:shape>
          </w:pict>
        </mc:Fallback>
      </mc:AlternateContent>
    </w:r>
  </w:p>
  <w:p w:rsidR="001404D8" w:rsidRDefault="001404D8">
    <w:pPr>
      <w:pStyle w:val="a3"/>
      <w:rPr>
        <w:rtl/>
      </w:rPr>
    </w:pPr>
  </w:p>
  <w:p w:rsidR="001404D8" w:rsidRDefault="001404D8" w:rsidP="00547557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Pr="00EC0AB8" w:rsidRDefault="001404D8">
    <w:pPr>
      <w:pStyle w:val="a3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15DB4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E2D92"/>
    <w:multiLevelType w:val="hybridMultilevel"/>
    <w:tmpl w:val="D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81FD9"/>
    <w:multiLevelType w:val="hybridMultilevel"/>
    <w:tmpl w:val="254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F6438C"/>
    <w:multiLevelType w:val="hybridMultilevel"/>
    <w:tmpl w:val="076C0F10"/>
    <w:lvl w:ilvl="0" w:tplc="9CDE6856">
      <w:start w:val="20"/>
      <w:numFmt w:val="decimal"/>
      <w:lvlText w:val="%1"/>
      <w:lvlJc w:val="left"/>
      <w:pPr>
        <w:ind w:left="720" w:hanging="360"/>
      </w:pPr>
      <w:rPr>
        <w:rFonts w:cs="Sultan normal" w:hint="default"/>
        <w:b w:val="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E04C8"/>
    <w:multiLevelType w:val="hybridMultilevel"/>
    <w:tmpl w:val="472CC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33593F"/>
    <w:multiLevelType w:val="hybridMultilevel"/>
    <w:tmpl w:val="0324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AA02F07"/>
    <w:multiLevelType w:val="hybridMultilevel"/>
    <w:tmpl w:val="D66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3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3FD670D"/>
    <w:multiLevelType w:val="hybridMultilevel"/>
    <w:tmpl w:val="F5EC062A"/>
    <w:lvl w:ilvl="0" w:tplc="7FEABF64">
      <w:start w:val="1"/>
      <w:numFmt w:val="arabicAlph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460353E"/>
    <w:multiLevelType w:val="hybridMultilevel"/>
    <w:tmpl w:val="95CE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73C95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9"/>
  </w:num>
  <w:num w:numId="4">
    <w:abstractNumId w:val="35"/>
  </w:num>
  <w:num w:numId="5">
    <w:abstractNumId w:val="28"/>
  </w:num>
  <w:num w:numId="6">
    <w:abstractNumId w:val="17"/>
  </w:num>
  <w:num w:numId="7">
    <w:abstractNumId w:val="37"/>
  </w:num>
  <w:num w:numId="8">
    <w:abstractNumId w:val="14"/>
  </w:num>
  <w:num w:numId="9">
    <w:abstractNumId w:val="32"/>
  </w:num>
  <w:num w:numId="10">
    <w:abstractNumId w:val="34"/>
  </w:num>
  <w:num w:numId="11">
    <w:abstractNumId w:val="30"/>
  </w:num>
  <w:num w:numId="12">
    <w:abstractNumId w:val="18"/>
  </w:num>
  <w:num w:numId="13">
    <w:abstractNumId w:val="4"/>
  </w:num>
  <w:num w:numId="14">
    <w:abstractNumId w:val="23"/>
  </w:num>
  <w:num w:numId="15">
    <w:abstractNumId w:val="15"/>
  </w:num>
  <w:num w:numId="16">
    <w:abstractNumId w:val="27"/>
  </w:num>
  <w:num w:numId="17">
    <w:abstractNumId w:val="33"/>
  </w:num>
  <w:num w:numId="18">
    <w:abstractNumId w:val="36"/>
  </w:num>
  <w:num w:numId="19">
    <w:abstractNumId w:val="6"/>
  </w:num>
  <w:num w:numId="20">
    <w:abstractNumId w:val="25"/>
  </w:num>
  <w:num w:numId="21">
    <w:abstractNumId w:val="7"/>
  </w:num>
  <w:num w:numId="22">
    <w:abstractNumId w:val="12"/>
  </w:num>
  <w:num w:numId="23">
    <w:abstractNumId w:val="5"/>
  </w:num>
  <w:num w:numId="24">
    <w:abstractNumId w:val="0"/>
  </w:num>
  <w:num w:numId="25">
    <w:abstractNumId w:val="20"/>
  </w:num>
  <w:num w:numId="26">
    <w:abstractNumId w:val="10"/>
  </w:num>
  <w:num w:numId="27">
    <w:abstractNumId w:val="31"/>
  </w:num>
  <w:num w:numId="28">
    <w:abstractNumId w:val="22"/>
  </w:num>
  <w:num w:numId="29">
    <w:abstractNumId w:val="2"/>
  </w:num>
  <w:num w:numId="30">
    <w:abstractNumId w:val="29"/>
  </w:num>
  <w:num w:numId="31">
    <w:abstractNumId w:val="26"/>
  </w:num>
  <w:num w:numId="32">
    <w:abstractNumId w:val="13"/>
  </w:num>
  <w:num w:numId="33">
    <w:abstractNumId w:val="24"/>
  </w:num>
  <w:num w:numId="34">
    <w:abstractNumId w:val="3"/>
  </w:num>
  <w:num w:numId="35">
    <w:abstractNumId w:val="21"/>
  </w:num>
  <w:num w:numId="36">
    <w:abstractNumId w:val="16"/>
  </w:num>
  <w:num w:numId="37">
    <w:abstractNumId w:val="8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34D50"/>
    <w:rsid w:val="000462B4"/>
    <w:rsid w:val="000547C2"/>
    <w:rsid w:val="000618CB"/>
    <w:rsid w:val="00064179"/>
    <w:rsid w:val="00064FAA"/>
    <w:rsid w:val="00071DA2"/>
    <w:rsid w:val="00075119"/>
    <w:rsid w:val="00077185"/>
    <w:rsid w:val="00077A68"/>
    <w:rsid w:val="00083A35"/>
    <w:rsid w:val="00087010"/>
    <w:rsid w:val="000925A6"/>
    <w:rsid w:val="00093780"/>
    <w:rsid w:val="00096ED1"/>
    <w:rsid w:val="00096FEE"/>
    <w:rsid w:val="000A4C66"/>
    <w:rsid w:val="000B42DA"/>
    <w:rsid w:val="000B49A5"/>
    <w:rsid w:val="000B70BC"/>
    <w:rsid w:val="000C293D"/>
    <w:rsid w:val="000E1739"/>
    <w:rsid w:val="000E2139"/>
    <w:rsid w:val="000F2FAF"/>
    <w:rsid w:val="000F61D0"/>
    <w:rsid w:val="000F7E65"/>
    <w:rsid w:val="00102A02"/>
    <w:rsid w:val="001034EE"/>
    <w:rsid w:val="00103813"/>
    <w:rsid w:val="001103D3"/>
    <w:rsid w:val="001153FE"/>
    <w:rsid w:val="001234E5"/>
    <w:rsid w:val="001404D8"/>
    <w:rsid w:val="00140CEE"/>
    <w:rsid w:val="001411A9"/>
    <w:rsid w:val="0014192A"/>
    <w:rsid w:val="00144FF9"/>
    <w:rsid w:val="00146667"/>
    <w:rsid w:val="001518D6"/>
    <w:rsid w:val="00163596"/>
    <w:rsid w:val="001643EE"/>
    <w:rsid w:val="0017273F"/>
    <w:rsid w:val="00174F1C"/>
    <w:rsid w:val="001815C2"/>
    <w:rsid w:val="001858AC"/>
    <w:rsid w:val="00191AC1"/>
    <w:rsid w:val="001A0C1E"/>
    <w:rsid w:val="001A6E98"/>
    <w:rsid w:val="001D31B7"/>
    <w:rsid w:val="001D4FD7"/>
    <w:rsid w:val="001D6414"/>
    <w:rsid w:val="001D7D1E"/>
    <w:rsid w:val="001E647C"/>
    <w:rsid w:val="001E7294"/>
    <w:rsid w:val="001F4179"/>
    <w:rsid w:val="001F7274"/>
    <w:rsid w:val="0020122E"/>
    <w:rsid w:val="00201B04"/>
    <w:rsid w:val="00203EE9"/>
    <w:rsid w:val="00220153"/>
    <w:rsid w:val="00225FC7"/>
    <w:rsid w:val="00227522"/>
    <w:rsid w:val="002468EA"/>
    <w:rsid w:val="0025614D"/>
    <w:rsid w:val="00262108"/>
    <w:rsid w:val="002732EE"/>
    <w:rsid w:val="00276A71"/>
    <w:rsid w:val="00284A0E"/>
    <w:rsid w:val="002A03F7"/>
    <w:rsid w:val="002A0E82"/>
    <w:rsid w:val="002A5FBE"/>
    <w:rsid w:val="002B7F1E"/>
    <w:rsid w:val="002C402C"/>
    <w:rsid w:val="002C6E05"/>
    <w:rsid w:val="002D0105"/>
    <w:rsid w:val="002D5CF3"/>
    <w:rsid w:val="002D6AAD"/>
    <w:rsid w:val="002E586E"/>
    <w:rsid w:val="002F27A6"/>
    <w:rsid w:val="003001F0"/>
    <w:rsid w:val="00300C4D"/>
    <w:rsid w:val="00304A65"/>
    <w:rsid w:val="00313EA2"/>
    <w:rsid w:val="00322CE4"/>
    <w:rsid w:val="0032417D"/>
    <w:rsid w:val="003345C7"/>
    <w:rsid w:val="00343F21"/>
    <w:rsid w:val="00345E5F"/>
    <w:rsid w:val="00347E9D"/>
    <w:rsid w:val="003505BC"/>
    <w:rsid w:val="003523B8"/>
    <w:rsid w:val="00353392"/>
    <w:rsid w:val="00356B80"/>
    <w:rsid w:val="00363EC0"/>
    <w:rsid w:val="00373B22"/>
    <w:rsid w:val="00383580"/>
    <w:rsid w:val="003860F6"/>
    <w:rsid w:val="00393FBC"/>
    <w:rsid w:val="0039577F"/>
    <w:rsid w:val="0039599B"/>
    <w:rsid w:val="003A5DB0"/>
    <w:rsid w:val="003B227A"/>
    <w:rsid w:val="003B7636"/>
    <w:rsid w:val="003C7964"/>
    <w:rsid w:val="003D27F3"/>
    <w:rsid w:val="003E4F8E"/>
    <w:rsid w:val="003E5CE3"/>
    <w:rsid w:val="003E5D7E"/>
    <w:rsid w:val="003E6649"/>
    <w:rsid w:val="00401AA5"/>
    <w:rsid w:val="0040224F"/>
    <w:rsid w:val="00413E3D"/>
    <w:rsid w:val="004146E4"/>
    <w:rsid w:val="004200D7"/>
    <w:rsid w:val="00427765"/>
    <w:rsid w:val="00444266"/>
    <w:rsid w:val="00444B3C"/>
    <w:rsid w:val="0045095E"/>
    <w:rsid w:val="00461A03"/>
    <w:rsid w:val="00481FCC"/>
    <w:rsid w:val="00482428"/>
    <w:rsid w:val="004A04FB"/>
    <w:rsid w:val="004B6C44"/>
    <w:rsid w:val="004C2EAE"/>
    <w:rsid w:val="004C5EB5"/>
    <w:rsid w:val="004C7C55"/>
    <w:rsid w:val="004D335A"/>
    <w:rsid w:val="004E0015"/>
    <w:rsid w:val="004E0396"/>
    <w:rsid w:val="004F3C50"/>
    <w:rsid w:val="004F3CB8"/>
    <w:rsid w:val="0050528A"/>
    <w:rsid w:val="005053CA"/>
    <w:rsid w:val="0050760C"/>
    <w:rsid w:val="00517B42"/>
    <w:rsid w:val="00517E85"/>
    <w:rsid w:val="005256B8"/>
    <w:rsid w:val="00527740"/>
    <w:rsid w:val="00547557"/>
    <w:rsid w:val="00553AFA"/>
    <w:rsid w:val="005616E2"/>
    <w:rsid w:val="00564DA4"/>
    <w:rsid w:val="005713C9"/>
    <w:rsid w:val="00575333"/>
    <w:rsid w:val="005830EF"/>
    <w:rsid w:val="005A192C"/>
    <w:rsid w:val="005A1FB4"/>
    <w:rsid w:val="005A26BE"/>
    <w:rsid w:val="005A4B86"/>
    <w:rsid w:val="005B715E"/>
    <w:rsid w:val="005C7AFC"/>
    <w:rsid w:val="005D1CB0"/>
    <w:rsid w:val="005E1CCD"/>
    <w:rsid w:val="005E441C"/>
    <w:rsid w:val="005F46DB"/>
    <w:rsid w:val="005F5B58"/>
    <w:rsid w:val="00637040"/>
    <w:rsid w:val="00637BEC"/>
    <w:rsid w:val="00637F85"/>
    <w:rsid w:val="00650590"/>
    <w:rsid w:val="00667277"/>
    <w:rsid w:val="00670F16"/>
    <w:rsid w:val="006779FE"/>
    <w:rsid w:val="00682A88"/>
    <w:rsid w:val="00684FC4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C7069"/>
    <w:rsid w:val="006E23D9"/>
    <w:rsid w:val="00714C1B"/>
    <w:rsid w:val="00717729"/>
    <w:rsid w:val="00723918"/>
    <w:rsid w:val="00726BFB"/>
    <w:rsid w:val="00736F36"/>
    <w:rsid w:val="00756798"/>
    <w:rsid w:val="007677DF"/>
    <w:rsid w:val="007705D8"/>
    <w:rsid w:val="00770803"/>
    <w:rsid w:val="00782FF9"/>
    <w:rsid w:val="007A2830"/>
    <w:rsid w:val="007A440A"/>
    <w:rsid w:val="007A766E"/>
    <w:rsid w:val="007B323A"/>
    <w:rsid w:val="007B6316"/>
    <w:rsid w:val="007C0A6D"/>
    <w:rsid w:val="007C1F2B"/>
    <w:rsid w:val="007D1A8E"/>
    <w:rsid w:val="007E0BE8"/>
    <w:rsid w:val="007F14B7"/>
    <w:rsid w:val="007F1ADC"/>
    <w:rsid w:val="007F6415"/>
    <w:rsid w:val="0080210B"/>
    <w:rsid w:val="00803FE6"/>
    <w:rsid w:val="008075AD"/>
    <w:rsid w:val="00812D59"/>
    <w:rsid w:val="00817848"/>
    <w:rsid w:val="00824A41"/>
    <w:rsid w:val="00827DBC"/>
    <w:rsid w:val="00833149"/>
    <w:rsid w:val="00840B7B"/>
    <w:rsid w:val="008413B2"/>
    <w:rsid w:val="008425C8"/>
    <w:rsid w:val="00854CC6"/>
    <w:rsid w:val="00862289"/>
    <w:rsid w:val="00874B8D"/>
    <w:rsid w:val="008772DF"/>
    <w:rsid w:val="00882193"/>
    <w:rsid w:val="00882E49"/>
    <w:rsid w:val="00884E71"/>
    <w:rsid w:val="008850B2"/>
    <w:rsid w:val="00892A23"/>
    <w:rsid w:val="00893377"/>
    <w:rsid w:val="008A0530"/>
    <w:rsid w:val="008A2D38"/>
    <w:rsid w:val="008A5E8E"/>
    <w:rsid w:val="008B1B41"/>
    <w:rsid w:val="008B2FED"/>
    <w:rsid w:val="008B60A0"/>
    <w:rsid w:val="008C01E2"/>
    <w:rsid w:val="008F7056"/>
    <w:rsid w:val="00901EE3"/>
    <w:rsid w:val="00904610"/>
    <w:rsid w:val="00916E2D"/>
    <w:rsid w:val="009204F8"/>
    <w:rsid w:val="009208F3"/>
    <w:rsid w:val="00923802"/>
    <w:rsid w:val="0093038B"/>
    <w:rsid w:val="00930BC1"/>
    <w:rsid w:val="009376E0"/>
    <w:rsid w:val="00943D4C"/>
    <w:rsid w:val="00946DB0"/>
    <w:rsid w:val="0094745C"/>
    <w:rsid w:val="00955152"/>
    <w:rsid w:val="00955279"/>
    <w:rsid w:val="00960D9A"/>
    <w:rsid w:val="00964A84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B1414"/>
    <w:rsid w:val="009C3433"/>
    <w:rsid w:val="009C75A3"/>
    <w:rsid w:val="009D4C00"/>
    <w:rsid w:val="009F08C3"/>
    <w:rsid w:val="009F3744"/>
    <w:rsid w:val="009F5C71"/>
    <w:rsid w:val="00A019CC"/>
    <w:rsid w:val="00A0511E"/>
    <w:rsid w:val="00A067E2"/>
    <w:rsid w:val="00A15F85"/>
    <w:rsid w:val="00A3235D"/>
    <w:rsid w:val="00A45A7C"/>
    <w:rsid w:val="00A53EAA"/>
    <w:rsid w:val="00A609F0"/>
    <w:rsid w:val="00A652DF"/>
    <w:rsid w:val="00A7131D"/>
    <w:rsid w:val="00A7421E"/>
    <w:rsid w:val="00A74BBB"/>
    <w:rsid w:val="00A770AB"/>
    <w:rsid w:val="00A77A70"/>
    <w:rsid w:val="00A86B46"/>
    <w:rsid w:val="00AA1BFB"/>
    <w:rsid w:val="00AB1FF4"/>
    <w:rsid w:val="00AC2BD8"/>
    <w:rsid w:val="00AD1EE4"/>
    <w:rsid w:val="00AD66B0"/>
    <w:rsid w:val="00AE0F14"/>
    <w:rsid w:val="00AE23B3"/>
    <w:rsid w:val="00AE3E10"/>
    <w:rsid w:val="00AF2392"/>
    <w:rsid w:val="00AF3D44"/>
    <w:rsid w:val="00AF5EC9"/>
    <w:rsid w:val="00B04D10"/>
    <w:rsid w:val="00B11AB4"/>
    <w:rsid w:val="00B20AE0"/>
    <w:rsid w:val="00B21CC1"/>
    <w:rsid w:val="00B31913"/>
    <w:rsid w:val="00B40C45"/>
    <w:rsid w:val="00B42D81"/>
    <w:rsid w:val="00B44F7F"/>
    <w:rsid w:val="00B7263C"/>
    <w:rsid w:val="00B77DE4"/>
    <w:rsid w:val="00B92D16"/>
    <w:rsid w:val="00B956FF"/>
    <w:rsid w:val="00BA6625"/>
    <w:rsid w:val="00BD074D"/>
    <w:rsid w:val="00BE2EC1"/>
    <w:rsid w:val="00BE6B67"/>
    <w:rsid w:val="00BE6E67"/>
    <w:rsid w:val="00BE73C5"/>
    <w:rsid w:val="00C05DBC"/>
    <w:rsid w:val="00C10AF4"/>
    <w:rsid w:val="00C1583A"/>
    <w:rsid w:val="00C32136"/>
    <w:rsid w:val="00C37DC1"/>
    <w:rsid w:val="00C40C1C"/>
    <w:rsid w:val="00C40D9F"/>
    <w:rsid w:val="00C47265"/>
    <w:rsid w:val="00C61F41"/>
    <w:rsid w:val="00C644E9"/>
    <w:rsid w:val="00C65026"/>
    <w:rsid w:val="00C74161"/>
    <w:rsid w:val="00C90C73"/>
    <w:rsid w:val="00C96AC1"/>
    <w:rsid w:val="00C97687"/>
    <w:rsid w:val="00C97E86"/>
    <w:rsid w:val="00CA6DB1"/>
    <w:rsid w:val="00CD0136"/>
    <w:rsid w:val="00CD179B"/>
    <w:rsid w:val="00CD17D3"/>
    <w:rsid w:val="00CD4A60"/>
    <w:rsid w:val="00CE44CD"/>
    <w:rsid w:val="00CF24AB"/>
    <w:rsid w:val="00CF2D05"/>
    <w:rsid w:val="00D001E3"/>
    <w:rsid w:val="00D0351A"/>
    <w:rsid w:val="00D06395"/>
    <w:rsid w:val="00D1030A"/>
    <w:rsid w:val="00D15A33"/>
    <w:rsid w:val="00D17423"/>
    <w:rsid w:val="00D37F12"/>
    <w:rsid w:val="00D40C9A"/>
    <w:rsid w:val="00D418E8"/>
    <w:rsid w:val="00D41BDE"/>
    <w:rsid w:val="00D447C1"/>
    <w:rsid w:val="00D44A2B"/>
    <w:rsid w:val="00D57025"/>
    <w:rsid w:val="00D72E19"/>
    <w:rsid w:val="00D75B37"/>
    <w:rsid w:val="00D7643F"/>
    <w:rsid w:val="00D871DD"/>
    <w:rsid w:val="00D91741"/>
    <w:rsid w:val="00D9498D"/>
    <w:rsid w:val="00D96730"/>
    <w:rsid w:val="00DA0762"/>
    <w:rsid w:val="00DA7488"/>
    <w:rsid w:val="00DB2E01"/>
    <w:rsid w:val="00DB4B9B"/>
    <w:rsid w:val="00DC1EA2"/>
    <w:rsid w:val="00DF046A"/>
    <w:rsid w:val="00DF25C0"/>
    <w:rsid w:val="00E03B12"/>
    <w:rsid w:val="00E06B5A"/>
    <w:rsid w:val="00E14229"/>
    <w:rsid w:val="00E17DEB"/>
    <w:rsid w:val="00E258D0"/>
    <w:rsid w:val="00E4071D"/>
    <w:rsid w:val="00E4112F"/>
    <w:rsid w:val="00E436F7"/>
    <w:rsid w:val="00E5061F"/>
    <w:rsid w:val="00E57BD4"/>
    <w:rsid w:val="00E60BF2"/>
    <w:rsid w:val="00E64DED"/>
    <w:rsid w:val="00E6765D"/>
    <w:rsid w:val="00E70757"/>
    <w:rsid w:val="00E744BC"/>
    <w:rsid w:val="00E760EB"/>
    <w:rsid w:val="00E87B1E"/>
    <w:rsid w:val="00E93B6A"/>
    <w:rsid w:val="00EA3949"/>
    <w:rsid w:val="00EC0AB8"/>
    <w:rsid w:val="00EC0F96"/>
    <w:rsid w:val="00EC4FF7"/>
    <w:rsid w:val="00EC5A8C"/>
    <w:rsid w:val="00EC5ED9"/>
    <w:rsid w:val="00ED2BA8"/>
    <w:rsid w:val="00ED2E03"/>
    <w:rsid w:val="00EE6F5A"/>
    <w:rsid w:val="00F03991"/>
    <w:rsid w:val="00F06447"/>
    <w:rsid w:val="00F0755A"/>
    <w:rsid w:val="00F14EED"/>
    <w:rsid w:val="00F16955"/>
    <w:rsid w:val="00F23C83"/>
    <w:rsid w:val="00F26717"/>
    <w:rsid w:val="00F32EAA"/>
    <w:rsid w:val="00F34D10"/>
    <w:rsid w:val="00F35C67"/>
    <w:rsid w:val="00F36340"/>
    <w:rsid w:val="00F44D5B"/>
    <w:rsid w:val="00F5378A"/>
    <w:rsid w:val="00F56772"/>
    <w:rsid w:val="00F67A5C"/>
    <w:rsid w:val="00F73F63"/>
    <w:rsid w:val="00F7786B"/>
    <w:rsid w:val="00F800E9"/>
    <w:rsid w:val="00F80E6C"/>
    <w:rsid w:val="00F82AB2"/>
    <w:rsid w:val="00F82E76"/>
    <w:rsid w:val="00F87852"/>
    <w:rsid w:val="00F94281"/>
    <w:rsid w:val="00FA0157"/>
    <w:rsid w:val="00FA4429"/>
    <w:rsid w:val="00FA6507"/>
    <w:rsid w:val="00FA78D0"/>
    <w:rsid w:val="00FB6EE9"/>
    <w:rsid w:val="00FB7523"/>
    <w:rsid w:val="00FC18AD"/>
    <w:rsid w:val="00FC2765"/>
    <w:rsid w:val="00FD0058"/>
    <w:rsid w:val="00FD0CAA"/>
    <w:rsid w:val="00FD30FB"/>
    <w:rsid w:val="00FE16D9"/>
    <w:rsid w:val="00FE17B3"/>
    <w:rsid w:val="00FE30EC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9277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27012-41DB-400F-BE17-568F66F7E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OTARR-PCC</cp:lastModifiedBy>
  <cp:revision>2</cp:revision>
  <cp:lastPrinted>2017-12-18T07:36:00Z</cp:lastPrinted>
  <dcterms:created xsi:type="dcterms:W3CDTF">2017-12-18T07:43:00Z</dcterms:created>
  <dcterms:modified xsi:type="dcterms:W3CDTF">2017-12-18T07:43:00Z</dcterms:modified>
</cp:coreProperties>
</file>