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p>
      <w:pPr>
        <w:pStyle w:val="Heading2"/>
        <w:keepNext/>
      </w:pPr>
      <w:r>
        <w:t xml:space="preserve">Fix 4 ও 5: Checkout-এ বর্তমান দাম ও নিরাপদ cart load</w:t>
      </w:r>
    </w:p>
    <w:p>
      <w:r>
        <w:t xml:space="preserve">সমস্যা: Cart-এ রাখা পুরনো দাম checkout-এ দেখাত, আর ভাঙা localStorage data পুরো site crash করত।</w:t>
      </w:r>
    </w:p>
    <w:p>
      <w:pPr>
        <w:pStyle w:val="ListBullet"/>
      </w:pPr>
      <w:r>
        <w:t xml:space="preserve">Concept: Client state বনাম server state। Cart-এর product copy শুধু cache; দাম আর stock-এর authoritative উৎস backend।</w:t>
      </w:r>
    </w:p>
    <w:p>
      <w:pPr>
        <w:pStyle w:val="ListBullet"/>
      </w:pPr>
      <w:r>
        <w:t xml:space="preserve">Code: CartProvider loadSavedItems (try/catch) → ready → CheckoutPage checkCurrentPrices → fetchProducts → refreshProducts।</w:t>
      </w:r>
    </w:p>
    <w:p>
      <w:pPr>
        <w:pStyle w:val="ListBullet"/>
      </w:pPr>
      <w:r>
        <w:t xml:space="preserve">Success: GET /api/products থেকে নতুন দাম এনে cart ঠিক করা; পরিবর্তন হলে customer-কে notice।</w:t>
      </w:r>
    </w:p>
    <w:p>
      <w:pPr>
        <w:pStyle w:val="ListBullet"/>
      </w:pPr>
      <w:r>
        <w:t xml:space="preserve">Failure: catalog API fail করলে submit বন্ধ আর "Try again"; ভাঙা storage data হলে cart খালি থেকে শুরু, site চলতে থাকে।</w:t>
      </w:r>
    </w:p>
    <w:p>
      <w:pPr>
        <w:pStyle w:val="ListBullet"/>
      </w:pPr>
      <w:r>
        <w:t xml:space="preserve">React শেখা: child component-এর useEffect parent-এর আগে চলে, তাই "ready" flag দিয়ে অপেক্ষা।</w:t>
      </w:r>
    </w:p>
    <w:p>
      <w:pPr>
        <w:pStyle w:val="ListBullet"/>
      </w:pPr>
      <w:r>
        <w:t xml:space="preserve">Limitation: frontend-এ test runner নেই; browser-এ হাতে যাচাই করতে হবে।</w:t>
      </w:r>
    </w:p>
    <w:p>
      <w:pPr>
        <w:pStyle w:val="ListBullet"/>
      </w:pPr>
      <w:r>
        <w:t xml:space="preserve">Explain-back: দাম মিলিয়ে দেখানোর পরও backend কেন আবার দাম হিসাব করে?</w:t>
      </w:r>
    </w:p>
    <w:p>
      <w:pPr>
        <w:pStyle w:val="Heading2"/>
        <w:keepNext/>
      </w:pPr>
      <w:r>
        <w:t xml:space="preserve">Fix 6: Server timeout ও graceful shutdown</w:t>
      </w:r>
    </w:p>
    <w:p>
      <w:r>
        <w:t xml:space="preserve">সমস্যা: Default Gin Run-এ timeout নেই; restart-এ চলমান checkout কেটে যেত; database pool সীমাহীন।</w:t>
      </w:r>
    </w:p>
    <w:p>
      <w:pPr>
        <w:pStyle w:val="ListBullet"/>
      </w:pPr>
      <w:r>
        <w:t xml:space="preserve">Concept: Slowloris attack — ধীরে ধীরে header পাঠিয়ে connection আটকে রাখা। ReadHeaderTimeout এটা থামায়।</w:t>
      </w:r>
    </w:p>
    <w:p>
      <w:pPr>
        <w:pStyle w:val="ListBullet"/>
      </w:pPr>
      <w:r>
        <w:t xml:space="preserve">Concept: Graceful shutdown — নতুন request বন্ধ, চলমান request শেষ হতে দেওয়া, তারপর dependency (database) বন্ধ।</w:t>
      </w:r>
    </w:p>
    <w:p>
      <w:pPr>
        <w:pStyle w:val="ListBullet"/>
      </w:pPr>
      <w:r>
        <w:t xml:space="preserve">Code: serve → signal.NotifyContext → runHTTP → goroutine-এ ListenAndServe → ctx.Done → server.Shutdown(15s)।</w:t>
      </w:r>
    </w:p>
    <w:p>
      <w:pPr>
        <w:pStyle w:val="ListBullet"/>
      </w:pPr>
      <w:r>
        <w:t xml:space="preserve">Go শেখা: goroutine-এর owner, stop condition আর error কোথায় যায় — তিনটাই স্পষ্ট। Buffered channel (1) দিয়ে goroutine কখনো আটকে থাকে না।</w:t>
      </w:r>
    </w:p>
    <w:p>
      <w:pPr>
        <w:pStyle w:val="ListBullet"/>
      </w:pPr>
      <w:r>
        <w:t xml:space="preserve">Go শেখা: defer উল্টো ক্রমে চলে; database.DB.Close() server থামার পরে চলে।</w:t>
      </w:r>
    </w:p>
    <w:p>
      <w:pPr>
        <w:pStyle w:val="ListBullet"/>
      </w:pPr>
      <w:r>
        <w:t xml:space="preserve">Failure: port ব্যস্ত → ListenAndServe সাথে সাথে error → select-এর প্রথম case → log.Fatalf।</w:t>
      </w:r>
    </w:p>
    <w:p>
      <w:pPr>
        <w:pStyle w:val="ListBullet"/>
      </w:pPr>
      <w:r>
        <w:t xml:space="preserve">Test: TestRunHTTPDrainsInFlightRequestOnShutdown, race detector সহ পাস।</w:t>
      </w:r>
    </w:p>
    <w:p>
      <w:pPr>
        <w:pStyle w:val="ListBullet"/>
      </w:pPr>
      <w:r>
        <w:t xml:space="preserve">Explain-back: Route register করা আর handler চালানো কেন আলাদা জিনিস?</w:t>
      </w:r>
    </w:p>
    <w:p>
      <w:pPr>
        <w:pStyle w:val="Heading2"/>
        <w:keepNext/>
      </w:pPr>
      <w:r>
        <w:t xml:space="preserve">Fix 7: Relative upload URL</w:t>
      </w:r>
    </w:p>
    <w:p>
      <w:r>
        <w:t xml:space="preserve">সমস্যা: ছবির URL-এ server-এর host লেখা হয়ে DB-তে সেভ হতো, তাই domain বদলালে সব ছবি ভাঙত।</w:t>
      </w:r>
    </w:p>
    <w:p>
      <w:pPr>
        <w:pStyle w:val="ListBullet"/>
      </w:pPr>
      <w:r>
        <w:t xml:space="preserve">Concept: Data-তে environment-নির্ভর মান (host, port) রাখা যায় না; সেটা configuration-এ থাকে (NEXT_PUBLIC_API_URL)।</w:t>
      </w:r>
    </w:p>
    <w:p>
      <w:pPr>
        <w:pStyle w:val="ListBullet"/>
      </w:pPr>
      <w:r>
        <w:t xml:space="preserve">Concept: Request header (Host, X-Forwarded-Proto) client বদলাতে পারে; trusted proxy ছাড়া এগুলো বিশ্বাস করা যায় না।</w:t>
      </w:r>
    </w:p>
    <w:p>
      <w:pPr>
        <w:pStyle w:val="ListBullet"/>
      </w:pPr>
      <w:r>
        <w:t xml:space="preserve">Code: uploadImage → "/uploads/" + folder + "/" + filename; frontend assetUrl() API_URL যোগ করে।</w:t>
      </w:r>
    </w:p>
    <w:p>
      <w:pPr>
        <w:pStyle w:val="ListBullet"/>
      </w:pPr>
      <w:r>
        <w:t xml:space="preserve">Lean: একই কাজের তিনটি function একটিতে আনা হয়েছে; এক জায়গায় বদলালেই সব জায়গায় ঠিক।</w:t>
      </w:r>
    </w:p>
    <w:p>
      <w:pPr>
        <w:pStyle w:val="ListBullet"/>
      </w:pPr>
      <w:r>
        <w:t xml:space="preserve">Failure: magic-byte check ভুয়া image আটকায় → 400।</w:t>
      </w:r>
    </w:p>
    <w:p>
      <w:pPr>
        <w:pStyle w:val="ListBullet"/>
      </w:pPr>
      <w:r>
        <w:t xml:space="preserve">Test: TestProductImageUploadReturnsHostFreePath।</w:t>
      </w:r>
    </w:p>
    <w:p>
      <w:pPr>
        <w:pStyle w:val="ListBullet"/>
      </w:pPr>
      <w:r>
        <w:t xml:space="preserve">Explain-back: file extension check আর magic-byte check-এর পার্থক্য কী?</w:t>
      </w:r>
    </w:p>
    <w:p>
      <w:pPr>
        <w:pStyle w:val="Heading2"/>
        <w:keepNext/>
      </w:pPr>
      <w:r>
        <w:t xml:space="preserve">Fix 8: যাচাইহীন prescription field সরানো</w:t>
      </w:r>
    </w:p>
    <w:p>
      <w:r>
        <w:t xml:space="preserve">সমস্যা: Client যেকোনো text prescription URL হিসেবে পাঠাতে পারত, যা পরে admin-কে বিপজ্জনক link-এ নিয়ে যেতে পারত।</w:t>
      </w:r>
    </w:p>
    <w:p>
      <w:pPr>
        <w:pStyle w:val="ListBullet"/>
      </w:pPr>
      <w:r>
        <w:t xml:space="preserve">Concept: Trust boundary-তে যে input ব্যবহার হয় না, সেটা না নেওয়াই সবচেয়ে নিরাপদ validation।</w:t>
      </w:r>
    </w:p>
    <w:p>
      <w:pPr>
        <w:pStyle w:val="ListBullet"/>
      </w:pPr>
      <w:r>
        <w:t xml:space="preserve">Concept: Backward compatibility — idempotency fingerprint বদলালে আগের order-এর retry conflict পেত, তাই fingerprint-এর আকার অপরিবর্তিত।</w:t>
      </w:r>
    </w:p>
    <w:p>
      <w:pPr>
        <w:pStyle w:val="ListBullet"/>
      </w:pPr>
      <w:r>
        <w:t xml:space="preserve">Concept: Destructive migration এড়ানো — column মুছে না ফেলে শুধু লেখা বন্ধ।</w:t>
      </w:r>
    </w:p>
    <w:p>
      <w:pPr>
        <w:pStyle w:val="ListBullet"/>
      </w:pPr>
      <w:r>
        <w:t xml:space="preserve">Test: TestCheckoutRequestHashMatchesPrePrescriptionRemoval এবং আসল PostgreSQL checkout integration test।</w:t>
      </w:r>
    </w:p>
    <w:p>
      <w:pPr>
        <w:pStyle w:val="ListBullet"/>
      </w:pPr>
      <w:r>
        <w:t xml:space="preserve">Explain-back: column drop করা কেন code rollback-কে কঠিন করে?</w:t>
      </w:r>
    </w:p>
    <w:p>
      <w:pPr>
        <w:pStyle w:val="Heading2"/>
        <w:keepNext/>
      </w:pPr>
      <w:r>
        <w:t xml:space="preserve">Fix 9: Dead demo data মোছা</w:t>
      </w:r>
    </w:p>
    <w:p>
      <w:pPr>
        <w:pStyle w:val="ListBullet"/>
      </w:pPr>
      <w:r>
        <w:t xml:space="preserve">Concept: Dead code শুধু জায়গা নেয় না, ভুল ব্যবহারের ঝুঁকিও রাখে। এখানে নকল product আসল দোকানে দেখানোর পথ খোলা ছিল।</w:t>
      </w:r>
    </w:p>
    <w:p>
      <w:pPr>
        <w:pStyle w:val="ListBullet"/>
      </w:pPr>
      <w:r>
        <w:t xml:space="preserve">পদ্ধতি: মোছার আগে পুরো repo grep করে নিশ্চিত হওয়া যে কেউ import করে না; তারপর type-check ও build দিয়ে প্রমাণ।</w:t>
      </w:r>
    </w:p>
    <w:p>
      <w:pPr>
        <w:pStyle w:val="ListBullet"/>
      </w:pPr>
      <w:r>
        <w:t xml:space="preserve">Explain-back: কোনো code "unused" বলার আগে কোন কোন জায়গায় খুঁজতে হয়?</w:t>
      </w:r>
    </w:p>
    <w:p>
      <w:pPr>
        <w:pStyle w:val="Heading2"/>
        <w:keepNext/>
      </w:pPr>
      <w:r>
        <w:t xml:space="preserve">Fix 10: Keyset pagination</w:t>
      </w:r>
    </w:p>
    <w:p>
      <w:r>
        <w:t xml:space="preserve">সমস্যা: Admin order list সীমাহীন ছিল, order বাড়লে ধীর হতো।</w:t>
      </w:r>
    </w:p>
    <w:p>
      <w:pPr>
        <w:pStyle w:val="ListBullet"/>
      </w:pPr>
      <w:r>
        <w:t xml:space="preserve">Concept: OFFSET pagination নতুন row এলে সরে যায়; keyset ("id &lt; শেষ id") স্থির এবং index-বান্ধব।</w:t>
      </w:r>
    </w:p>
    <w:p>
      <w:pPr>
        <w:pStyle w:val="ListBullet"/>
      </w:pPr>
      <w:r>
        <w:t xml:space="preserve">Code: ListOrders (?before parse) → ListAdmin(ctx, beforeID) → LIMIT 50।</w:t>
      </w:r>
    </w:p>
    <w:p>
      <w:pPr>
        <w:pStyle w:val="ListBullet"/>
      </w:pPr>
      <w:r>
        <w:t xml:space="preserve">Failure: অবৈধ cursor → handler-এ 400, database কাজ হয় না — input parse করা handler-এর দায়িত্ব।</w:t>
      </w:r>
    </w:p>
    <w:p>
      <w:pPr>
        <w:pStyle w:val="ListBullet"/>
      </w:pPr>
      <w:r>
        <w:t xml:space="preserve">Test: TestListOrdersRejectsInvalidCursor এবং PostgreSQL TestCheckoutOrderPostgres।</w:t>
      </w:r>
    </w:p>
    <w:p>
      <w:pPr>
        <w:pStyle w:val="ListBullet"/>
      </w:pPr>
      <w:r>
        <w:t xml:space="preserve">Explain-back: OFFSET দিয়ে page 2 দেখার সময় নতুন order এলে কী হয়?</w:t>
      </w:r>
    </w:p>
    <w:p>
      <w:pPr>
        <w:pStyle w:val="Heading2"/>
        <w:keepNext/>
      </w:pPr>
      <w:r>
        <w:t xml:space="preserve">Fix 11: Index-বান্ধব lookup</w:t>
      </w:r>
    </w:p>
    <w:p>
      <w:pPr>
        <w:pStyle w:val="ListBullet"/>
      </w:pPr>
      <w:r>
        <w:t xml:space="preserve">Concept: Column-এ function বা cast (id::text) লাগালে সাধারণ index ব্যবহার হয় না; database প্রতিটি row পড়ে।</w:t>
      </w:r>
    </w:p>
    <w:p>
      <w:pPr>
        <w:pStyle w:val="ListBullet"/>
      </w:pPr>
      <w:r>
        <w:t xml:space="preserve">Security: query-র দুটি রূপ নির্দিষ্ট constant; user input শুধু $1 parameter হিসেবে যায় — SQL injection-এর সুযোগ নেই।</w:t>
      </w:r>
    </w:p>
    <w:p>
      <w:pPr>
        <w:pStyle w:val="ListBullet"/>
      </w:pPr>
      <w:r>
        <w:t xml:space="preserve">Test: PostgreSQL TestCheckoutOrderPostgres (id, order number, "0")।</w:t>
      </w:r>
    </w:p>
    <w:p>
      <w:pPr>
        <w:pStyle w:val="ListBullet"/>
      </w:pPr>
      <w:r>
        <w:t xml:space="preserve">Explain-back: EXPLAIN দিয়ে কীভাবে বোঝা যায় query index ব্যবহার করছে কিনা?</w:t>
      </w:r>
    </w:p>
    <w:p>
      <w:pPr>
        <w:pStyle w:val="Heading2"/>
        <w:keepNext/>
      </w:pPr>
      <w:r>
        <w:t xml:space="preserve">Fix 12: Lock ordering</w:t>
      </w:r>
    </w:p>
    <w:p>
      <w:pPr>
        <w:pStyle w:val="ListBullet"/>
      </w:pPr>
      <w:r>
        <w:t xml:space="preserve">Concept: Deadlock হয় যখন দুই transaction বিপরীত ক্রমে দুটি row lock করে, আর প্রত্যেকে অন্যটির জন্য অপেক্ষা করে।</w:t>
      </w:r>
    </w:p>
    <w:p>
      <w:pPr>
        <w:pStyle w:val="ListBullet"/>
      </w:pPr>
      <w:r>
        <w:t xml:space="preserve">নিয়ম: সব code path-এ একই ক্রমে lock (এখানে product id ছোট থেকে বড়)।</w:t>
      </w:r>
    </w:p>
    <w:p>
      <w:pPr>
        <w:pStyle w:val="ListBullet"/>
      </w:pPr>
      <w:r>
        <w:t xml:space="preserve">Code: RestoreStock প্রথমে SELECT ... ORDER BY id FOR UPDATE, তারপর UPDATE।</w:t>
      </w:r>
    </w:p>
    <w:p>
      <w:pPr>
        <w:pStyle w:val="ListBullet"/>
      </w:pPr>
      <w:r>
        <w:t xml:space="preserve">Limitation: deadlock timing-নির্ভর, তাই নির্ভরযোগ্য automated test নেই; বিদ্যমান PostgreSQL cancel test পাস।</w:t>
      </w:r>
    </w:p>
    <w:p>
      <w:pPr>
        <w:pStyle w:val="ListBullet"/>
      </w:pPr>
      <w:r>
        <w:t xml:space="preserve">Explain-back: checkout কোথায় lock order ঠিক করে, আর cancel এখন কোথায় করে?</w:t>
      </w:r>
    </w:p>
    <w:p>
      <w:pPr>
        <w:pStyle w:val="Heading2"/>
        <w:keepNext/>
      </w:pPr>
      <w:r>
        <w:t xml:space="preserve">Fix 13: Duplicate function একত্র করা</w:t>
      </w:r>
    </w:p>
    <w:p>
      <w:pPr>
        <w:pStyle w:val="ListBullet"/>
      </w:pPr>
      <w:r>
        <w:t xml:space="preserve">Concept: একই নিয়ম দুই জায়গায় থাকলে একদিন তারা আলাদা হয়ে যায়। নিয়মটির মালিক একটি package (catalog)।</w:t>
      </w:r>
    </w:p>
    <w:p>
      <w:pPr>
        <w:pStyle w:val="ListBullet"/>
      </w:pPr>
      <w:r>
        <w:t xml:space="preserve">Go শেখা: বড় হাতের অক্ষরে শুরু (Slugify) মানে exported; অন্য package ব্যবহার করতে পারে। Import cycle হলে Go compile হয় না।</w:t>
      </w:r>
    </w:p>
    <w:p>
      <w:pPr>
        <w:pStyle w:val="ListBullet"/>
      </w:pPr>
      <w:r>
        <w:t xml:space="preserve">Explain-back: database package কেন catalog-কে import করতে পারে, কিন্তু উল্টোটা কেন উচিত নয়?</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