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ACE3" w14:textId="10F7BFA9" w:rsidR="003F176D" w:rsidRPr="003F176D" w:rsidRDefault="003F176D">
      <w:pPr>
        <w:rPr>
          <w:rFonts w:ascii="Calibri" w:hAnsi="Calibri" w:cs="Calibri"/>
          <w:b/>
          <w:bCs/>
        </w:rPr>
      </w:pPr>
      <w:r w:rsidRPr="003F176D">
        <w:rPr>
          <w:rFonts w:ascii="Calibri" w:hAnsi="Calibri" w:cs="Calibri"/>
          <w:b/>
          <w:bCs/>
        </w:rPr>
        <w:t>Dates :</w:t>
      </w:r>
    </w:p>
    <w:p w14:paraId="5725904C" w14:textId="2F145FC0" w:rsidR="003F176D" w:rsidRPr="003F176D" w:rsidRDefault="003F176D">
      <w:pPr>
        <w:rPr>
          <w:rFonts w:ascii="Calibri" w:hAnsi="Calibri" w:cs="Calibri"/>
        </w:rPr>
      </w:pPr>
      <w:r w:rsidRPr="003F176D">
        <w:rPr>
          <w:rFonts w:ascii="Calibri" w:hAnsi="Calibri" w:cs="Calibri"/>
        </w:rPr>
        <w:t>Du Lu 13 mai au Ve 17 mai</w:t>
      </w:r>
    </w:p>
    <w:p w14:paraId="04212488" w14:textId="349214D7" w:rsidR="003F176D" w:rsidRPr="003F176D" w:rsidRDefault="003F176D">
      <w:pPr>
        <w:rPr>
          <w:rFonts w:ascii="Calibri" w:hAnsi="Calibri" w:cs="Calibri"/>
        </w:rPr>
      </w:pPr>
      <w:r w:rsidRPr="003F176D">
        <w:rPr>
          <w:rFonts w:ascii="Calibri" w:hAnsi="Calibri" w:cs="Calibri"/>
        </w:rPr>
        <w:t>Puis du Lu 17 juin au Ve 28 juin</w:t>
      </w:r>
    </w:p>
    <w:p w14:paraId="36CB33BE" w14:textId="37A9DF09" w:rsidR="003F176D" w:rsidRPr="003F176D" w:rsidRDefault="003F176D">
      <w:pPr>
        <w:rPr>
          <w:rFonts w:ascii="Calibri" w:hAnsi="Calibri" w:cs="Calibri"/>
        </w:rPr>
      </w:pPr>
      <w:r w:rsidRPr="003F176D">
        <w:rPr>
          <w:rFonts w:ascii="Calibri" w:hAnsi="Calibri" w:cs="Calibri"/>
        </w:rPr>
        <w:t>3 semaines de projets</w:t>
      </w:r>
    </w:p>
    <w:p w14:paraId="0913CA41" w14:textId="77777777" w:rsidR="003F176D" w:rsidRPr="003F176D" w:rsidRDefault="003F176D">
      <w:pPr>
        <w:rPr>
          <w:rFonts w:ascii="Calibri" w:hAnsi="Calibri" w:cs="Calibri"/>
        </w:rPr>
      </w:pPr>
    </w:p>
    <w:p w14:paraId="397DCCF8" w14:textId="6EAD904C" w:rsidR="003F176D" w:rsidRPr="00672A9E" w:rsidRDefault="00BC16B4">
      <w:pPr>
        <w:rPr>
          <w:rFonts w:ascii="Calibri" w:hAnsi="Calibri" w:cs="Calibri"/>
          <w:b/>
          <w:bCs/>
        </w:rPr>
      </w:pPr>
      <w:r w:rsidRPr="00672A9E">
        <w:rPr>
          <w:rFonts w:ascii="Calibri" w:hAnsi="Calibri" w:cs="Calibri"/>
          <w:b/>
          <w:bCs/>
        </w:rPr>
        <w:t>Réflexion de planning :</w:t>
      </w:r>
    </w:p>
    <w:p w14:paraId="6883E267" w14:textId="6DBD3334" w:rsidR="00BC16B4" w:rsidRDefault="002158AB" w:rsidP="00BC16B4">
      <w:pPr>
        <w:rPr>
          <w:rFonts w:ascii="Calibri" w:hAnsi="Calibri" w:cs="Calibri"/>
        </w:rPr>
      </w:pPr>
      <w:r>
        <w:rPr>
          <w:rFonts w:ascii="Calibri" w:hAnsi="Calibri" w:cs="Calibri"/>
        </w:rPr>
        <w:t>Lancement le lundi 13 juin</w:t>
      </w:r>
      <w:r>
        <w:rPr>
          <w:rFonts w:ascii="Calibri" w:hAnsi="Calibri" w:cs="Calibri"/>
        </w:rPr>
        <w:br/>
      </w:r>
      <w:r w:rsidR="00BC16B4">
        <w:rPr>
          <w:rFonts w:ascii="Calibri" w:hAnsi="Calibri" w:cs="Calibri"/>
        </w:rPr>
        <w:t>Suivi 0.5 jour par semaine pour chacun</w:t>
      </w:r>
      <w:r w:rsidR="00BC16B4">
        <w:rPr>
          <w:rFonts w:ascii="Calibri" w:hAnsi="Calibri" w:cs="Calibri"/>
        </w:rPr>
        <w:br/>
      </w:r>
    </w:p>
    <w:p w14:paraId="349395E3" w14:textId="1CB0A617" w:rsidR="00BC16B4" w:rsidRDefault="00BC16B4">
      <w:pPr>
        <w:rPr>
          <w:rFonts w:ascii="Calibri" w:hAnsi="Calibri" w:cs="Calibri"/>
        </w:rPr>
      </w:pPr>
      <w:r>
        <w:rPr>
          <w:rFonts w:ascii="Calibri" w:hAnsi="Calibri" w:cs="Calibri"/>
        </w:rPr>
        <w:t>Livrables :</w:t>
      </w:r>
    </w:p>
    <w:p w14:paraId="585CE3BF" w14:textId="77777777" w:rsidR="00BC16B4" w:rsidRDefault="00BC16B4" w:rsidP="00BC16B4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C16B4">
        <w:rPr>
          <w:rFonts w:ascii="Calibri" w:hAnsi="Calibri" w:cs="Calibri"/>
        </w:rPr>
        <w:t>S1 : Contexte et préparation de données</w:t>
      </w:r>
    </w:p>
    <w:p w14:paraId="72A1FE59" w14:textId="77777777" w:rsidR="00BC16B4" w:rsidRDefault="00BC16B4" w:rsidP="00BC16B4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C16B4">
        <w:rPr>
          <w:rFonts w:ascii="Calibri" w:hAnsi="Calibri" w:cs="Calibri"/>
        </w:rPr>
        <w:t>S2 : Choix du modèle pour la définition de la tâche + métriques d’évaluation</w:t>
      </w:r>
    </w:p>
    <w:p w14:paraId="1D47DE44" w14:textId="77777777" w:rsidR="00BC16B4" w:rsidRDefault="00BC16B4" w:rsidP="00BC16B4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C16B4">
        <w:rPr>
          <w:rFonts w:ascii="Calibri" w:hAnsi="Calibri" w:cs="Calibri"/>
        </w:rPr>
        <w:t>S3 : test et validation</w:t>
      </w:r>
    </w:p>
    <w:p w14:paraId="345F4240" w14:textId="743DE639" w:rsidR="00BC16B4" w:rsidRDefault="00BC16B4" w:rsidP="00BC16B4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C16B4">
        <w:rPr>
          <w:rFonts w:ascii="Calibri" w:hAnsi="Calibri" w:cs="Calibri"/>
        </w:rPr>
        <w:t>Chaque</w:t>
      </w:r>
      <w:r w:rsidR="002158AB">
        <w:rPr>
          <w:rFonts w:ascii="Calibri" w:hAnsi="Calibri" w:cs="Calibri"/>
        </w:rPr>
        <w:t xml:space="preserve"> semaine : ajouter les points bloquants</w:t>
      </w:r>
    </w:p>
    <w:p w14:paraId="19DB160E" w14:textId="789189D2" w:rsidR="00672A9E" w:rsidRDefault="00672A9E" w:rsidP="00672A9E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672A9E">
        <w:rPr>
          <w:rFonts w:ascii="Calibri" w:hAnsi="Calibri" w:cs="Calibri"/>
          <w:b/>
          <w:bCs/>
        </w:rPr>
        <w:t>Liens :</w:t>
      </w:r>
      <w:r>
        <w:rPr>
          <w:rFonts w:ascii="Calibri" w:hAnsi="Calibri" w:cs="Calibri"/>
        </w:rPr>
        <w:br/>
        <w:t>Caméras :</w:t>
      </w:r>
    </w:p>
    <w:p w14:paraId="20DA88B8" w14:textId="4EC38473" w:rsidR="00672A9E" w:rsidRDefault="00672A9E" w:rsidP="00672A9E">
      <w:pPr>
        <w:rPr>
          <w:rStyle w:val="ui-provider"/>
        </w:rPr>
      </w:pPr>
      <w:r>
        <w:rPr>
          <w:rStyle w:val="ui-provider"/>
        </w:rPr>
        <w:t>https://data.grandlyon.com/portail/fr/jeux-de-donnees/cameras-web-criter-metropole-lyon/donnees</w:t>
      </w:r>
    </w:p>
    <w:p w14:paraId="10C03B32" w14:textId="77777777" w:rsidR="002B5068" w:rsidRDefault="002B5068" w:rsidP="002B5068">
      <w:pPr>
        <w:rPr>
          <w:rStyle w:val="ui-provider"/>
        </w:rPr>
      </w:pPr>
    </w:p>
    <w:p w14:paraId="2D69F20C" w14:textId="7C5362F5" w:rsidR="008E6AA1" w:rsidRPr="00F22646" w:rsidRDefault="008E6AA1" w:rsidP="008E6AA1">
      <w:pPr>
        <w:jc w:val="center"/>
        <w:rPr>
          <w:b/>
          <w:bCs/>
          <w:sz w:val="28"/>
          <w:szCs w:val="28"/>
        </w:rPr>
      </w:pPr>
      <w:r w:rsidRPr="00F22646">
        <w:rPr>
          <w:b/>
          <w:bCs/>
          <w:sz w:val="28"/>
          <w:szCs w:val="28"/>
        </w:rPr>
        <w:t xml:space="preserve">Data grand </w:t>
      </w:r>
      <w:r w:rsidRPr="00F22646">
        <w:rPr>
          <w:b/>
          <w:bCs/>
          <w:sz w:val="28"/>
          <w:szCs w:val="28"/>
        </w:rPr>
        <w:t>Lyon</w:t>
      </w:r>
      <w:r w:rsidRPr="00F22646">
        <w:rPr>
          <w:b/>
          <w:bCs/>
          <w:sz w:val="28"/>
          <w:szCs w:val="28"/>
        </w:rPr>
        <w:t xml:space="preserve"> – Analyse du </w:t>
      </w:r>
      <w:r w:rsidRPr="00F22646">
        <w:rPr>
          <w:b/>
          <w:bCs/>
          <w:sz w:val="28"/>
          <w:szCs w:val="28"/>
        </w:rPr>
        <w:t>Traffic</w:t>
      </w:r>
      <w:r w:rsidRPr="00F22646">
        <w:rPr>
          <w:b/>
          <w:bCs/>
          <w:sz w:val="28"/>
          <w:szCs w:val="28"/>
        </w:rPr>
        <w:t xml:space="preserve"> routier</w:t>
      </w:r>
    </w:p>
    <w:p w14:paraId="72A56387" w14:textId="083326F3" w:rsidR="008E6AA1" w:rsidRPr="008E6AA1" w:rsidRDefault="008E6AA1" w:rsidP="008E6AA1">
      <w:pPr>
        <w:rPr>
          <w:b/>
          <w:bCs/>
        </w:rPr>
      </w:pPr>
      <w:r>
        <w:br/>
      </w:r>
      <w:r w:rsidRPr="008E6AA1">
        <w:rPr>
          <w:b/>
          <w:bCs/>
        </w:rPr>
        <w:t>Objectifs fonctionnels :</w:t>
      </w:r>
    </w:p>
    <w:p w14:paraId="65684C08" w14:textId="77777777" w:rsidR="008E6AA1" w:rsidRDefault="008E6AA1" w:rsidP="008E6AA1">
      <w:pPr>
        <w:pStyle w:val="Paragraphedeliste"/>
        <w:numPr>
          <w:ilvl w:val="0"/>
          <w:numId w:val="7"/>
        </w:numPr>
      </w:pPr>
      <w:r w:rsidRPr="008E6AA1">
        <w:t xml:space="preserve">Régulation du </w:t>
      </w:r>
      <w:r w:rsidRPr="008E6AA1">
        <w:t>Traffic</w:t>
      </w:r>
      <w:r w:rsidRPr="008E6AA1">
        <w:t xml:space="preserve"> de grand </w:t>
      </w:r>
      <w:r w:rsidRPr="008E6AA1">
        <w:t>Lyon</w:t>
      </w:r>
    </w:p>
    <w:p w14:paraId="07881B18" w14:textId="23F9D67B" w:rsidR="008E6AA1" w:rsidRDefault="008E6AA1" w:rsidP="008E6AA1">
      <w:pPr>
        <w:pStyle w:val="Paragraphedeliste"/>
        <w:numPr>
          <w:ilvl w:val="0"/>
          <w:numId w:val="7"/>
        </w:numPr>
      </w:pPr>
      <w:r w:rsidRPr="008E6AA1">
        <w:t>Compter le nombre de (voiture, piétons, camion, moto, bus, vélo…)</w:t>
      </w:r>
      <w:r>
        <w:br/>
      </w:r>
    </w:p>
    <w:p w14:paraId="778E2445" w14:textId="65D1608E" w:rsidR="008E6AA1" w:rsidRPr="008E6AA1" w:rsidRDefault="008E6AA1" w:rsidP="008E6AA1">
      <w:pPr>
        <w:rPr>
          <w:b/>
          <w:bCs/>
        </w:rPr>
      </w:pPr>
      <w:r w:rsidRPr="008E6AA1">
        <w:rPr>
          <w:b/>
          <w:bCs/>
        </w:rPr>
        <w:t>Principales étapes :</w:t>
      </w:r>
    </w:p>
    <w:p w14:paraId="48CBA3F1" w14:textId="77777777" w:rsidR="008E6AA1" w:rsidRDefault="008E6AA1" w:rsidP="008E6AA1">
      <w:pPr>
        <w:pStyle w:val="Paragraphedeliste"/>
        <w:numPr>
          <w:ilvl w:val="0"/>
          <w:numId w:val="6"/>
        </w:numPr>
      </w:pPr>
      <w:r w:rsidRPr="008E6AA1">
        <w:t xml:space="preserve">Récupérer les données de la caméra sélectionnée (toutes les minutes)  </w:t>
      </w:r>
      <w:hyperlink r:id="rId5" w:history="1">
        <w:r w:rsidRPr="00454517">
          <w:rPr>
            <w:rStyle w:val="Lienhypertexte"/>
          </w:rPr>
          <w:t>https://download.data.grandlyon.com/files/rdata/pvo_patrimoine_voirie.pvocameracriter/CWL9018.JPG</w:t>
        </w:r>
      </w:hyperlink>
    </w:p>
    <w:p w14:paraId="06F14673" w14:textId="77777777" w:rsidR="008E6AA1" w:rsidRDefault="008E6AA1" w:rsidP="008E6AA1">
      <w:pPr>
        <w:pStyle w:val="Paragraphedeliste"/>
        <w:numPr>
          <w:ilvl w:val="0"/>
          <w:numId w:val="6"/>
        </w:numPr>
      </w:pPr>
      <w:r w:rsidRPr="008E6AA1">
        <w:t>Utiliser l’outil de labélisation Label Studio pour annoter les images. (Environ 30 à 50 images par étudiant)</w:t>
      </w:r>
    </w:p>
    <w:p w14:paraId="2A589241" w14:textId="364C4A43" w:rsidR="008E6AA1" w:rsidRDefault="008E6AA1" w:rsidP="008E6AA1">
      <w:pPr>
        <w:pStyle w:val="Paragraphedeliste"/>
        <w:numPr>
          <w:ilvl w:val="0"/>
          <w:numId w:val="6"/>
        </w:numPr>
      </w:pPr>
      <w:r w:rsidRPr="008E6AA1">
        <w:lastRenderedPageBreak/>
        <w:t xml:space="preserve">Utiliser des algorithmes de détection d’objets (YOLOv1 à v9, Fast-RCNN, MobileNet, RetinaNet, DetR, Cascade R-CNN, SSD, …) </w:t>
      </w:r>
      <w:hyperlink r:id="rId6" w:history="1">
        <w:r w:rsidRPr="00454517">
          <w:rPr>
            <w:rStyle w:val="Lienhypertexte"/>
          </w:rPr>
          <w:t>https://www.linkedin.com/pulse/top-10-object-detection-models-2023-jagrat-patel/</w:t>
        </w:r>
      </w:hyperlink>
    </w:p>
    <w:p w14:paraId="779E83E3" w14:textId="77777777" w:rsidR="008E6AA1" w:rsidRDefault="008E6AA1" w:rsidP="008E6AA1">
      <w:pPr>
        <w:pStyle w:val="Paragraphedeliste"/>
        <w:numPr>
          <w:ilvl w:val="0"/>
          <w:numId w:val="6"/>
        </w:numPr>
      </w:pPr>
      <w:r w:rsidRPr="008E6AA1">
        <w:t>Déterminer les métriques d’analyse</w:t>
      </w:r>
    </w:p>
    <w:p w14:paraId="316962BF" w14:textId="77777777" w:rsidR="008E6AA1" w:rsidRDefault="008E6AA1" w:rsidP="008E6AA1">
      <w:pPr>
        <w:pStyle w:val="Paragraphedeliste"/>
        <w:numPr>
          <w:ilvl w:val="0"/>
          <w:numId w:val="6"/>
        </w:numPr>
      </w:pPr>
      <w:r w:rsidRPr="008E6AA1">
        <w:t>Expliquer les principales caractéristiques du modèle utilisé</w:t>
      </w:r>
    </w:p>
    <w:p w14:paraId="5168B888" w14:textId="6B84350A" w:rsidR="008E6AA1" w:rsidRDefault="008E6AA1" w:rsidP="008E6AA1">
      <w:pPr>
        <w:pStyle w:val="Paragraphedeliste"/>
        <w:numPr>
          <w:ilvl w:val="0"/>
          <w:numId w:val="6"/>
        </w:numPr>
      </w:pPr>
      <w:r w:rsidRPr="008E6AA1">
        <w:t>Présenter le travail accompli dans une soutenance orale</w:t>
      </w:r>
      <w:r>
        <w:br/>
      </w:r>
    </w:p>
    <w:p w14:paraId="778D5526" w14:textId="2EC4CD63" w:rsidR="008E6AA1" w:rsidRPr="008E6AA1" w:rsidRDefault="008E6AA1" w:rsidP="008E6AA1">
      <w:pPr>
        <w:rPr>
          <w:u w:val="single"/>
        </w:rPr>
      </w:pPr>
      <w:r w:rsidRPr="008E6AA1">
        <w:rPr>
          <w:b/>
          <w:bCs/>
        </w:rPr>
        <w:t>Planning</w:t>
      </w:r>
      <w:r w:rsidRPr="008E6AA1">
        <w:rPr>
          <w:b/>
          <w:bCs/>
        </w:rPr>
        <w:t> :</w:t>
      </w:r>
      <w:r w:rsidRPr="008E6AA1">
        <w:rPr>
          <w:b/>
          <w:bCs/>
        </w:rPr>
        <w:br/>
      </w:r>
      <w:r>
        <w:br/>
      </w:r>
      <w:r w:rsidRPr="008E6AA1">
        <w:rPr>
          <w:u w:val="single"/>
        </w:rPr>
        <w:t>Semaine 1 :</w:t>
      </w:r>
    </w:p>
    <w:p w14:paraId="512BBC2D" w14:textId="77777777" w:rsidR="008E6AA1" w:rsidRDefault="008E6AA1" w:rsidP="008E6AA1">
      <w:pPr>
        <w:pStyle w:val="Paragraphedeliste"/>
        <w:numPr>
          <w:ilvl w:val="0"/>
          <w:numId w:val="5"/>
        </w:numPr>
      </w:pPr>
      <w:r w:rsidRPr="008E6AA1">
        <w:t xml:space="preserve">Processus de collecte du </w:t>
      </w:r>
      <w:proofErr w:type="spellStart"/>
      <w:r w:rsidRPr="008E6AA1">
        <w:t>dataset</w:t>
      </w:r>
      <w:proofErr w:type="spellEnd"/>
    </w:p>
    <w:p w14:paraId="2D92FACC" w14:textId="77777777" w:rsidR="008E6AA1" w:rsidRDefault="008E6AA1" w:rsidP="008E6AA1">
      <w:pPr>
        <w:pStyle w:val="Paragraphedeliste"/>
        <w:numPr>
          <w:ilvl w:val="0"/>
          <w:numId w:val="5"/>
        </w:numPr>
      </w:pPr>
      <w:r w:rsidRPr="008E6AA1">
        <w:t>Labélisation de la donnée via Label Studio</w:t>
      </w:r>
    </w:p>
    <w:p w14:paraId="5E9CAC04" w14:textId="55B96F51" w:rsidR="008E6AA1" w:rsidRPr="008E6AA1" w:rsidRDefault="008E6AA1" w:rsidP="008E6AA1">
      <w:pPr>
        <w:rPr>
          <w:u w:val="single"/>
        </w:rPr>
      </w:pPr>
      <w:r>
        <w:br/>
      </w:r>
      <w:r w:rsidRPr="008E6AA1">
        <w:rPr>
          <w:u w:val="single"/>
        </w:rPr>
        <w:t>Semaine 2 :</w:t>
      </w:r>
    </w:p>
    <w:p w14:paraId="6B55DC06" w14:textId="77777777" w:rsidR="008E6AA1" w:rsidRDefault="008E6AA1" w:rsidP="008E6AA1">
      <w:pPr>
        <w:pStyle w:val="Paragraphedeliste"/>
        <w:numPr>
          <w:ilvl w:val="0"/>
          <w:numId w:val="4"/>
        </w:numPr>
      </w:pPr>
      <w:r w:rsidRPr="008E6AA1">
        <w:t>Choix du projet et de la base de données</w:t>
      </w:r>
    </w:p>
    <w:p w14:paraId="6AABB73C" w14:textId="77777777" w:rsidR="008E6AA1" w:rsidRDefault="008E6AA1" w:rsidP="008E6AA1">
      <w:pPr>
        <w:pStyle w:val="Paragraphedeliste"/>
        <w:numPr>
          <w:ilvl w:val="0"/>
          <w:numId w:val="4"/>
        </w:numPr>
      </w:pPr>
      <w:r w:rsidRPr="008E6AA1">
        <w:t>Définition des métriques d’évaluation Premiers résultats</w:t>
      </w:r>
    </w:p>
    <w:p w14:paraId="645D8D58" w14:textId="1C1B1320" w:rsidR="008E6AA1" w:rsidRPr="008E6AA1" w:rsidRDefault="008E6AA1" w:rsidP="008E6AA1">
      <w:pPr>
        <w:rPr>
          <w:u w:val="single"/>
        </w:rPr>
      </w:pPr>
      <w:r>
        <w:br/>
      </w:r>
      <w:r w:rsidRPr="008E6AA1">
        <w:rPr>
          <w:u w:val="single"/>
        </w:rPr>
        <w:t>Semaine 3 :</w:t>
      </w:r>
    </w:p>
    <w:p w14:paraId="0B5DA14D" w14:textId="3B0906FB" w:rsidR="002B5068" w:rsidRDefault="008E6AA1" w:rsidP="008E6AA1">
      <w:pPr>
        <w:pStyle w:val="Paragraphedeliste"/>
        <w:numPr>
          <w:ilvl w:val="0"/>
          <w:numId w:val="3"/>
        </w:numPr>
      </w:pPr>
      <w:r w:rsidRPr="008E6AA1">
        <w:t>Test et validation du modèle et étude comparative</w:t>
      </w:r>
    </w:p>
    <w:p w14:paraId="69A66792" w14:textId="77777777" w:rsidR="001A459E" w:rsidRPr="001A459E" w:rsidRDefault="001A459E" w:rsidP="001A459E"/>
    <w:p w14:paraId="47F9D94D" w14:textId="77777777" w:rsidR="001A459E" w:rsidRDefault="001A459E" w:rsidP="001A459E"/>
    <w:p w14:paraId="73E8F4E6" w14:textId="02222828" w:rsidR="001A459E" w:rsidRDefault="001A459E" w:rsidP="001A459E">
      <w:r>
        <w:t>Command line :</w:t>
      </w:r>
      <w:r>
        <w:br/>
        <w:t>pour exécuter le code depuis le terminal</w:t>
      </w:r>
      <w:r w:rsidR="00E73E9E">
        <w:t xml:space="preserve"> (ça crée </w:t>
      </w:r>
      <w:proofErr w:type="gramStart"/>
      <w:r w:rsidR="00E73E9E">
        <w:t>les fichier</w:t>
      </w:r>
      <w:proofErr w:type="gramEnd"/>
      <w:r w:rsidR="00E73E9E">
        <w:t xml:space="preserve"> de </w:t>
      </w:r>
      <w:proofErr w:type="spellStart"/>
      <w:r w:rsidR="00E73E9E">
        <w:t>configs</w:t>
      </w:r>
      <w:proofErr w:type="spellEnd"/>
      <w:r w:rsidR="00E73E9E">
        <w:t>, ex : .</w:t>
      </w:r>
      <w:proofErr w:type="spellStart"/>
      <w:r w:rsidR="00E73E9E">
        <w:t>csproj</w:t>
      </w:r>
      <w:proofErr w:type="spellEnd"/>
      <w:r w:rsidR="00E73E9E">
        <w:t>)</w:t>
      </w:r>
    </w:p>
    <w:p w14:paraId="0473C310" w14:textId="7B8F5BDF" w:rsidR="001A459E" w:rsidRDefault="001A459E" w:rsidP="001A459E">
      <w:proofErr w:type="spellStart"/>
      <w:r w:rsidRPr="001A459E">
        <w:t>dotnet</w:t>
      </w:r>
      <w:proofErr w:type="spellEnd"/>
      <w:r w:rsidRPr="001A459E">
        <w:t xml:space="preserve"> </w:t>
      </w:r>
      <w:proofErr w:type="spellStart"/>
      <w:r w:rsidRPr="001A459E">
        <w:t>tool</w:t>
      </w:r>
      <w:proofErr w:type="spellEnd"/>
      <w:r w:rsidRPr="001A459E">
        <w:t xml:space="preserve"> </w:t>
      </w:r>
      <w:proofErr w:type="spellStart"/>
      <w:r w:rsidRPr="001A459E">
        <w:t>install</w:t>
      </w:r>
      <w:proofErr w:type="spellEnd"/>
      <w:r w:rsidRPr="001A459E">
        <w:t xml:space="preserve"> -g </w:t>
      </w:r>
      <w:proofErr w:type="spellStart"/>
      <w:proofErr w:type="gramStart"/>
      <w:r w:rsidRPr="001A459E">
        <w:t>scriptcs.globaltool</w:t>
      </w:r>
      <w:proofErr w:type="spellEnd"/>
      <w:proofErr w:type="gramEnd"/>
    </w:p>
    <w:p w14:paraId="7110ADC1" w14:textId="77777777" w:rsidR="00E73E9E" w:rsidRPr="00E73E9E" w:rsidRDefault="00E73E9E" w:rsidP="00E73E9E"/>
    <w:p w14:paraId="2E06DDE7" w14:textId="16D1BE2A" w:rsidR="00E73E9E" w:rsidRDefault="00E73E9E" w:rsidP="00E73E9E">
      <w:pPr>
        <w:tabs>
          <w:tab w:val="left" w:pos="8081"/>
        </w:tabs>
      </w:pPr>
      <w:r>
        <w:t>Dans le fichier .</w:t>
      </w:r>
      <w:proofErr w:type="spellStart"/>
      <w:r>
        <w:t>csproj</w:t>
      </w:r>
      <w:proofErr w:type="spellEnd"/>
      <w:r>
        <w:t> :</w:t>
      </w:r>
    </w:p>
    <w:p w14:paraId="021A089F" w14:textId="77777777" w:rsidR="00E73E9E" w:rsidRPr="00E73E9E" w:rsidRDefault="00E73E9E" w:rsidP="00E73E9E">
      <w:pPr>
        <w:shd w:val="clear" w:color="auto" w:fill="FDF6E3"/>
        <w:spacing w:after="0" w:line="270" w:lineRule="atLeast"/>
        <w:rPr>
          <w:rFonts w:ascii="Menlo" w:eastAsia="Times New Roman" w:hAnsi="Menlo" w:cs="Menlo"/>
          <w:color w:val="657B83"/>
          <w:kern w:val="0"/>
          <w:sz w:val="18"/>
          <w:szCs w:val="18"/>
          <w:lang w:eastAsia="fr-FR"/>
          <w14:ligatures w14:val="none"/>
        </w:rPr>
      </w:pPr>
      <w:r w:rsidRPr="00E73E9E">
        <w:rPr>
          <w:rFonts w:ascii="Menlo" w:eastAsia="Times New Roman" w:hAnsi="Menlo" w:cs="Menlo"/>
          <w:color w:val="93A1A1"/>
          <w:kern w:val="0"/>
          <w:sz w:val="18"/>
          <w:szCs w:val="18"/>
          <w:lang w:eastAsia="fr-FR"/>
          <w14:ligatures w14:val="none"/>
        </w:rPr>
        <w:t>&lt;</w:t>
      </w:r>
      <w:proofErr w:type="spellStart"/>
      <w:r w:rsidRPr="00E73E9E">
        <w:rPr>
          <w:rFonts w:ascii="Menlo" w:eastAsia="Times New Roman" w:hAnsi="Menlo" w:cs="Menlo"/>
          <w:color w:val="268BD2"/>
          <w:kern w:val="0"/>
          <w:sz w:val="18"/>
          <w:szCs w:val="18"/>
          <w:lang w:eastAsia="fr-FR"/>
          <w14:ligatures w14:val="none"/>
        </w:rPr>
        <w:t>ItemGroup</w:t>
      </w:r>
      <w:proofErr w:type="spellEnd"/>
      <w:r w:rsidRPr="00E73E9E">
        <w:rPr>
          <w:rFonts w:ascii="Menlo" w:eastAsia="Times New Roman" w:hAnsi="Menlo" w:cs="Menlo"/>
          <w:color w:val="93A1A1"/>
          <w:kern w:val="0"/>
          <w:sz w:val="18"/>
          <w:szCs w:val="18"/>
          <w:lang w:eastAsia="fr-FR"/>
          <w14:ligatures w14:val="none"/>
        </w:rPr>
        <w:t>&gt;</w:t>
      </w:r>
    </w:p>
    <w:p w14:paraId="3BC96798" w14:textId="77777777" w:rsidR="00E73E9E" w:rsidRPr="00E73E9E" w:rsidRDefault="00E73E9E" w:rsidP="00E73E9E">
      <w:pPr>
        <w:shd w:val="clear" w:color="auto" w:fill="FDF6E3"/>
        <w:spacing w:after="0" w:line="270" w:lineRule="atLeast"/>
        <w:rPr>
          <w:rFonts w:ascii="Menlo" w:eastAsia="Times New Roman" w:hAnsi="Menlo" w:cs="Menlo"/>
          <w:color w:val="657B83"/>
          <w:kern w:val="0"/>
          <w:sz w:val="18"/>
          <w:szCs w:val="18"/>
          <w:lang w:eastAsia="fr-FR"/>
          <w14:ligatures w14:val="none"/>
        </w:rPr>
      </w:pPr>
      <w:r w:rsidRPr="00E73E9E">
        <w:rPr>
          <w:rFonts w:ascii="Menlo" w:eastAsia="Times New Roman" w:hAnsi="Menlo" w:cs="Menlo"/>
          <w:color w:val="657B83"/>
          <w:kern w:val="0"/>
          <w:sz w:val="18"/>
          <w:szCs w:val="18"/>
          <w:lang w:eastAsia="fr-FR"/>
          <w14:ligatures w14:val="none"/>
        </w:rPr>
        <w:t xml:space="preserve">    </w:t>
      </w:r>
      <w:r w:rsidRPr="00E73E9E">
        <w:rPr>
          <w:rFonts w:ascii="Menlo" w:eastAsia="Times New Roman" w:hAnsi="Menlo" w:cs="Menlo"/>
          <w:color w:val="93A1A1"/>
          <w:kern w:val="0"/>
          <w:sz w:val="18"/>
          <w:szCs w:val="18"/>
          <w:lang w:eastAsia="fr-FR"/>
          <w14:ligatures w14:val="none"/>
        </w:rPr>
        <w:t>&lt;</w:t>
      </w:r>
      <w:proofErr w:type="spellStart"/>
      <w:r w:rsidRPr="00E73E9E">
        <w:rPr>
          <w:rFonts w:ascii="Menlo" w:eastAsia="Times New Roman" w:hAnsi="Menlo" w:cs="Menlo"/>
          <w:color w:val="268BD2"/>
          <w:kern w:val="0"/>
          <w:sz w:val="18"/>
          <w:szCs w:val="18"/>
          <w:lang w:eastAsia="fr-FR"/>
          <w14:ligatures w14:val="none"/>
        </w:rPr>
        <w:t>PackageReference</w:t>
      </w:r>
      <w:proofErr w:type="spellEnd"/>
      <w:r w:rsidRPr="00E73E9E">
        <w:rPr>
          <w:rFonts w:ascii="Menlo" w:eastAsia="Times New Roman" w:hAnsi="Menlo" w:cs="Menlo"/>
          <w:color w:val="657B83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E73E9E">
        <w:rPr>
          <w:rFonts w:ascii="Menlo" w:eastAsia="Times New Roman" w:hAnsi="Menlo" w:cs="Menlo"/>
          <w:color w:val="93A1A1"/>
          <w:kern w:val="0"/>
          <w:sz w:val="18"/>
          <w:szCs w:val="18"/>
          <w:lang w:eastAsia="fr-FR"/>
          <w14:ligatures w14:val="none"/>
        </w:rPr>
        <w:t>Include</w:t>
      </w:r>
      <w:proofErr w:type="spellEnd"/>
      <w:r w:rsidRPr="00E73E9E">
        <w:rPr>
          <w:rFonts w:ascii="Menlo" w:eastAsia="Times New Roman" w:hAnsi="Menlo" w:cs="Menlo"/>
          <w:color w:val="657B83"/>
          <w:kern w:val="0"/>
          <w:sz w:val="18"/>
          <w:szCs w:val="18"/>
          <w:lang w:eastAsia="fr-FR"/>
          <w14:ligatures w14:val="none"/>
        </w:rPr>
        <w:t>=</w:t>
      </w:r>
      <w:r w:rsidRPr="00E73E9E">
        <w:rPr>
          <w:rFonts w:ascii="Menlo" w:eastAsia="Times New Roman" w:hAnsi="Menlo" w:cs="Menlo"/>
          <w:color w:val="2AA198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E73E9E">
        <w:rPr>
          <w:rFonts w:ascii="Menlo" w:eastAsia="Times New Roman" w:hAnsi="Menlo" w:cs="Menlo"/>
          <w:color w:val="2AA198"/>
          <w:kern w:val="0"/>
          <w:sz w:val="18"/>
          <w:szCs w:val="18"/>
          <w:lang w:eastAsia="fr-FR"/>
          <w14:ligatures w14:val="none"/>
        </w:rPr>
        <w:t>System.Net.Http</w:t>
      </w:r>
      <w:proofErr w:type="spellEnd"/>
      <w:r w:rsidRPr="00E73E9E">
        <w:rPr>
          <w:rFonts w:ascii="Menlo" w:eastAsia="Times New Roman" w:hAnsi="Menlo" w:cs="Menlo"/>
          <w:color w:val="2AA198"/>
          <w:kern w:val="0"/>
          <w:sz w:val="18"/>
          <w:szCs w:val="18"/>
          <w:lang w:eastAsia="fr-FR"/>
          <w14:ligatures w14:val="none"/>
        </w:rPr>
        <w:t>"</w:t>
      </w:r>
      <w:r w:rsidRPr="00E73E9E">
        <w:rPr>
          <w:rFonts w:ascii="Menlo" w:eastAsia="Times New Roman" w:hAnsi="Menlo" w:cs="Menlo"/>
          <w:color w:val="657B83"/>
          <w:kern w:val="0"/>
          <w:sz w:val="18"/>
          <w:szCs w:val="18"/>
          <w:lang w:eastAsia="fr-FR"/>
          <w14:ligatures w14:val="none"/>
        </w:rPr>
        <w:t xml:space="preserve"> </w:t>
      </w:r>
      <w:r w:rsidRPr="00E73E9E">
        <w:rPr>
          <w:rFonts w:ascii="Menlo" w:eastAsia="Times New Roman" w:hAnsi="Menlo" w:cs="Menlo"/>
          <w:color w:val="93A1A1"/>
          <w:kern w:val="0"/>
          <w:sz w:val="18"/>
          <w:szCs w:val="18"/>
          <w:lang w:eastAsia="fr-FR"/>
          <w14:ligatures w14:val="none"/>
        </w:rPr>
        <w:t>Version</w:t>
      </w:r>
      <w:r w:rsidRPr="00E73E9E">
        <w:rPr>
          <w:rFonts w:ascii="Menlo" w:eastAsia="Times New Roman" w:hAnsi="Menlo" w:cs="Menlo"/>
          <w:color w:val="657B83"/>
          <w:kern w:val="0"/>
          <w:sz w:val="18"/>
          <w:szCs w:val="18"/>
          <w:lang w:eastAsia="fr-FR"/>
          <w14:ligatures w14:val="none"/>
        </w:rPr>
        <w:t>=</w:t>
      </w:r>
      <w:r w:rsidRPr="00E73E9E">
        <w:rPr>
          <w:rFonts w:ascii="Menlo" w:eastAsia="Times New Roman" w:hAnsi="Menlo" w:cs="Menlo"/>
          <w:color w:val="2AA198"/>
          <w:kern w:val="0"/>
          <w:sz w:val="18"/>
          <w:szCs w:val="18"/>
          <w:lang w:eastAsia="fr-FR"/>
          <w14:ligatures w14:val="none"/>
        </w:rPr>
        <w:t>"4.3.4"</w:t>
      </w:r>
      <w:r w:rsidRPr="00E73E9E">
        <w:rPr>
          <w:rFonts w:ascii="Menlo" w:eastAsia="Times New Roman" w:hAnsi="Menlo" w:cs="Menlo"/>
          <w:color w:val="657B83"/>
          <w:kern w:val="0"/>
          <w:sz w:val="18"/>
          <w:szCs w:val="18"/>
          <w:lang w:eastAsia="fr-FR"/>
          <w14:ligatures w14:val="none"/>
        </w:rPr>
        <w:t xml:space="preserve"> </w:t>
      </w:r>
      <w:r w:rsidRPr="00E73E9E">
        <w:rPr>
          <w:rFonts w:ascii="Menlo" w:eastAsia="Times New Roman" w:hAnsi="Menlo" w:cs="Menlo"/>
          <w:color w:val="93A1A1"/>
          <w:kern w:val="0"/>
          <w:sz w:val="18"/>
          <w:szCs w:val="18"/>
          <w:lang w:eastAsia="fr-FR"/>
          <w14:ligatures w14:val="none"/>
        </w:rPr>
        <w:t>/&gt;</w:t>
      </w:r>
    </w:p>
    <w:p w14:paraId="38981607" w14:textId="77777777" w:rsidR="00E73E9E" w:rsidRPr="00E73E9E" w:rsidRDefault="00E73E9E" w:rsidP="00E73E9E">
      <w:pPr>
        <w:shd w:val="clear" w:color="auto" w:fill="FDF6E3"/>
        <w:spacing w:after="0" w:line="270" w:lineRule="atLeast"/>
        <w:rPr>
          <w:rFonts w:ascii="Menlo" w:eastAsia="Times New Roman" w:hAnsi="Menlo" w:cs="Menlo"/>
          <w:color w:val="657B83"/>
          <w:kern w:val="0"/>
          <w:sz w:val="18"/>
          <w:szCs w:val="18"/>
          <w:lang w:eastAsia="fr-FR"/>
          <w14:ligatures w14:val="none"/>
        </w:rPr>
      </w:pPr>
      <w:r w:rsidRPr="00E73E9E">
        <w:rPr>
          <w:rFonts w:ascii="Menlo" w:eastAsia="Times New Roman" w:hAnsi="Menlo" w:cs="Menlo"/>
          <w:color w:val="657B83"/>
          <w:kern w:val="0"/>
          <w:sz w:val="18"/>
          <w:szCs w:val="18"/>
          <w:lang w:eastAsia="fr-FR"/>
          <w14:ligatures w14:val="none"/>
        </w:rPr>
        <w:t xml:space="preserve">  </w:t>
      </w:r>
      <w:r w:rsidRPr="00E73E9E">
        <w:rPr>
          <w:rFonts w:ascii="Menlo" w:eastAsia="Times New Roman" w:hAnsi="Menlo" w:cs="Menlo"/>
          <w:color w:val="93A1A1"/>
          <w:kern w:val="0"/>
          <w:sz w:val="18"/>
          <w:szCs w:val="18"/>
          <w:lang w:eastAsia="fr-FR"/>
          <w14:ligatures w14:val="none"/>
        </w:rPr>
        <w:t>&lt;/</w:t>
      </w:r>
      <w:proofErr w:type="spellStart"/>
      <w:r w:rsidRPr="00E73E9E">
        <w:rPr>
          <w:rFonts w:ascii="Menlo" w:eastAsia="Times New Roman" w:hAnsi="Menlo" w:cs="Menlo"/>
          <w:color w:val="268BD2"/>
          <w:kern w:val="0"/>
          <w:sz w:val="18"/>
          <w:szCs w:val="18"/>
          <w:lang w:eastAsia="fr-FR"/>
          <w14:ligatures w14:val="none"/>
        </w:rPr>
        <w:t>ItemGroup</w:t>
      </w:r>
      <w:proofErr w:type="spellEnd"/>
      <w:r w:rsidRPr="00E73E9E">
        <w:rPr>
          <w:rFonts w:ascii="Menlo" w:eastAsia="Times New Roman" w:hAnsi="Menlo" w:cs="Menlo"/>
          <w:color w:val="93A1A1"/>
          <w:kern w:val="0"/>
          <w:sz w:val="18"/>
          <w:szCs w:val="18"/>
          <w:lang w:eastAsia="fr-FR"/>
          <w14:ligatures w14:val="none"/>
        </w:rPr>
        <w:t>&gt;</w:t>
      </w:r>
    </w:p>
    <w:p w14:paraId="4B8331C4" w14:textId="77777777" w:rsidR="00E73E9E" w:rsidRPr="00E73E9E" w:rsidRDefault="00E73E9E" w:rsidP="00E73E9E">
      <w:pPr>
        <w:tabs>
          <w:tab w:val="left" w:pos="8081"/>
        </w:tabs>
      </w:pPr>
    </w:p>
    <w:sectPr w:rsidR="00E73E9E" w:rsidRPr="00E73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8E6"/>
    <w:multiLevelType w:val="hybridMultilevel"/>
    <w:tmpl w:val="0C80C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D7343"/>
    <w:multiLevelType w:val="hybridMultilevel"/>
    <w:tmpl w:val="38A69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36DCB"/>
    <w:multiLevelType w:val="hybridMultilevel"/>
    <w:tmpl w:val="C7B2A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E4E68"/>
    <w:multiLevelType w:val="hybridMultilevel"/>
    <w:tmpl w:val="3CB67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25EFC"/>
    <w:multiLevelType w:val="hybridMultilevel"/>
    <w:tmpl w:val="66B22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25D13"/>
    <w:multiLevelType w:val="hybridMultilevel"/>
    <w:tmpl w:val="E3DAB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F0FA7"/>
    <w:multiLevelType w:val="hybridMultilevel"/>
    <w:tmpl w:val="54B89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075590">
    <w:abstractNumId w:val="2"/>
  </w:num>
  <w:num w:numId="2" w16cid:durableId="1766070433">
    <w:abstractNumId w:val="1"/>
  </w:num>
  <w:num w:numId="3" w16cid:durableId="1297950937">
    <w:abstractNumId w:val="4"/>
  </w:num>
  <w:num w:numId="4" w16cid:durableId="492839779">
    <w:abstractNumId w:val="5"/>
  </w:num>
  <w:num w:numId="5" w16cid:durableId="183253141">
    <w:abstractNumId w:val="6"/>
  </w:num>
  <w:num w:numId="6" w16cid:durableId="1204831088">
    <w:abstractNumId w:val="3"/>
  </w:num>
  <w:num w:numId="7" w16cid:durableId="62096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6D"/>
    <w:rsid w:val="001A459E"/>
    <w:rsid w:val="002158AB"/>
    <w:rsid w:val="002B5068"/>
    <w:rsid w:val="003E77D7"/>
    <w:rsid w:val="003F176D"/>
    <w:rsid w:val="00672A9E"/>
    <w:rsid w:val="008E6AA1"/>
    <w:rsid w:val="00923ED6"/>
    <w:rsid w:val="00A750E2"/>
    <w:rsid w:val="00BC16B4"/>
    <w:rsid w:val="00DF46C9"/>
    <w:rsid w:val="00E73E9E"/>
    <w:rsid w:val="00F2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DD431A"/>
  <w15:chartTrackingRefBased/>
  <w15:docId w15:val="{CAA71C06-4DC2-4547-A147-48C2DDD0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1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1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1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1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1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1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1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1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1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1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1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1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17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17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17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17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17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17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1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1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1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1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1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17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17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17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1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17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176D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Policepardfaut"/>
    <w:rsid w:val="00672A9E"/>
  </w:style>
  <w:style w:type="character" w:styleId="Lienhypertexte">
    <w:name w:val="Hyperlink"/>
    <w:basedOn w:val="Policepardfaut"/>
    <w:uiPriority w:val="99"/>
    <w:unhideWhenUsed/>
    <w:rsid w:val="008E6AA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6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top-10-object-detection-models-2023-jagrat-patel/" TargetMode="External"/><Relationship Id="rId5" Type="http://schemas.openxmlformats.org/officeDocument/2006/relationships/hyperlink" Target="https://download.data.grandlyon.com/files/rdata/pvo_patrimoine_voirie.pvocameracriter/CWL9018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Chehabi</dc:creator>
  <cp:keywords/>
  <dc:description/>
  <cp:lastModifiedBy>Mohamad Chehabi</cp:lastModifiedBy>
  <cp:revision>8</cp:revision>
  <dcterms:created xsi:type="dcterms:W3CDTF">2024-05-13T07:29:00Z</dcterms:created>
  <dcterms:modified xsi:type="dcterms:W3CDTF">2024-05-13T14:55:00Z</dcterms:modified>
</cp:coreProperties>
</file>