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24D"/>
          <w:sz w:val="50"/>
        </w:rPr>
        <w:t>AHMAD HASSAN</w:t>
      </w:r>
    </w:p>
    <w:p>
      <w:pPr>
        <w:spacing w:after="100"/>
      </w:pPr>
      <w:r>
        <w:rPr>
          <w:rFonts w:ascii="Calibri" w:hAnsi="Calibri"/>
          <w:b/>
          <w:color w:val="167D78"/>
          <w:sz w:val="23"/>
        </w:rPr>
        <w:t>Backend Engineer | Service Architecture | Database Systems</w:t>
      </w:r>
    </w:p>
    <w:p>
      <w:pPr>
        <w:spacing w:after="160"/>
      </w:pPr>
      <w:r>
        <w:rPr>
          <w:rFonts w:ascii="Calibri" w:hAnsi="Calibri"/>
          <w:b w:val="0"/>
          <w:color w:val="60707C"/>
          <w:sz w:val="18"/>
        </w:rPr>
        <w:t>Amman, Jordan | +962 7 9000 0000 | ahmad.hassan.dev@example.com | github.com/ahmad-hassan-dev</w:t>
      </w:r>
    </w:p>
    <w:p>
      <w:pPr>
        <w:pStyle w:val="Heading1"/>
        <w:keepNext/>
      </w:pPr>
      <w:r>
        <w:rPr>
          <w:rFonts w:ascii="Calibri" w:hAnsi="Calibri"/>
          <w:b/>
          <w:color w:val="2E74B5"/>
          <w:sz w:val="23"/>
        </w:rPr>
        <w:t>PROFESSIONAL SUMMARY</w:t>
      </w:r>
    </w:p>
    <w:p>
      <w:pPr>
        <w:spacing w:after="120"/>
      </w:pPr>
      <w:r>
        <w:rPr>
          <w:rFonts w:ascii="Calibri" w:hAnsi="Calibri"/>
          <w:b w:val="0"/>
          <w:color w:val="263442"/>
          <w:sz w:val="19"/>
        </w:rPr>
        <w:t>Backend Engineer with four years of experience designing secure web services, data processing workflows, authentication systems, and production deployments. Experienced with Django, Flask, Node.js, Express, relational and document databases, release workflows, automated testing, monitoring, and production support. Strong collaborator focused on maintainability, reliability, and clear technical documentation.</w:t>
      </w:r>
    </w:p>
    <w:p>
      <w:pPr>
        <w:pStyle w:val="Heading1"/>
        <w:keepNext/>
      </w:pPr>
      <w:r>
        <w:rPr>
          <w:rFonts w:ascii="Calibri" w:hAnsi="Calibri"/>
          <w:b/>
          <w:color w:val="2E74B5"/>
          <w:sz w:val="23"/>
        </w:rPr>
        <w:t>CORE TECHNICAL SKILLS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bottom w:w="80" w:type="dxa"/>
              <w:start w:w="120" w:type="dxa"/>
              <w:end w:w="120" w:type="dxa"/>
            </w:tcMar>
            <w:shd w:fill="17324D"/>
            <w:vAlign w:val="center"/>
          </w:tcPr>
          <w:p>
            <w:pPr>
              <w:spacing w:after="0"/>
            </w:pPr>
            <w:r>
              <w:rPr>
                <w:rFonts w:ascii="Calibri" w:hAnsi="Calibri"/>
                <w:b/>
                <w:color w:val="FFFFFF"/>
                <w:sz w:val="18"/>
              </w:rPr>
              <w:t>Category</w:t>
            </w:r>
          </w:p>
        </w:tc>
        <w:tc>
          <w:tcPr>
            <w:tcW w:type="dxa" w:w="6660"/>
            <w:tcMar>
              <w:top w:w="80" w:type="dxa"/>
              <w:bottom w:w="80" w:type="dxa"/>
              <w:start w:w="120" w:type="dxa"/>
              <w:end w:w="120" w:type="dxa"/>
            </w:tcMar>
            <w:shd w:fill="17324D"/>
            <w:vAlign w:val="center"/>
          </w:tcPr>
          <w:p>
            <w:pPr>
              <w:spacing w:after="0"/>
            </w:pPr>
            <w:r>
              <w:rPr>
                <w:rFonts w:ascii="Calibri" w:hAnsi="Calibri"/>
                <w:b/>
                <w:color w:val="FFFFFF"/>
                <w:sz w:val="18"/>
              </w:rPr>
              <w:t>Knowledge and Tools</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Web Frameworks</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Django, Django Rest Framework, DRF, Flask, Node.js, Express.js</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Databases</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PostgreSQL, Postgres, MySQL, MongoDB, data modeling, indexing, transactions</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Cloud &amp; Delivery</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GitHub Actions, Linux, CI/CD, release workflows, monitoring, backups</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Backend Engineering</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Authentication, authorization, background jobs, caching, validation, logging</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Testing &amp; Quality</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Pytest, Jest, integration testing, unit testing, code review, CI/CD</w:t>
            </w:r>
          </w:p>
        </w:tc>
      </w:tr>
      <w:tr>
        <w:tc>
          <w:tcPr>
            <w:tcW w:type="dxa" w:w="2700"/>
            <w:tcMar>
              <w:top w:w="80" w:type="dxa"/>
              <w:bottom w:w="80" w:type="dxa"/>
              <w:start w:w="120" w:type="dxa"/>
              <w:end w:w="120" w:type="dxa"/>
            </w:tcMar>
            <w:vAlign w:val="center"/>
            <w:shd w:fill="E8EEF5"/>
          </w:tcPr>
          <w:p>
            <w:pPr>
              <w:spacing w:after="0"/>
            </w:pPr>
            <w:r>
              <w:rPr>
                <w:rFonts w:ascii="Calibri" w:hAnsi="Calibri"/>
                <w:b/>
                <w:color w:val="17324D"/>
                <w:sz w:val="17"/>
              </w:rPr>
              <w:t>Architecture</w:t>
            </w:r>
          </w:p>
        </w:tc>
        <w:tc>
          <w:tcPr>
            <w:tcW w:type="dxa" w:w="6660"/>
            <w:tcMar>
              <w:top w:w="80" w:type="dxa"/>
              <w:bottom w:w="80" w:type="dxa"/>
              <w:start w:w="120" w:type="dxa"/>
              <w:end w:w="120" w:type="dxa"/>
            </w:tcMar>
            <w:vAlign w:val="center"/>
          </w:tcPr>
          <w:p>
            <w:pPr>
              <w:spacing w:after="0"/>
            </w:pPr>
            <w:r>
              <w:rPr>
                <w:rFonts w:ascii="Calibri" w:hAnsi="Calibri"/>
                <w:b w:val="0"/>
                <w:color w:val="263442"/>
                <w:sz w:val="17"/>
              </w:rPr>
              <w:t>Layered architecture, service design, asynchronous processing, message queues</w:t>
            </w:r>
          </w:p>
        </w:tc>
      </w:tr>
    </w:tbl>
    <w:p>
      <w:pPr>
        <w:pStyle w:val="Heading1"/>
        <w:keepNext/>
      </w:pPr>
      <w:r>
        <w:rPr>
          <w:rFonts w:ascii="Calibri" w:hAnsi="Calibri"/>
          <w:b/>
          <w:color w:val="2E74B5"/>
          <w:sz w:val="23"/>
        </w:rPr>
        <w:t>PROFESSIONAL EXPERIENCE</w:t>
      </w:r>
    </w:p>
    <w:p>
      <w:pPr>
        <w:keepNext/>
        <w:spacing w:before="60" w:after="40"/>
      </w:pPr>
      <w:r>
        <w:rPr>
          <w:rFonts w:ascii="Calibri" w:hAnsi="Calibri"/>
          <w:b/>
          <w:color w:val="17324D"/>
          <w:sz w:val="21"/>
        </w:rPr>
        <w:t>Backend Engineer</w:t>
      </w:r>
      <w:r>
        <w:rPr>
          <w:rFonts w:ascii="Calibri" w:hAnsi="Calibri"/>
          <w:b/>
          <w:color w:val="263442"/>
          <w:sz w:val="21"/>
        </w:rPr>
        <w:t xml:space="preserve"> | CloudBridge Systems</w:t>
      </w:r>
      <w:r>
        <w:rPr>
          <w:rFonts w:ascii="Calibri" w:hAnsi="Calibri"/>
          <w:b w:val="0"/>
          <w:color w:val="60707C"/>
          <w:sz w:val="18"/>
        </w:rPr>
        <w:t xml:space="preserve">  |  Feb 2023 - Present  |  Amman, Jordan</w:t>
      </w:r>
    </w:p>
    <w:p>
      <w:pPr>
        <w:pStyle w:val="ListBullet"/>
        <w:spacing w:after="80" w:line="300" w:lineRule="auto"/>
        <w:ind w:left="547" w:hanging="274"/>
      </w:pPr>
      <w:r>
        <w:rPr>
          <w:rFonts w:ascii="Calibri" w:hAnsi="Calibri"/>
          <w:b w:val="0"/>
          <w:color w:val="263442"/>
          <w:sz w:val="19"/>
        </w:rPr>
        <w:t>Developed modular Django and Flask services for account management, billing workflows, reporting, and internal operations.</w:t>
      </w:r>
    </w:p>
    <w:p>
      <w:pPr>
        <w:pStyle w:val="ListBullet"/>
        <w:spacing w:after="80" w:line="300" w:lineRule="auto"/>
        <w:ind w:left="547" w:hanging="274"/>
      </w:pPr>
      <w:r>
        <w:rPr>
          <w:rFonts w:ascii="Calibri" w:hAnsi="Calibri"/>
          <w:b w:val="0"/>
          <w:color w:val="263442"/>
          <w:sz w:val="19"/>
        </w:rPr>
        <w:t>Designed PostgreSQL and MySQL data models, indexes, transactions, and migration strategies for high-volume business records.</w:t>
      </w:r>
    </w:p>
    <w:p>
      <w:pPr>
        <w:pStyle w:val="ListBullet"/>
        <w:spacing w:after="80" w:line="300" w:lineRule="auto"/>
        <w:ind w:left="547" w:hanging="274"/>
      </w:pPr>
      <w:r>
        <w:rPr>
          <w:rFonts w:ascii="Calibri" w:hAnsi="Calibri"/>
          <w:b w:val="0"/>
          <w:color w:val="263442"/>
          <w:sz w:val="19"/>
        </w:rPr>
        <w:t>Built asynchronous workers and scheduled jobs for document processing, notifications, and recurring account tasks.</w:t>
      </w:r>
    </w:p>
    <w:p>
      <w:pPr>
        <w:pStyle w:val="ListBullet"/>
        <w:spacing w:after="80" w:line="300" w:lineRule="auto"/>
        <w:ind w:left="547" w:hanging="274"/>
      </w:pPr>
      <w:r>
        <w:rPr>
          <w:rFonts w:ascii="Calibri" w:hAnsi="Calibri"/>
          <w:b w:val="0"/>
          <w:color w:val="263442"/>
          <w:sz w:val="19"/>
        </w:rPr>
        <w:t>Prepared production releases on Linux servers with logging, monitoring, backups, and health checks.</w:t>
      </w:r>
    </w:p>
    <w:p>
      <w:pPr>
        <w:pStyle w:val="ListBullet"/>
        <w:spacing w:after="80" w:line="300" w:lineRule="auto"/>
        <w:ind w:left="547" w:hanging="274"/>
      </w:pPr>
      <w:r>
        <w:rPr>
          <w:rFonts w:ascii="Calibri" w:hAnsi="Calibri"/>
          <w:b w:val="0"/>
          <w:color w:val="263442"/>
          <w:sz w:val="19"/>
        </w:rPr>
        <w:t>Improved response times through caching, query planning, connection pooling, and careful performance profiling.</w:t>
      </w:r>
    </w:p>
    <w:p>
      <w:pPr>
        <w:pStyle w:val="ListBullet"/>
        <w:spacing w:after="80" w:line="300" w:lineRule="auto"/>
        <w:ind w:left="547" w:hanging="274"/>
      </w:pPr>
      <w:r>
        <w:rPr>
          <w:rFonts w:ascii="Calibri" w:hAnsi="Calibri"/>
          <w:b w:val="0"/>
          <w:color w:val="263442"/>
          <w:sz w:val="19"/>
        </w:rPr>
        <w:t>Added authentication, role-based authorization, request validation, rate limiting, and automated integration tests.</w:t>
      </w:r>
    </w:p>
    <w:p>
      <w:pPr>
        <w:keepNext/>
        <w:spacing w:before="60" w:after="40"/>
      </w:pPr>
      <w:r>
        <w:rPr>
          <w:rFonts w:ascii="Calibri" w:hAnsi="Calibri"/>
          <w:b/>
          <w:color w:val="17324D"/>
          <w:sz w:val="21"/>
        </w:rPr>
        <w:t>Junior Backend Developer</w:t>
      </w:r>
      <w:r>
        <w:rPr>
          <w:rFonts w:ascii="Calibri" w:hAnsi="Calibri"/>
          <w:b/>
          <w:color w:val="263442"/>
          <w:sz w:val="21"/>
        </w:rPr>
        <w:t xml:space="preserve"> | DataCraft Solutions</w:t>
      </w:r>
      <w:r>
        <w:rPr>
          <w:rFonts w:ascii="Calibri" w:hAnsi="Calibri"/>
          <w:b w:val="0"/>
          <w:color w:val="60707C"/>
          <w:sz w:val="18"/>
        </w:rPr>
        <w:t xml:space="preserve">  |  Aug 2021 - Jan 2023  |  Remote</w:t>
      </w:r>
    </w:p>
    <w:p>
      <w:pPr>
        <w:pStyle w:val="ListBullet"/>
        <w:spacing w:after="80" w:line="300" w:lineRule="auto"/>
        <w:ind w:left="547" w:hanging="274"/>
      </w:pPr>
      <w:r>
        <w:rPr>
          <w:rFonts w:ascii="Calibri" w:hAnsi="Calibri"/>
          <w:b w:val="0"/>
          <w:color w:val="263442"/>
          <w:sz w:val="19"/>
        </w:rPr>
        <w:t>Maintained Node.js and Express.js services supporting customer portals, administration tools, and background processing.</w:t>
      </w:r>
    </w:p>
    <w:p>
      <w:pPr>
        <w:pStyle w:val="ListBullet"/>
        <w:spacing w:after="80" w:line="300" w:lineRule="auto"/>
        <w:ind w:left="547" w:hanging="274"/>
      </w:pPr>
      <w:r>
        <w:rPr>
          <w:rFonts w:ascii="Calibri" w:hAnsi="Calibri"/>
          <w:b w:val="0"/>
          <w:color w:val="263442"/>
          <w:sz w:val="19"/>
        </w:rPr>
        <w:t>Worked with MongoDB collections and PostgreSQL schemas to support reporting, search, and reliable data synchronization.</w:t>
      </w:r>
    </w:p>
    <w:p>
      <w:pPr>
        <w:pStyle w:val="ListBullet"/>
        <w:spacing w:after="80" w:line="300" w:lineRule="auto"/>
        <w:ind w:left="547" w:hanging="274"/>
      </w:pPr>
      <w:r>
        <w:rPr>
          <w:rFonts w:ascii="Calibri" w:hAnsi="Calibri"/>
          <w:b w:val="0"/>
          <w:color w:val="263442"/>
          <w:sz w:val="19"/>
        </w:rPr>
        <w:t>Created Linux-based development environments and CI/CD checks that improved consistency across development and staging.</w:t>
      </w:r>
    </w:p>
    <w:p>
      <w:pPr>
        <w:pStyle w:val="ListBullet"/>
        <w:spacing w:after="80" w:line="300" w:lineRule="auto"/>
        <w:ind w:left="547" w:hanging="274"/>
      </w:pPr>
      <w:r>
        <w:rPr>
          <w:rFonts w:ascii="Calibri" w:hAnsi="Calibri"/>
          <w:b w:val="0"/>
          <w:color w:val="263442"/>
          <w:sz w:val="19"/>
        </w:rPr>
        <w:t>Investigated production incidents, improved error handling, and documented recovery procedures for the engineering team.</w:t>
      </w:r>
    </w:p>
    <w:p>
      <w:pPr>
        <w:pStyle w:val="Heading1"/>
        <w:keepNext/>
      </w:pPr>
      <w:r>
        <w:rPr>
          <w:rFonts w:ascii="Calibri" w:hAnsi="Calibri"/>
          <w:b/>
          <w:color w:val="2E74B5"/>
          <w:sz w:val="23"/>
        </w:rPr>
        <w:t>SELECTED PROJECTS</w:t>
      </w:r>
    </w:p>
    <w:p>
      <w:pPr>
        <w:keepNext/>
        <w:spacing w:before="60" w:after="40"/>
      </w:pPr>
      <w:r>
        <w:rPr>
          <w:rFonts w:ascii="Calibri" w:hAnsi="Calibri"/>
          <w:b/>
          <w:color w:val="17324D"/>
          <w:sz w:val="21"/>
        </w:rPr>
        <w:t>Inventory Operations Platform</w:t>
      </w:r>
      <w:r>
        <w:rPr>
          <w:rFonts w:ascii="Calibri" w:hAnsi="Calibri"/>
          <w:b/>
          <w:color w:val="263442"/>
          <w:sz w:val="21"/>
        </w:rPr>
        <w:t xml:space="preserve"> | Personal Project</w:t>
      </w:r>
      <w:r>
        <w:rPr>
          <w:rFonts w:ascii="Calibri" w:hAnsi="Calibri"/>
          <w:b w:val="0"/>
          <w:color w:val="60707C"/>
          <w:sz w:val="18"/>
        </w:rPr>
        <w:t xml:space="preserve">  |  2025  |  Cloud Application</w:t>
      </w:r>
    </w:p>
    <w:p>
      <w:pPr>
        <w:pStyle w:val="ListBullet"/>
        <w:spacing w:after="80" w:line="300" w:lineRule="auto"/>
        <w:ind w:left="547" w:hanging="274"/>
      </w:pPr>
      <w:r>
        <w:rPr>
          <w:rFonts w:ascii="Calibri" w:hAnsi="Calibri"/>
          <w:b w:val="0"/>
          <w:color w:val="263442"/>
          <w:sz w:val="19"/>
        </w:rPr>
        <w:t>Created a Django service with PostgreSQL persistence, role-based access, audit trails, stock alerts, and scheduled reports.</w:t>
      </w:r>
    </w:p>
    <w:p>
      <w:pPr>
        <w:pStyle w:val="ListBullet"/>
        <w:spacing w:after="80" w:line="300" w:lineRule="auto"/>
        <w:ind w:left="547" w:hanging="274"/>
      </w:pPr>
      <w:r>
        <w:rPr>
          <w:rFonts w:ascii="Calibri" w:hAnsi="Calibri"/>
          <w:b w:val="0"/>
          <w:color w:val="263442"/>
          <w:sz w:val="19"/>
        </w:rPr>
        <w:t>Packaged the application with environment-based configuration, CI checks, and documented release steps.</w:t>
      </w:r>
    </w:p>
    <w:p>
      <w:pPr>
        <w:keepNext/>
        <w:spacing w:before="60" w:after="40"/>
      </w:pPr>
      <w:r>
        <w:rPr>
          <w:rFonts w:ascii="Calibri" w:hAnsi="Calibri"/>
          <w:b/>
          <w:color w:val="17324D"/>
          <w:sz w:val="21"/>
        </w:rPr>
        <w:t>Event Processing Service</w:t>
      </w:r>
      <w:r>
        <w:rPr>
          <w:rFonts w:ascii="Calibri" w:hAnsi="Calibri"/>
          <w:b/>
          <w:color w:val="263442"/>
          <w:sz w:val="21"/>
        </w:rPr>
        <w:t xml:space="preserve"> | Personal Project</w:t>
      </w:r>
      <w:r>
        <w:rPr>
          <w:rFonts w:ascii="Calibri" w:hAnsi="Calibri"/>
          <w:b w:val="0"/>
          <w:color w:val="60707C"/>
          <w:sz w:val="18"/>
        </w:rPr>
        <w:t xml:space="preserve">  |  2024  |  Distributed Backend</w:t>
      </w:r>
    </w:p>
    <w:p>
      <w:pPr>
        <w:pStyle w:val="ListBullet"/>
        <w:spacing w:after="80" w:line="300" w:lineRule="auto"/>
        <w:ind w:left="547" w:hanging="274"/>
      </w:pPr>
      <w:r>
        <w:rPr>
          <w:rFonts w:ascii="Calibri" w:hAnsi="Calibri"/>
          <w:b w:val="0"/>
          <w:color w:val="263442"/>
          <w:sz w:val="19"/>
        </w:rPr>
        <w:t>Built a Node.js and Express event processor with MongoDB storage, retry handling, structured logging, and test coverage.</w:t>
      </w:r>
    </w:p>
    <w:p>
      <w:pPr>
        <w:pStyle w:val="ListBullet"/>
        <w:spacing w:after="80" w:line="300" w:lineRule="auto"/>
        <w:ind w:left="547" w:hanging="274"/>
      </w:pPr>
      <w:r>
        <w:rPr>
          <w:rFonts w:ascii="Calibri" w:hAnsi="Calibri"/>
          <w:b w:val="0"/>
          <w:color w:val="263442"/>
          <w:sz w:val="19"/>
        </w:rPr>
        <w:t>Implemented background workers, idempotent processing, monitoring signals, and failure recovery for queued events.</w:t>
      </w:r>
    </w:p>
    <w:p>
      <w:pPr>
        <w:pStyle w:val="Heading1"/>
        <w:keepNext/>
      </w:pPr>
      <w:r>
        <w:rPr>
          <w:rFonts w:ascii="Calibri" w:hAnsi="Calibri"/>
          <w:b/>
          <w:color w:val="2E74B5"/>
          <w:sz w:val="23"/>
        </w:rPr>
        <w:t>EDUCATION</w:t>
      </w:r>
    </w:p>
    <w:p>
      <w:pPr>
        <w:keepNext/>
        <w:spacing w:before="60" w:after="40"/>
      </w:pPr>
      <w:r>
        <w:rPr>
          <w:rFonts w:ascii="Calibri" w:hAnsi="Calibri"/>
          <w:b/>
          <w:color w:val="17324D"/>
          <w:sz w:val="21"/>
        </w:rPr>
        <w:t>B.Sc. in Computer Science</w:t>
      </w:r>
      <w:r>
        <w:rPr>
          <w:rFonts w:ascii="Calibri" w:hAnsi="Calibri"/>
          <w:b/>
          <w:color w:val="263442"/>
          <w:sz w:val="21"/>
        </w:rPr>
        <w:t xml:space="preserve"> | Applied Technology University</w:t>
      </w:r>
      <w:r>
        <w:rPr>
          <w:rFonts w:ascii="Calibri" w:hAnsi="Calibri"/>
          <w:b w:val="0"/>
          <w:color w:val="60707C"/>
          <w:sz w:val="18"/>
        </w:rPr>
        <w:t xml:space="preserve">  |  2017 - 2021  |  Amman, Jordan</w:t>
      </w:r>
    </w:p>
    <w:p>
      <w:pPr>
        <w:pStyle w:val="Heading1"/>
        <w:keepNext/>
      </w:pPr>
      <w:r>
        <w:rPr>
          <w:rFonts w:ascii="Calibri" w:hAnsi="Calibri"/>
          <w:b/>
          <w:color w:val="2E74B5"/>
          <w:sz w:val="23"/>
        </w:rPr>
        <w:t>PROFESSIONAL DEVELOPMENT</w:t>
      </w:r>
    </w:p>
    <w:p>
      <w:pPr>
        <w:pStyle w:val="ListBullet"/>
        <w:spacing w:after="80" w:line="300" w:lineRule="auto"/>
        <w:ind w:left="547" w:hanging="274"/>
      </w:pPr>
      <w:r>
        <w:rPr>
          <w:rFonts w:ascii="Calibri" w:hAnsi="Calibri"/>
          <w:b w:val="0"/>
          <w:color w:val="263442"/>
          <w:sz w:val="19"/>
        </w:rPr>
        <w:t>Django Architecture and Secure Web Services - 2025</w:t>
      </w:r>
    </w:p>
    <w:p>
      <w:pPr>
        <w:pStyle w:val="ListBullet"/>
        <w:spacing w:after="80" w:line="300" w:lineRule="auto"/>
        <w:ind w:left="547" w:hanging="274"/>
      </w:pPr>
      <w:r>
        <w:rPr>
          <w:rFonts w:ascii="Calibri" w:hAnsi="Calibri"/>
          <w:b w:val="0"/>
          <w:color w:val="263442"/>
          <w:sz w:val="19"/>
        </w:rPr>
        <w:t>Linux Server Deployment Fundamentals - 2024</w:t>
      </w:r>
    </w:p>
    <w:p>
      <w:pPr>
        <w:pStyle w:val="ListBullet"/>
        <w:spacing w:after="80" w:line="300" w:lineRule="auto"/>
        <w:ind w:left="547" w:hanging="274"/>
      </w:pPr>
      <w:r>
        <w:rPr>
          <w:rFonts w:ascii="Calibri" w:hAnsi="Calibri"/>
          <w:b w:val="0"/>
          <w:color w:val="263442"/>
          <w:sz w:val="19"/>
        </w:rPr>
        <w:t>CI/CD Release Delivery - 2024</w:t>
      </w:r>
    </w:p>
    <w:p>
      <w:pPr>
        <w:pStyle w:val="ListBullet"/>
        <w:spacing w:after="80" w:line="300" w:lineRule="auto"/>
        <w:ind w:left="547" w:hanging="274"/>
      </w:pPr>
      <w:r>
        <w:rPr>
          <w:rFonts w:ascii="Calibri" w:hAnsi="Calibri"/>
          <w:b w:val="0"/>
          <w:color w:val="263442"/>
          <w:sz w:val="19"/>
        </w:rPr>
        <w:t>Database Modeling with PostgreSQL, MySQL, and MongoDB - 2023</w:t>
      </w:r>
    </w:p>
    <w:p>
      <w:pPr>
        <w:pStyle w:val="Heading1"/>
        <w:keepNext/>
      </w:pPr>
      <w:r>
        <w:rPr>
          <w:rFonts w:ascii="Calibri" w:hAnsi="Calibri"/>
          <w:b/>
          <w:color w:val="2E74B5"/>
          <w:sz w:val="23"/>
        </w:rPr>
        <w:t>TECHNICAL KEYWORDS</w:t>
      </w:r>
    </w:p>
    <w:p>
      <w:pPr>
        <w:spacing w:after="0"/>
      </w:pPr>
      <w:r>
        <w:rPr>
          <w:rFonts w:ascii="Calibri" w:hAnsi="Calibri"/>
          <w:b/>
          <w:color w:val="167D78"/>
          <w:sz w:val="18"/>
        </w:rPr>
        <w:t>Django | Flask | PostgreSQL | MySQL | MongoDB | Node.js | Express | GitHub Actions | Linux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color w:val="60707C"/>
        <w:sz w:val="16"/>
      </w:rPr>
      <w:t>Ahmad Hassan | Backend Engineer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707C"/>
        <w:sz w:val="16"/>
      </w:rPr>
      <w:t>BACKEND ENGINEER |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6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Ahmad Hassan - Backend Engineer CV</dc:title>
  <dc:subject>Backend engineering CV</dc:subject>
  <dc:creator/>
  <ns0:keywords/>
  <dc:description>Professional sample CV.</dc:description>
  <ns0:lastModifiedBy/>
  <ns0:revision>1</ns0:revision>
  <ns2:created xsi:type="dcterms:W3CDTF">2013-12-23T23:15:00Z</ns2:created>
  <ns2:modified xsi:type="dcterms:W3CDTF">2013-12-23T23:15:00Z</ns2:modified>
  <ns0:category/>
</ns0:coreProperties>
</file>