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D74ACD">
        <w:trPr>
          <w:trHeight w:val="274"/>
        </w:trPr>
        <w:tc>
          <w:tcPr>
            <w:tcW w:w="2263" w:type="dxa"/>
          </w:tcPr>
          <w:p w14:paraId="2D39E16D" w14:textId="4AC0C487" w:rsidR="00610E0E" w:rsidRPr="0016017F" w:rsidRDefault="00610E0E" w:rsidP="00BA6876">
            <w:pPr>
              <w:rPr>
                <w:rFonts w:ascii="Cambria" w:hAnsi="Cambria"/>
                <w:b/>
                <w:bCs/>
                <w:sz w:val="24"/>
                <w:szCs w:val="24"/>
              </w:rPr>
            </w:pPr>
            <w:r w:rsidRPr="0016017F">
              <w:rPr>
                <w:rFonts w:ascii="Cambria" w:hAnsi="Cambria"/>
                <w:b/>
                <w:bCs/>
                <w:sz w:val="24"/>
                <w:szCs w:val="24"/>
              </w:rPr>
              <w:t>EXPT NO</w:t>
            </w:r>
            <w:r w:rsidR="00B6025A" w:rsidRPr="0016017F">
              <w:rPr>
                <w:rFonts w:ascii="Cambria" w:hAnsi="Cambria"/>
                <w:b/>
                <w:bCs/>
                <w:sz w:val="24"/>
                <w:szCs w:val="24"/>
              </w:rPr>
              <w:t xml:space="preserve">: </w:t>
            </w:r>
            <w:r w:rsidR="00B73230" w:rsidRPr="0016017F">
              <w:rPr>
                <w:rFonts w:ascii="Cambria" w:hAnsi="Cambria"/>
                <w:b/>
                <w:bCs/>
                <w:sz w:val="24"/>
                <w:szCs w:val="24"/>
              </w:rPr>
              <w:t>5</w:t>
            </w:r>
          </w:p>
        </w:tc>
        <w:tc>
          <w:tcPr>
            <w:tcW w:w="6753" w:type="dxa"/>
            <w:vMerge w:val="restart"/>
          </w:tcPr>
          <w:p w14:paraId="2089D07E" w14:textId="0E6C2759" w:rsidR="00610E0E" w:rsidRPr="0016017F" w:rsidRDefault="00300F00" w:rsidP="00B6025A">
            <w:pPr>
              <w:spacing w:before="120" w:after="120"/>
              <w:jc w:val="center"/>
              <w:rPr>
                <w:rFonts w:ascii="Cambria" w:hAnsi="Cambria"/>
                <w:b/>
                <w:bCs/>
                <w:sz w:val="24"/>
                <w:szCs w:val="24"/>
              </w:rPr>
            </w:pPr>
            <w:r w:rsidRPr="0016017F">
              <w:rPr>
                <w:rFonts w:ascii="Cambria" w:hAnsi="Cambria"/>
                <w:b/>
                <w:bCs/>
                <w:sz w:val="24"/>
                <w:szCs w:val="24"/>
              </w:rPr>
              <w:t>IMPLEMENTATION OF A RECURRENT NEURAL NETWORK (RNN) FOR TEXT GENERATION</w:t>
            </w:r>
          </w:p>
        </w:tc>
      </w:tr>
      <w:tr w:rsidR="00610E0E" w:rsidRPr="00062E1C" w14:paraId="4CB59980" w14:textId="77777777" w:rsidTr="00BA6876">
        <w:tc>
          <w:tcPr>
            <w:tcW w:w="2263" w:type="dxa"/>
          </w:tcPr>
          <w:p w14:paraId="20A59799" w14:textId="20B343DC" w:rsidR="00610E0E" w:rsidRPr="0016017F" w:rsidRDefault="00610E0E" w:rsidP="00BA6876">
            <w:pPr>
              <w:rPr>
                <w:rFonts w:ascii="Cambria" w:hAnsi="Cambria"/>
                <w:b/>
                <w:bCs/>
                <w:sz w:val="24"/>
                <w:szCs w:val="24"/>
              </w:rPr>
            </w:pPr>
            <w:r w:rsidRPr="0016017F">
              <w:rPr>
                <w:rFonts w:ascii="Cambria" w:hAnsi="Cambria"/>
                <w:b/>
                <w:bCs/>
                <w:sz w:val="24"/>
                <w:szCs w:val="24"/>
              </w:rPr>
              <w:t xml:space="preserve">DATE: </w:t>
            </w:r>
            <w:r w:rsidR="00C81E67" w:rsidRPr="0016017F">
              <w:rPr>
                <w:rFonts w:ascii="Cambria" w:hAnsi="Cambria"/>
                <w:b/>
                <w:bCs/>
                <w:sz w:val="24"/>
                <w:szCs w:val="24"/>
              </w:rPr>
              <w:t>17-09-2026</w:t>
            </w:r>
          </w:p>
        </w:tc>
        <w:tc>
          <w:tcPr>
            <w:tcW w:w="6753" w:type="dxa"/>
            <w:vMerge/>
          </w:tcPr>
          <w:p w14:paraId="0BB57E29" w14:textId="77777777" w:rsidR="00610E0E" w:rsidRPr="0016017F" w:rsidRDefault="00610E0E" w:rsidP="00BA6876">
            <w:pPr>
              <w:jc w:val="center"/>
              <w:rPr>
                <w:rFonts w:ascii="Cambria" w:hAnsi="Cambria"/>
                <w:b/>
                <w:bCs/>
                <w:sz w:val="24"/>
                <w:szCs w:val="24"/>
              </w:rPr>
            </w:pPr>
          </w:p>
        </w:tc>
      </w:tr>
    </w:tbl>
    <w:p w14:paraId="08A1065F" w14:textId="77777777" w:rsidR="00CE19AF" w:rsidRDefault="00CE19AF" w:rsidP="00610E0E">
      <w:pPr>
        <w:spacing w:after="0" w:line="240" w:lineRule="auto"/>
        <w:rPr>
          <w:rFonts w:ascii="Cambria" w:hAnsi="Cambria"/>
          <w:b/>
          <w:bCs/>
        </w:rPr>
      </w:pPr>
    </w:p>
    <w:p w14:paraId="2A5A2592" w14:textId="6BD5EAE3" w:rsidR="00610E0E" w:rsidRPr="0092569A" w:rsidRDefault="00610E0E" w:rsidP="00610E0E">
      <w:pPr>
        <w:spacing w:after="0" w:line="240" w:lineRule="auto"/>
        <w:rPr>
          <w:rFonts w:ascii="Cambria" w:hAnsi="Cambria"/>
          <w:b/>
          <w:bCs/>
          <w:sz w:val="24"/>
          <w:szCs w:val="24"/>
        </w:rPr>
      </w:pPr>
      <w:r w:rsidRPr="0092569A">
        <w:rPr>
          <w:rFonts w:ascii="Cambria" w:hAnsi="Cambria"/>
          <w:b/>
          <w:bCs/>
          <w:sz w:val="24"/>
          <w:szCs w:val="24"/>
        </w:rPr>
        <w:t xml:space="preserve">PRE-LAB QUESTIONS </w:t>
      </w:r>
    </w:p>
    <w:p w14:paraId="5F602E46" w14:textId="77777777" w:rsidR="00610E0E" w:rsidRPr="00062E1C" w:rsidRDefault="00610E0E" w:rsidP="00610E0E">
      <w:pPr>
        <w:spacing w:after="0" w:line="240" w:lineRule="auto"/>
        <w:rPr>
          <w:rFonts w:ascii="Cambria" w:hAnsi="Cambria"/>
          <w:b/>
          <w:bCs/>
        </w:rPr>
      </w:pPr>
    </w:p>
    <w:p w14:paraId="2C8904B6" w14:textId="77777777" w:rsidR="00044A63" w:rsidRPr="0092569A" w:rsidRDefault="00044A63" w:rsidP="00044A63">
      <w:pPr>
        <w:numPr>
          <w:ilvl w:val="0"/>
          <w:numId w:val="34"/>
        </w:numPr>
        <w:tabs>
          <w:tab w:val="clear" w:pos="720"/>
          <w:tab w:val="num" w:pos="360"/>
        </w:tabs>
        <w:spacing w:after="0" w:line="240" w:lineRule="auto"/>
        <w:ind w:left="360"/>
        <w:rPr>
          <w:rFonts w:ascii="Cambria" w:hAnsi="Cambria"/>
          <w:sz w:val="24"/>
          <w:szCs w:val="24"/>
        </w:rPr>
      </w:pPr>
      <w:r w:rsidRPr="0092569A">
        <w:rPr>
          <w:rFonts w:ascii="Cambria" w:hAnsi="Cambria"/>
          <w:sz w:val="24"/>
          <w:szCs w:val="24"/>
        </w:rPr>
        <w:t>Explain the purpose of a Recurrent Neural Network (RNN) in processing sequential data.</w:t>
      </w:r>
    </w:p>
    <w:p w14:paraId="360DB616" w14:textId="77777777" w:rsidR="00044A63" w:rsidRPr="0092569A" w:rsidRDefault="00044A63" w:rsidP="00044A63">
      <w:pPr>
        <w:spacing w:after="0" w:line="240" w:lineRule="auto"/>
        <w:ind w:left="360"/>
        <w:rPr>
          <w:rFonts w:ascii="Cambria" w:hAnsi="Cambria"/>
          <w:sz w:val="24"/>
          <w:szCs w:val="24"/>
        </w:rPr>
      </w:pPr>
    </w:p>
    <w:p w14:paraId="1F86759D" w14:textId="77777777" w:rsidR="00044A63" w:rsidRPr="0092569A" w:rsidRDefault="00044A63" w:rsidP="00044A63">
      <w:pPr>
        <w:spacing w:after="0" w:line="240" w:lineRule="auto"/>
        <w:rPr>
          <w:rFonts w:ascii="Cambria" w:hAnsi="Cambria"/>
          <w:sz w:val="24"/>
          <w:szCs w:val="24"/>
        </w:rPr>
      </w:pPr>
      <w:r w:rsidRPr="0092569A">
        <w:rPr>
          <w:rFonts w:ascii="Cambria" w:hAnsi="Cambria"/>
          <w:sz w:val="24"/>
          <w:szCs w:val="24"/>
        </w:rPr>
        <w:t>A Recurrent Neural Network (RNN) is a neural network designed to process sequential or time-dependent data. It maintains information from previous inputs using a hidden state. This allows the network to understand relationships between elements in a sequence. RNNs are commonly used for text, speech, time-series, and other sequential tasks. For text generation, an RNN uses previous words to predict the next word.</w:t>
      </w:r>
    </w:p>
    <w:p w14:paraId="2F31597C" w14:textId="77777777" w:rsidR="00044A63" w:rsidRPr="0092569A" w:rsidRDefault="00044A63" w:rsidP="00044A63">
      <w:pPr>
        <w:spacing w:after="0" w:line="240" w:lineRule="auto"/>
        <w:rPr>
          <w:rFonts w:ascii="Cambria" w:hAnsi="Cambria"/>
          <w:sz w:val="24"/>
          <w:szCs w:val="24"/>
        </w:rPr>
      </w:pPr>
    </w:p>
    <w:p w14:paraId="045AC40F" w14:textId="77777777" w:rsidR="00044A63" w:rsidRPr="0092569A" w:rsidRDefault="00044A63" w:rsidP="00044A63">
      <w:pPr>
        <w:numPr>
          <w:ilvl w:val="0"/>
          <w:numId w:val="35"/>
        </w:numPr>
        <w:tabs>
          <w:tab w:val="clear" w:pos="720"/>
          <w:tab w:val="num" w:pos="360"/>
        </w:tabs>
        <w:spacing w:after="0" w:line="240" w:lineRule="auto"/>
        <w:ind w:left="360"/>
        <w:rPr>
          <w:rFonts w:ascii="Cambria" w:hAnsi="Cambria"/>
          <w:sz w:val="24"/>
          <w:szCs w:val="24"/>
        </w:rPr>
      </w:pPr>
      <w:r w:rsidRPr="0092569A">
        <w:rPr>
          <w:rFonts w:ascii="Cambria" w:hAnsi="Cambria"/>
          <w:sz w:val="24"/>
          <w:szCs w:val="24"/>
        </w:rPr>
        <w:t>Why is an RNN considered an appropriate model for text generation tasks?</w:t>
      </w:r>
    </w:p>
    <w:p w14:paraId="12A3A7AF" w14:textId="77777777" w:rsidR="00CE19AF" w:rsidRPr="0092569A" w:rsidRDefault="00CE19AF" w:rsidP="00CE19AF">
      <w:pPr>
        <w:spacing w:after="0" w:line="240" w:lineRule="auto"/>
        <w:ind w:left="360"/>
        <w:rPr>
          <w:rFonts w:ascii="Cambria" w:hAnsi="Cambria"/>
          <w:sz w:val="24"/>
          <w:szCs w:val="24"/>
        </w:rPr>
      </w:pPr>
    </w:p>
    <w:p w14:paraId="29201385" w14:textId="77777777" w:rsidR="00044A63" w:rsidRPr="0092569A" w:rsidRDefault="00044A63" w:rsidP="00044A63">
      <w:pPr>
        <w:spacing w:after="0" w:line="240" w:lineRule="auto"/>
        <w:rPr>
          <w:rFonts w:ascii="Cambria" w:hAnsi="Cambria"/>
          <w:sz w:val="24"/>
          <w:szCs w:val="24"/>
        </w:rPr>
      </w:pPr>
      <w:r w:rsidRPr="0092569A">
        <w:rPr>
          <w:rFonts w:ascii="Cambria" w:hAnsi="Cambria"/>
          <w:sz w:val="24"/>
          <w:szCs w:val="24"/>
        </w:rPr>
        <w:t>RNNs are suitable for text generation because text is naturally organized as a sequence of words. The hidden state allows the model to remember information from previously processed words. The model learns patterns and dependencies between words during training. It can then use a given seed word or sentence to predict subsequent words. Therefore, RNNs can generate text that follows learned language patterns.</w:t>
      </w:r>
    </w:p>
    <w:p w14:paraId="4E1B7188" w14:textId="77777777" w:rsidR="00CE19AF" w:rsidRPr="0092569A" w:rsidRDefault="00CE19AF" w:rsidP="00044A63">
      <w:pPr>
        <w:spacing w:after="0" w:line="240" w:lineRule="auto"/>
        <w:rPr>
          <w:rFonts w:ascii="Cambria" w:hAnsi="Cambria"/>
          <w:sz w:val="24"/>
          <w:szCs w:val="24"/>
        </w:rPr>
      </w:pPr>
    </w:p>
    <w:p w14:paraId="4E99A544" w14:textId="77777777" w:rsidR="00044A63" w:rsidRPr="0092569A" w:rsidRDefault="00044A63" w:rsidP="00044A63">
      <w:pPr>
        <w:numPr>
          <w:ilvl w:val="0"/>
          <w:numId w:val="36"/>
        </w:numPr>
        <w:tabs>
          <w:tab w:val="clear" w:pos="720"/>
          <w:tab w:val="num" w:pos="360"/>
        </w:tabs>
        <w:spacing w:after="0" w:line="240" w:lineRule="auto"/>
        <w:ind w:left="360"/>
        <w:rPr>
          <w:rFonts w:ascii="Cambria" w:hAnsi="Cambria"/>
          <w:sz w:val="24"/>
          <w:szCs w:val="24"/>
        </w:rPr>
      </w:pPr>
      <w:r w:rsidRPr="0092569A">
        <w:rPr>
          <w:rFonts w:ascii="Cambria" w:hAnsi="Cambria"/>
          <w:sz w:val="24"/>
          <w:szCs w:val="24"/>
        </w:rPr>
        <w:t xml:space="preserve">Describe the concept of sequence </w:t>
      </w:r>
      <w:proofErr w:type="spellStart"/>
      <w:r w:rsidRPr="0092569A">
        <w:rPr>
          <w:rFonts w:ascii="Cambria" w:hAnsi="Cambria"/>
          <w:sz w:val="24"/>
          <w:szCs w:val="24"/>
        </w:rPr>
        <w:t>modeling</w:t>
      </w:r>
      <w:proofErr w:type="spellEnd"/>
      <w:r w:rsidRPr="0092569A">
        <w:rPr>
          <w:rFonts w:ascii="Cambria" w:hAnsi="Cambria"/>
          <w:sz w:val="24"/>
          <w:szCs w:val="24"/>
        </w:rPr>
        <w:t xml:space="preserve"> in natural language processing.</w:t>
      </w:r>
    </w:p>
    <w:p w14:paraId="49AFACE3" w14:textId="77777777" w:rsidR="00CE19AF" w:rsidRPr="0092569A" w:rsidRDefault="00CE19AF" w:rsidP="00CE19AF">
      <w:pPr>
        <w:spacing w:after="0" w:line="240" w:lineRule="auto"/>
        <w:ind w:left="360"/>
        <w:rPr>
          <w:rFonts w:ascii="Cambria" w:hAnsi="Cambria"/>
          <w:sz w:val="24"/>
          <w:szCs w:val="24"/>
        </w:rPr>
      </w:pPr>
    </w:p>
    <w:p w14:paraId="7765F445" w14:textId="77777777" w:rsidR="00044A63" w:rsidRPr="0092569A" w:rsidRDefault="00044A63" w:rsidP="00044A63">
      <w:pPr>
        <w:spacing w:after="0" w:line="240" w:lineRule="auto"/>
        <w:rPr>
          <w:rFonts w:ascii="Cambria" w:hAnsi="Cambria"/>
          <w:sz w:val="24"/>
          <w:szCs w:val="24"/>
        </w:rPr>
      </w:pPr>
      <w:r w:rsidRPr="0092569A">
        <w:rPr>
          <w:rFonts w:ascii="Cambria" w:hAnsi="Cambria"/>
          <w:sz w:val="24"/>
          <w:szCs w:val="24"/>
        </w:rPr>
        <w:t xml:space="preserve">Sequence </w:t>
      </w:r>
      <w:proofErr w:type="spellStart"/>
      <w:r w:rsidRPr="0092569A">
        <w:rPr>
          <w:rFonts w:ascii="Cambria" w:hAnsi="Cambria"/>
          <w:sz w:val="24"/>
          <w:szCs w:val="24"/>
        </w:rPr>
        <w:t>modeling</w:t>
      </w:r>
      <w:proofErr w:type="spellEnd"/>
      <w:r w:rsidRPr="0092569A">
        <w:rPr>
          <w:rFonts w:ascii="Cambria" w:hAnsi="Cambria"/>
          <w:sz w:val="24"/>
          <w:szCs w:val="24"/>
        </w:rPr>
        <w:t xml:space="preserve"> is the process of learning patterns and relationships within ordered language data. In natural language processing, words are processed in a specific order because their meaning depends on context. A sequence model learns how previous words influence the next word in a sentence. RNNs use hidden states to maintain information about earlier parts of the sequence. This makes sequence </w:t>
      </w:r>
      <w:proofErr w:type="spellStart"/>
      <w:r w:rsidRPr="0092569A">
        <w:rPr>
          <w:rFonts w:ascii="Cambria" w:hAnsi="Cambria"/>
          <w:sz w:val="24"/>
          <w:szCs w:val="24"/>
        </w:rPr>
        <w:t>modeling</w:t>
      </w:r>
      <w:proofErr w:type="spellEnd"/>
      <w:r w:rsidRPr="0092569A">
        <w:rPr>
          <w:rFonts w:ascii="Cambria" w:hAnsi="Cambria"/>
          <w:sz w:val="24"/>
          <w:szCs w:val="24"/>
        </w:rPr>
        <w:t xml:space="preserve"> useful for tasks such as text generation and prediction.</w:t>
      </w:r>
    </w:p>
    <w:p w14:paraId="508A392E" w14:textId="77777777" w:rsidR="00CE19AF" w:rsidRPr="0092569A" w:rsidRDefault="00CE19AF" w:rsidP="00044A63">
      <w:pPr>
        <w:spacing w:after="0" w:line="240" w:lineRule="auto"/>
        <w:rPr>
          <w:rFonts w:ascii="Cambria" w:hAnsi="Cambria"/>
          <w:sz w:val="24"/>
          <w:szCs w:val="24"/>
        </w:rPr>
      </w:pPr>
    </w:p>
    <w:p w14:paraId="1D5901B7" w14:textId="77777777" w:rsidR="00044A63" w:rsidRPr="0092569A" w:rsidRDefault="00044A63" w:rsidP="00044A63">
      <w:pPr>
        <w:numPr>
          <w:ilvl w:val="0"/>
          <w:numId w:val="37"/>
        </w:numPr>
        <w:tabs>
          <w:tab w:val="clear" w:pos="720"/>
          <w:tab w:val="num" w:pos="360"/>
        </w:tabs>
        <w:spacing w:after="0" w:line="240" w:lineRule="auto"/>
        <w:ind w:left="360"/>
        <w:rPr>
          <w:rFonts w:ascii="Cambria" w:hAnsi="Cambria"/>
          <w:sz w:val="24"/>
          <w:szCs w:val="24"/>
        </w:rPr>
      </w:pPr>
      <w:r w:rsidRPr="0092569A">
        <w:rPr>
          <w:rFonts w:ascii="Cambria" w:hAnsi="Cambria"/>
          <w:sz w:val="24"/>
          <w:szCs w:val="24"/>
        </w:rPr>
        <w:t>Explain the importance of tokenization during text preprocessing for RNN-based text generation.</w:t>
      </w:r>
    </w:p>
    <w:p w14:paraId="30C726C1" w14:textId="77777777" w:rsidR="00CE19AF" w:rsidRPr="0092569A" w:rsidRDefault="00CE19AF" w:rsidP="00CE19AF">
      <w:pPr>
        <w:spacing w:after="0" w:line="240" w:lineRule="auto"/>
        <w:ind w:left="360"/>
        <w:rPr>
          <w:rFonts w:ascii="Cambria" w:hAnsi="Cambria"/>
          <w:sz w:val="24"/>
          <w:szCs w:val="24"/>
        </w:rPr>
      </w:pPr>
    </w:p>
    <w:p w14:paraId="7AA38CB0" w14:textId="77777777" w:rsidR="00044A63" w:rsidRPr="0092569A" w:rsidRDefault="00044A63" w:rsidP="00044A63">
      <w:pPr>
        <w:spacing w:after="0" w:line="240" w:lineRule="auto"/>
        <w:rPr>
          <w:rFonts w:ascii="Cambria" w:hAnsi="Cambria"/>
          <w:sz w:val="24"/>
          <w:szCs w:val="24"/>
        </w:rPr>
      </w:pPr>
      <w:r w:rsidRPr="0092569A">
        <w:rPr>
          <w:rFonts w:ascii="Cambria" w:hAnsi="Cambria"/>
          <w:sz w:val="24"/>
          <w:szCs w:val="24"/>
        </w:rPr>
        <w:t>Tokenization divides the input text into smaller units such as individual words. It makes the text easier for the RNN to process as a sequence of tokens. Each unique word can be assigned a specific integer index in the vocabulary. These indices are then used to create numerical input sequences for the model. Thus, tokenization is an important step before training an RNN for text generation.</w:t>
      </w:r>
    </w:p>
    <w:p w14:paraId="5A8B035D" w14:textId="77777777" w:rsidR="00CE19AF" w:rsidRPr="0092569A" w:rsidRDefault="00CE19AF" w:rsidP="00044A63">
      <w:pPr>
        <w:spacing w:after="0" w:line="240" w:lineRule="auto"/>
        <w:rPr>
          <w:rFonts w:ascii="Cambria" w:hAnsi="Cambria"/>
          <w:sz w:val="24"/>
          <w:szCs w:val="24"/>
        </w:rPr>
      </w:pPr>
    </w:p>
    <w:p w14:paraId="6F593984" w14:textId="77777777" w:rsidR="00044A63" w:rsidRPr="0092569A" w:rsidRDefault="00044A63" w:rsidP="00044A63">
      <w:pPr>
        <w:numPr>
          <w:ilvl w:val="0"/>
          <w:numId w:val="38"/>
        </w:numPr>
        <w:tabs>
          <w:tab w:val="clear" w:pos="720"/>
          <w:tab w:val="num" w:pos="360"/>
        </w:tabs>
        <w:spacing w:after="0" w:line="240" w:lineRule="auto"/>
        <w:ind w:left="360"/>
        <w:rPr>
          <w:rFonts w:ascii="Cambria" w:hAnsi="Cambria"/>
          <w:sz w:val="24"/>
          <w:szCs w:val="24"/>
        </w:rPr>
      </w:pPr>
      <w:r w:rsidRPr="0092569A">
        <w:rPr>
          <w:rFonts w:ascii="Cambria" w:hAnsi="Cambria"/>
          <w:sz w:val="24"/>
          <w:szCs w:val="24"/>
        </w:rPr>
        <w:t>Explain the significance of converting text into numerical representations before training an RNN.</w:t>
      </w:r>
    </w:p>
    <w:p w14:paraId="635728B1" w14:textId="77777777" w:rsidR="00CE19AF" w:rsidRPr="0092569A" w:rsidRDefault="00CE19AF" w:rsidP="00CE19AF">
      <w:pPr>
        <w:spacing w:after="0" w:line="240" w:lineRule="auto"/>
        <w:ind w:left="360"/>
        <w:rPr>
          <w:rFonts w:ascii="Cambria" w:hAnsi="Cambria"/>
          <w:sz w:val="24"/>
          <w:szCs w:val="24"/>
        </w:rPr>
      </w:pPr>
    </w:p>
    <w:p w14:paraId="03C65C77" w14:textId="047BEC37" w:rsidR="00CE19AF" w:rsidRPr="0092569A" w:rsidRDefault="00044A63" w:rsidP="00044A63">
      <w:pPr>
        <w:spacing w:after="0" w:line="240" w:lineRule="auto"/>
        <w:rPr>
          <w:rFonts w:ascii="Cambria" w:hAnsi="Cambria"/>
          <w:sz w:val="24"/>
          <w:szCs w:val="24"/>
        </w:rPr>
      </w:pPr>
      <w:r w:rsidRPr="0092569A">
        <w:rPr>
          <w:rFonts w:ascii="Cambria" w:hAnsi="Cambria"/>
          <w:sz w:val="24"/>
          <w:szCs w:val="24"/>
        </w:rPr>
        <w:t xml:space="preserve">Neural networks cannot directly process raw textual words as input. Therefore, words must be converted into numerical representations such as integer indices. These numerical values allow the RNN to process and learn patterns from the text. An embedding layer can further convert the word indices into dense vector </w:t>
      </w:r>
      <w:r w:rsidRPr="0092569A">
        <w:rPr>
          <w:rFonts w:ascii="Cambria" w:hAnsi="Cambria"/>
          <w:sz w:val="24"/>
          <w:szCs w:val="24"/>
        </w:rPr>
        <w:lastRenderedPageBreak/>
        <w:t>representations. This numerical representation enables effective training and next-word prediction.</w:t>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4DCB6093" w14:textId="46691865" w:rsidR="0081335D" w:rsidRDefault="00D2023B" w:rsidP="0081335D">
      <w:pPr>
        <w:spacing w:after="0" w:line="240" w:lineRule="auto"/>
        <w:rPr>
          <w:rFonts w:ascii="Cambria" w:hAnsi="Cambria"/>
        </w:rPr>
      </w:pPr>
      <w:r w:rsidRPr="00D2023B">
        <w:rPr>
          <w:rFonts w:ascii="Cambria" w:hAnsi="Cambria"/>
        </w:rPr>
        <w:t>To implement a Recurrent Neural Network (RNN) for text generation and evaluate its ability to generate meaningful text by predicting the next word in a sequence.</w:t>
      </w:r>
    </w:p>
    <w:p w14:paraId="203C7EC4" w14:textId="77777777" w:rsidR="00D2023B" w:rsidRPr="0081335D" w:rsidRDefault="00D2023B"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3B32B475"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w:t>
      </w:r>
      <w:proofErr w:type="spellStart"/>
      <w:r w:rsidR="00D2023B">
        <w:rPr>
          <w:rFonts w:ascii="Cambria" w:hAnsi="Cambria"/>
        </w:rPr>
        <w:t>keras</w:t>
      </w:r>
      <w:proofErr w:type="spellEnd"/>
      <w:r w:rsidR="00D2023B">
        <w:rPr>
          <w:rFonts w:ascii="Cambria" w:hAnsi="Cambria"/>
        </w:rPr>
        <w:t xml:space="preserve"> or </w:t>
      </w:r>
      <w:proofErr w:type="spellStart"/>
      <w:r w:rsidRPr="0081335D">
        <w:rPr>
          <w:rFonts w:ascii="Cambria" w:hAnsi="Cambria"/>
        </w:rPr>
        <w:t>PyTorch</w:t>
      </w:r>
      <w:proofErr w:type="spellEnd"/>
      <w:r w:rsidRPr="0081335D">
        <w:rPr>
          <w:rFonts w:ascii="Cambria" w:hAnsi="Cambria"/>
        </w:rPr>
        <w:t xml:space="preserve">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2AEA8C18" w14:textId="77BC3D27" w:rsidR="00D2023B" w:rsidRPr="0081335D" w:rsidRDefault="00D2023B" w:rsidP="0081335D">
      <w:pPr>
        <w:numPr>
          <w:ilvl w:val="0"/>
          <w:numId w:val="20"/>
        </w:numPr>
        <w:spacing w:after="0" w:line="240" w:lineRule="auto"/>
        <w:rPr>
          <w:rFonts w:ascii="Cambria" w:hAnsi="Cambria"/>
        </w:rPr>
      </w:pPr>
      <w:proofErr w:type="spellStart"/>
      <w:r>
        <w:rPr>
          <w:rFonts w:ascii="Cambria" w:hAnsi="Cambria"/>
        </w:rPr>
        <w:t>Numpy</w:t>
      </w:r>
      <w:proofErr w:type="spellEnd"/>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797BF8C3" w14:textId="77777777" w:rsidR="00083840" w:rsidRPr="00083840" w:rsidRDefault="00083840" w:rsidP="00083840">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76CD3243" w:rsidR="0081335D" w:rsidRPr="0081335D" w:rsidRDefault="0097075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A: </w:t>
      </w:r>
      <w:r w:rsidR="00554353" w:rsidRPr="00554353">
        <w:rPr>
          <w:rFonts w:ascii="Cambria" w:hAnsi="Cambria"/>
          <w:b/>
          <w:bCs/>
        </w:rPr>
        <w:t>DATASET PREPARATION</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FE17255"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Load the </w:t>
      </w:r>
      <w:r w:rsidRPr="00554353">
        <w:rPr>
          <w:rFonts w:ascii="Cambria" w:hAnsi="Cambria"/>
          <w:b/>
          <w:bCs/>
        </w:rPr>
        <w:t>Tiny Shakespeare</w:t>
      </w:r>
      <w:r w:rsidRPr="00554353">
        <w:rPr>
          <w:rFonts w:ascii="Cambria" w:hAnsi="Cambria"/>
        </w:rPr>
        <w:t xml:space="preserve"> dataset from Hugging Face. </w:t>
      </w:r>
    </w:p>
    <w:p w14:paraId="36EC1B2B"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Explore the dataset and examine the text samples. </w:t>
      </w:r>
    </w:p>
    <w:p w14:paraId="1ADB16D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Convert the text into lowercase (if required). </w:t>
      </w:r>
    </w:p>
    <w:p w14:paraId="6208F8BF"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Tokenize the text into individual words. </w:t>
      </w:r>
    </w:p>
    <w:p w14:paraId="0D3B96C6"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Build a vocabulary and assign a unique integer index to each word. </w:t>
      </w:r>
    </w:p>
    <w:p w14:paraId="4213E62C"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Generate input sequences for next-word prediction. </w:t>
      </w:r>
    </w:p>
    <w:p w14:paraId="10720153"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Apply sequence padding to obtain inputs of equal length. </w:t>
      </w:r>
    </w:p>
    <w:p w14:paraId="00A990BE" w14:textId="77777777" w:rsidR="00554353" w:rsidRDefault="00554353" w:rsidP="00554353">
      <w:pPr>
        <w:numPr>
          <w:ilvl w:val="0"/>
          <w:numId w:val="30"/>
        </w:numPr>
        <w:spacing w:after="0" w:line="240" w:lineRule="auto"/>
        <w:rPr>
          <w:rFonts w:ascii="Cambria" w:hAnsi="Cambria"/>
        </w:rPr>
      </w:pPr>
      <w:r w:rsidRPr="00554353">
        <w:rPr>
          <w:rFonts w:ascii="Cambria" w:hAnsi="Cambria"/>
        </w:rPr>
        <w:t>Split the prepared sequences into training and validation datasets.</w:t>
      </w:r>
    </w:p>
    <w:p w14:paraId="5AA8F97C" w14:textId="77777777" w:rsidR="00A556F7" w:rsidRDefault="00A556F7" w:rsidP="00A556F7">
      <w:pPr>
        <w:spacing w:after="0" w:line="240" w:lineRule="auto"/>
        <w:rPr>
          <w:rFonts w:ascii="Cambria" w:hAnsi="Cambria"/>
        </w:rPr>
      </w:pPr>
    </w:p>
    <w:p w14:paraId="3FBDA080" w14:textId="77777777" w:rsidR="00A556F7" w:rsidRPr="00554353" w:rsidRDefault="00A556F7" w:rsidP="00A556F7">
      <w:pPr>
        <w:spacing w:after="0" w:line="240" w:lineRule="auto"/>
        <w:rPr>
          <w:rFonts w:ascii="Cambria" w:hAnsi="Cambria"/>
        </w:rPr>
      </w:pPr>
    </w:p>
    <w:p w14:paraId="138042F0" w14:textId="581D6F3C" w:rsidR="0081335D" w:rsidRDefault="0081335D" w:rsidP="0081335D">
      <w:pPr>
        <w:spacing w:after="0" w:line="240" w:lineRule="auto"/>
        <w:rPr>
          <w:rFonts w:ascii="Cambria" w:hAnsi="Cambria"/>
        </w:rPr>
      </w:pPr>
    </w:p>
    <w:p w14:paraId="7C303C6C" w14:textId="66AEACA6" w:rsidR="00A556F7" w:rsidRDefault="00A556F7" w:rsidP="0081335D">
      <w:pPr>
        <w:spacing w:after="0" w:line="240" w:lineRule="auto"/>
        <w:rPr>
          <w:rFonts w:ascii="Cambria" w:hAnsi="Cambria"/>
        </w:rPr>
      </w:pPr>
      <w:r w:rsidRPr="006E7DF0">
        <w:rPr>
          <w:rFonts w:ascii="Cambria" w:hAnsi="Cambria"/>
          <w:noProof/>
        </w:rPr>
        <w:drawing>
          <wp:inline distT="0" distB="0" distL="0" distR="0" wp14:anchorId="562248A6" wp14:editId="479BCF26">
            <wp:extent cx="5731510" cy="3314065"/>
            <wp:effectExtent l="0" t="0" r="2540" b="635"/>
            <wp:docPr id="202724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45682" name=""/>
                    <pic:cNvPicPr/>
                  </pic:nvPicPr>
                  <pic:blipFill>
                    <a:blip r:embed="rId8"/>
                    <a:stretch>
                      <a:fillRect/>
                    </a:stretch>
                  </pic:blipFill>
                  <pic:spPr>
                    <a:xfrm>
                      <a:off x="0" y="0"/>
                      <a:ext cx="5731510" cy="3314065"/>
                    </a:xfrm>
                    <a:prstGeom prst="rect">
                      <a:avLst/>
                    </a:prstGeom>
                  </pic:spPr>
                </pic:pic>
              </a:graphicData>
            </a:graphic>
          </wp:inline>
        </w:drawing>
      </w:r>
    </w:p>
    <w:p w14:paraId="57019372" w14:textId="356EC71D" w:rsidR="0081335D" w:rsidRDefault="00F35D52" w:rsidP="0081335D">
      <w:pPr>
        <w:spacing w:after="0" w:line="240" w:lineRule="auto"/>
        <w:rPr>
          <w:rFonts w:ascii="Cambria" w:hAnsi="Cambria"/>
        </w:rPr>
      </w:pPr>
      <w:r w:rsidRPr="00F35D52">
        <w:rPr>
          <w:rFonts w:ascii="Cambria" w:hAnsi="Cambria"/>
          <w:noProof/>
        </w:rPr>
        <w:lastRenderedPageBreak/>
        <w:drawing>
          <wp:inline distT="0" distB="0" distL="0" distR="0" wp14:anchorId="7A750228" wp14:editId="28C94C6F">
            <wp:extent cx="5731510" cy="3675380"/>
            <wp:effectExtent l="0" t="0" r="2540" b="1270"/>
            <wp:docPr id="105451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18724" name=""/>
                    <pic:cNvPicPr/>
                  </pic:nvPicPr>
                  <pic:blipFill>
                    <a:blip r:embed="rId9"/>
                    <a:stretch>
                      <a:fillRect/>
                    </a:stretch>
                  </pic:blipFill>
                  <pic:spPr>
                    <a:xfrm>
                      <a:off x="0" y="0"/>
                      <a:ext cx="5731510" cy="3675380"/>
                    </a:xfrm>
                    <a:prstGeom prst="rect">
                      <a:avLst/>
                    </a:prstGeom>
                  </pic:spPr>
                </pic:pic>
              </a:graphicData>
            </a:graphic>
          </wp:inline>
        </w:drawing>
      </w:r>
      <w:r w:rsidRPr="00F35D52">
        <w:rPr>
          <w:rFonts w:ascii="Cambria" w:hAnsi="Cambria"/>
          <w:noProof/>
        </w:rPr>
        <w:drawing>
          <wp:inline distT="0" distB="0" distL="0" distR="0" wp14:anchorId="3CCFCC38" wp14:editId="5B9D3637">
            <wp:extent cx="5731510" cy="3446780"/>
            <wp:effectExtent l="0" t="0" r="2540" b="1270"/>
            <wp:docPr id="16774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0916" name=""/>
                    <pic:cNvPicPr/>
                  </pic:nvPicPr>
                  <pic:blipFill>
                    <a:blip r:embed="rId10"/>
                    <a:stretch>
                      <a:fillRect/>
                    </a:stretch>
                  </pic:blipFill>
                  <pic:spPr>
                    <a:xfrm>
                      <a:off x="0" y="0"/>
                      <a:ext cx="5731510" cy="3446780"/>
                    </a:xfrm>
                    <a:prstGeom prst="rect">
                      <a:avLst/>
                    </a:prstGeom>
                  </pic:spPr>
                </pic:pic>
              </a:graphicData>
            </a:graphic>
          </wp:inline>
        </w:drawing>
      </w:r>
      <w:r w:rsidR="0003756B" w:rsidRPr="0003756B">
        <w:rPr>
          <w:rFonts w:ascii="Cambria" w:hAnsi="Cambria"/>
          <w:noProof/>
        </w:rPr>
        <w:lastRenderedPageBreak/>
        <w:drawing>
          <wp:inline distT="0" distB="0" distL="0" distR="0" wp14:anchorId="4DB4A5F1" wp14:editId="45A1DB24">
            <wp:extent cx="5731510" cy="3208020"/>
            <wp:effectExtent l="0" t="0" r="2540" b="0"/>
            <wp:docPr id="163406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66666" name=""/>
                    <pic:cNvPicPr/>
                  </pic:nvPicPr>
                  <pic:blipFill>
                    <a:blip r:embed="rId11"/>
                    <a:stretch>
                      <a:fillRect/>
                    </a:stretch>
                  </pic:blipFill>
                  <pic:spPr>
                    <a:xfrm>
                      <a:off x="0" y="0"/>
                      <a:ext cx="5731510" cy="3208020"/>
                    </a:xfrm>
                    <a:prstGeom prst="rect">
                      <a:avLst/>
                    </a:prstGeom>
                  </pic:spPr>
                </pic:pic>
              </a:graphicData>
            </a:graphic>
          </wp:inline>
        </w:drawing>
      </w:r>
    </w:p>
    <w:p w14:paraId="4A752D55" w14:textId="77777777" w:rsidR="000E3C8A" w:rsidRPr="0081335D" w:rsidRDefault="000E3C8A" w:rsidP="0081335D">
      <w:pPr>
        <w:spacing w:after="0" w:line="240" w:lineRule="auto"/>
        <w:rPr>
          <w:rFonts w:ascii="Cambria" w:hAnsi="Cambria"/>
        </w:rPr>
      </w:pPr>
    </w:p>
    <w:p w14:paraId="3A94A1BE" w14:textId="32807A8C" w:rsidR="0081335D" w:rsidRPr="0081335D" w:rsidRDefault="0097075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B: </w:t>
      </w:r>
      <w:r w:rsidR="00554353" w:rsidRPr="00554353">
        <w:rPr>
          <w:rFonts w:ascii="Cambria" w:hAnsi="Cambria"/>
          <w:b/>
          <w:bCs/>
        </w:rPr>
        <w:t>IMPLEMENTING THE RNN MODEL</w:t>
      </w:r>
    </w:p>
    <w:p w14:paraId="4656289E"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261080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Create an Embedding layer to convert words into dense vector representations. </w:t>
      </w:r>
    </w:p>
    <w:p w14:paraId="0F7E7540"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Simple RNN layer to learn sequential dependencies in the text. </w:t>
      </w:r>
    </w:p>
    <w:p w14:paraId="0164D76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Dense output layer with </w:t>
      </w:r>
      <w:proofErr w:type="spellStart"/>
      <w:r w:rsidRPr="00554353">
        <w:rPr>
          <w:rFonts w:ascii="Cambria" w:hAnsi="Cambria"/>
        </w:rPr>
        <w:t>Softmax</w:t>
      </w:r>
      <w:proofErr w:type="spellEnd"/>
      <w:r w:rsidRPr="00554353">
        <w:rPr>
          <w:rFonts w:ascii="Cambria" w:hAnsi="Cambria"/>
        </w:rPr>
        <w:t xml:space="preserve"> activation for next-word prediction. </w:t>
      </w:r>
    </w:p>
    <w:p w14:paraId="14A8DC12"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Compile the model using an appropriate optimizer and loss function. </w:t>
      </w:r>
    </w:p>
    <w:p w14:paraId="2D0F5ADC"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Display the model architecture and summary.</w:t>
      </w:r>
    </w:p>
    <w:p w14:paraId="22882772" w14:textId="77777777" w:rsidR="0081335D" w:rsidRDefault="0081335D" w:rsidP="0081335D">
      <w:pPr>
        <w:spacing w:after="0" w:line="240" w:lineRule="auto"/>
        <w:rPr>
          <w:rFonts w:ascii="Cambria" w:hAnsi="Cambria"/>
        </w:rPr>
      </w:pPr>
    </w:p>
    <w:p w14:paraId="6513E172" w14:textId="616E18A9" w:rsidR="00A556F7" w:rsidRDefault="00A556F7" w:rsidP="0081335D">
      <w:pPr>
        <w:spacing w:after="0" w:line="240" w:lineRule="auto"/>
        <w:rPr>
          <w:rFonts w:ascii="Cambria" w:hAnsi="Cambria"/>
        </w:rPr>
      </w:pPr>
      <w:r w:rsidRPr="00E61406">
        <w:rPr>
          <w:rFonts w:ascii="Cambria" w:hAnsi="Cambria"/>
          <w:noProof/>
        </w:rPr>
        <w:drawing>
          <wp:inline distT="0" distB="0" distL="0" distR="0" wp14:anchorId="57B4EE60" wp14:editId="73B02BA3">
            <wp:extent cx="5731510" cy="3648075"/>
            <wp:effectExtent l="0" t="0" r="2540" b="9525"/>
            <wp:docPr id="196296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61833" name=""/>
                    <pic:cNvPicPr/>
                  </pic:nvPicPr>
                  <pic:blipFill rotWithShape="1">
                    <a:blip r:embed="rId12"/>
                    <a:srcRect b="2869"/>
                    <a:stretch>
                      <a:fillRect/>
                    </a:stretch>
                  </pic:blipFill>
                  <pic:spPr bwMode="auto">
                    <a:xfrm>
                      <a:off x="0" y="0"/>
                      <a:ext cx="5731510" cy="3648075"/>
                    </a:xfrm>
                    <a:prstGeom prst="rect">
                      <a:avLst/>
                    </a:prstGeom>
                    <a:ln>
                      <a:noFill/>
                    </a:ln>
                    <a:extLst>
                      <a:ext uri="{53640926-AAD7-44D8-BBD7-CCE9431645EC}">
                        <a14:shadowObscured xmlns:a14="http://schemas.microsoft.com/office/drawing/2010/main"/>
                      </a:ext>
                    </a:extLst>
                  </pic:spPr>
                </pic:pic>
              </a:graphicData>
            </a:graphic>
          </wp:inline>
        </w:drawing>
      </w:r>
    </w:p>
    <w:p w14:paraId="69DFA95A" w14:textId="44678471" w:rsidR="000E3C8A" w:rsidRDefault="00770A6C" w:rsidP="0081335D">
      <w:pPr>
        <w:spacing w:after="0" w:line="240" w:lineRule="auto"/>
        <w:rPr>
          <w:rFonts w:ascii="Cambria" w:hAnsi="Cambria"/>
          <w:b/>
          <w:bCs/>
        </w:rPr>
      </w:pPr>
      <w:r w:rsidRPr="00770A6C">
        <w:rPr>
          <w:rFonts w:ascii="Cambria" w:hAnsi="Cambria"/>
          <w:b/>
          <w:bCs/>
          <w:noProof/>
        </w:rPr>
        <w:lastRenderedPageBreak/>
        <w:drawing>
          <wp:inline distT="0" distB="0" distL="0" distR="0" wp14:anchorId="74EE4460" wp14:editId="4FD2ABA1">
            <wp:extent cx="5743024" cy="597160"/>
            <wp:effectExtent l="0" t="0" r="0" b="0"/>
            <wp:docPr id="35456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61796" name=""/>
                    <pic:cNvPicPr/>
                  </pic:nvPicPr>
                  <pic:blipFill rotWithShape="1">
                    <a:blip r:embed="rId13"/>
                    <a:srcRect r="22751"/>
                    <a:stretch>
                      <a:fillRect/>
                    </a:stretch>
                  </pic:blipFill>
                  <pic:spPr bwMode="auto">
                    <a:xfrm>
                      <a:off x="0" y="0"/>
                      <a:ext cx="5906925" cy="614202"/>
                    </a:xfrm>
                    <a:prstGeom prst="rect">
                      <a:avLst/>
                    </a:prstGeom>
                    <a:ln>
                      <a:noFill/>
                    </a:ln>
                    <a:extLst>
                      <a:ext uri="{53640926-AAD7-44D8-BBD7-CCE9431645EC}">
                        <a14:shadowObscured xmlns:a14="http://schemas.microsoft.com/office/drawing/2010/main"/>
                      </a:ext>
                    </a:extLst>
                  </pic:spPr>
                </pic:pic>
              </a:graphicData>
            </a:graphic>
          </wp:inline>
        </w:drawing>
      </w:r>
    </w:p>
    <w:p w14:paraId="368089CB" w14:textId="77777777" w:rsidR="000E3C8A" w:rsidRDefault="000E3C8A" w:rsidP="0081335D">
      <w:pPr>
        <w:spacing w:after="0" w:line="240" w:lineRule="auto"/>
        <w:rPr>
          <w:rFonts w:ascii="Cambria" w:hAnsi="Cambria"/>
          <w:b/>
          <w:bCs/>
        </w:rPr>
      </w:pPr>
    </w:p>
    <w:p w14:paraId="1FE14632" w14:textId="4470CD4B" w:rsidR="0081335D" w:rsidRPr="0081335D" w:rsidRDefault="00970750" w:rsidP="0081335D">
      <w:pPr>
        <w:spacing w:after="0" w:line="240" w:lineRule="auto"/>
      </w:pPr>
      <w:r>
        <w:rPr>
          <w:rFonts w:ascii="Cambria" w:hAnsi="Cambria"/>
          <w:b/>
          <w:bCs/>
        </w:rPr>
        <w:t>TASK</w:t>
      </w:r>
      <w:r w:rsidR="485D1FBB" w:rsidRPr="5E957791">
        <w:rPr>
          <w:rFonts w:ascii="Cambria" w:hAnsi="Cambria"/>
          <w:b/>
          <w:bCs/>
        </w:rPr>
        <w:t xml:space="preserve"> C: </w:t>
      </w:r>
      <w:r w:rsidR="2A2D2405" w:rsidRPr="5E957791">
        <w:rPr>
          <w:rFonts w:ascii="Cambria" w:hAnsi="Cambria"/>
          <w:b/>
          <w:bCs/>
        </w:rPr>
        <w:t>RNN MODEL TRAINING AND PERFORMANCE EVALUATION</w:t>
      </w:r>
    </w:p>
    <w:p w14:paraId="3677441A"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187C62BA"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Train the RNN model using the prepared training dataset. </w:t>
      </w:r>
    </w:p>
    <w:p w14:paraId="76E445C5"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Validate the model using the validation dataset. </w:t>
      </w:r>
    </w:p>
    <w:p w14:paraId="2E558C5B"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Record: </w:t>
      </w:r>
    </w:p>
    <w:p w14:paraId="22F6473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accuracy </w:t>
      </w:r>
    </w:p>
    <w:p w14:paraId="5D16DFBF"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accuracy </w:t>
      </w:r>
    </w:p>
    <w:p w14:paraId="51928943"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loss </w:t>
      </w:r>
    </w:p>
    <w:p w14:paraId="7DA8B83C"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loss </w:t>
      </w:r>
    </w:p>
    <w:p w14:paraId="4CB0E163"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Visualize: </w:t>
      </w:r>
    </w:p>
    <w:p w14:paraId="38C37C1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Accuracy vs. Epoch </w:t>
      </w:r>
    </w:p>
    <w:p w14:paraId="3E7C5220"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Loss vs. Epoch</w:t>
      </w:r>
    </w:p>
    <w:p w14:paraId="40E16EFB" w14:textId="77777777" w:rsidR="0081335D" w:rsidRDefault="0081335D" w:rsidP="0081335D">
      <w:pPr>
        <w:spacing w:after="0" w:line="240" w:lineRule="auto"/>
        <w:rPr>
          <w:rFonts w:ascii="Cambria" w:hAnsi="Cambria"/>
        </w:rPr>
      </w:pPr>
    </w:p>
    <w:p w14:paraId="55925386" w14:textId="77777777" w:rsidR="00A556F7" w:rsidRDefault="00A556F7" w:rsidP="0081335D">
      <w:pPr>
        <w:spacing w:after="0" w:line="240" w:lineRule="auto"/>
        <w:rPr>
          <w:rFonts w:ascii="Cambria" w:hAnsi="Cambria"/>
        </w:rPr>
      </w:pPr>
      <w:r w:rsidRPr="00753D5E">
        <w:rPr>
          <w:rFonts w:ascii="Cambria" w:hAnsi="Cambria"/>
          <w:noProof/>
        </w:rPr>
        <w:drawing>
          <wp:inline distT="0" distB="0" distL="0" distR="0" wp14:anchorId="6A04D90F" wp14:editId="3B725B8B">
            <wp:extent cx="5731510" cy="3293745"/>
            <wp:effectExtent l="0" t="0" r="2540" b="1905"/>
            <wp:docPr id="68079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95584" name=""/>
                    <pic:cNvPicPr/>
                  </pic:nvPicPr>
                  <pic:blipFill>
                    <a:blip r:embed="rId14"/>
                    <a:stretch>
                      <a:fillRect/>
                    </a:stretch>
                  </pic:blipFill>
                  <pic:spPr>
                    <a:xfrm>
                      <a:off x="0" y="0"/>
                      <a:ext cx="5731510" cy="3293745"/>
                    </a:xfrm>
                    <a:prstGeom prst="rect">
                      <a:avLst/>
                    </a:prstGeom>
                  </pic:spPr>
                </pic:pic>
              </a:graphicData>
            </a:graphic>
          </wp:inline>
        </w:drawing>
      </w:r>
    </w:p>
    <w:p w14:paraId="2E1A3D4C" w14:textId="4C23CCDE" w:rsidR="00A556F7" w:rsidRDefault="00A556F7" w:rsidP="0081335D">
      <w:pPr>
        <w:spacing w:after="0" w:line="240" w:lineRule="auto"/>
        <w:rPr>
          <w:rFonts w:ascii="Cambria" w:hAnsi="Cambria"/>
        </w:rPr>
      </w:pPr>
      <w:r w:rsidRPr="00B42139">
        <w:rPr>
          <w:rFonts w:ascii="Cambria" w:hAnsi="Cambria"/>
          <w:noProof/>
        </w:rPr>
        <w:lastRenderedPageBreak/>
        <w:drawing>
          <wp:inline distT="0" distB="0" distL="0" distR="0" wp14:anchorId="34ECCFAA" wp14:editId="6F958873">
            <wp:extent cx="5731510" cy="3832860"/>
            <wp:effectExtent l="0" t="0" r="2540" b="0"/>
            <wp:docPr id="132229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95606" name=""/>
                    <pic:cNvPicPr/>
                  </pic:nvPicPr>
                  <pic:blipFill>
                    <a:blip r:embed="rId15"/>
                    <a:stretch>
                      <a:fillRect/>
                    </a:stretch>
                  </pic:blipFill>
                  <pic:spPr>
                    <a:xfrm>
                      <a:off x="0" y="0"/>
                      <a:ext cx="5731510" cy="3832860"/>
                    </a:xfrm>
                    <a:prstGeom prst="rect">
                      <a:avLst/>
                    </a:prstGeom>
                  </pic:spPr>
                </pic:pic>
              </a:graphicData>
            </a:graphic>
          </wp:inline>
        </w:drawing>
      </w:r>
    </w:p>
    <w:p w14:paraId="57195A8F" w14:textId="3B2E8015" w:rsidR="00A556F7" w:rsidRDefault="00A556F7" w:rsidP="0081335D">
      <w:pPr>
        <w:spacing w:after="0" w:line="240" w:lineRule="auto"/>
        <w:rPr>
          <w:rFonts w:ascii="Cambria" w:hAnsi="Cambria"/>
        </w:rPr>
      </w:pPr>
      <w:r w:rsidRPr="00B42139">
        <w:rPr>
          <w:rFonts w:ascii="Cambria" w:hAnsi="Cambria"/>
          <w:noProof/>
        </w:rPr>
        <w:drawing>
          <wp:inline distT="0" distB="0" distL="0" distR="0" wp14:anchorId="01F4768E" wp14:editId="6CC9F9AA">
            <wp:extent cx="5731510" cy="3517265"/>
            <wp:effectExtent l="0" t="0" r="2540" b="6985"/>
            <wp:docPr id="213826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61471" name=""/>
                    <pic:cNvPicPr/>
                  </pic:nvPicPr>
                  <pic:blipFill>
                    <a:blip r:embed="rId16"/>
                    <a:stretch>
                      <a:fillRect/>
                    </a:stretch>
                  </pic:blipFill>
                  <pic:spPr>
                    <a:xfrm>
                      <a:off x="0" y="0"/>
                      <a:ext cx="5731510" cy="3517265"/>
                    </a:xfrm>
                    <a:prstGeom prst="rect">
                      <a:avLst/>
                    </a:prstGeom>
                  </pic:spPr>
                </pic:pic>
              </a:graphicData>
            </a:graphic>
          </wp:inline>
        </w:drawing>
      </w:r>
    </w:p>
    <w:p w14:paraId="401A9E2F" w14:textId="2E2C7758" w:rsidR="0081335D" w:rsidRDefault="0019212E" w:rsidP="0081335D">
      <w:pPr>
        <w:spacing w:after="0" w:line="240" w:lineRule="auto"/>
        <w:rPr>
          <w:rFonts w:ascii="Cambria" w:hAnsi="Cambria"/>
        </w:rPr>
      </w:pPr>
      <w:r w:rsidRPr="0019212E">
        <w:rPr>
          <w:rFonts w:ascii="Cambria" w:hAnsi="Cambria"/>
          <w:noProof/>
        </w:rPr>
        <w:lastRenderedPageBreak/>
        <w:drawing>
          <wp:inline distT="0" distB="0" distL="0" distR="0" wp14:anchorId="5C3B94A8" wp14:editId="11A91E63">
            <wp:extent cx="5731510" cy="3897630"/>
            <wp:effectExtent l="0" t="0" r="2540" b="7620"/>
            <wp:docPr id="99467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73437" name=""/>
                    <pic:cNvPicPr/>
                  </pic:nvPicPr>
                  <pic:blipFill>
                    <a:blip r:embed="rId17"/>
                    <a:stretch>
                      <a:fillRect/>
                    </a:stretch>
                  </pic:blipFill>
                  <pic:spPr>
                    <a:xfrm>
                      <a:off x="0" y="0"/>
                      <a:ext cx="5731510" cy="3897630"/>
                    </a:xfrm>
                    <a:prstGeom prst="rect">
                      <a:avLst/>
                    </a:prstGeom>
                  </pic:spPr>
                </pic:pic>
              </a:graphicData>
            </a:graphic>
          </wp:inline>
        </w:drawing>
      </w:r>
      <w:r w:rsidRPr="0019212E">
        <w:rPr>
          <w:rFonts w:ascii="Cambria" w:hAnsi="Cambria"/>
          <w:noProof/>
        </w:rPr>
        <w:drawing>
          <wp:inline distT="0" distB="0" distL="0" distR="0" wp14:anchorId="5DA65D22" wp14:editId="38892775">
            <wp:extent cx="5731510" cy="1168400"/>
            <wp:effectExtent l="0" t="0" r="2540" b="0"/>
            <wp:docPr id="133466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61659" name=""/>
                    <pic:cNvPicPr/>
                  </pic:nvPicPr>
                  <pic:blipFill>
                    <a:blip r:embed="rId18"/>
                    <a:stretch>
                      <a:fillRect/>
                    </a:stretch>
                  </pic:blipFill>
                  <pic:spPr>
                    <a:xfrm>
                      <a:off x="0" y="0"/>
                      <a:ext cx="5731510" cy="1168400"/>
                    </a:xfrm>
                    <a:prstGeom prst="rect">
                      <a:avLst/>
                    </a:prstGeom>
                  </pic:spPr>
                </pic:pic>
              </a:graphicData>
            </a:graphic>
          </wp:inline>
        </w:drawing>
      </w:r>
    </w:p>
    <w:p w14:paraId="332D9D0B" w14:textId="77777777" w:rsidR="0019212E" w:rsidRPr="0081335D" w:rsidRDefault="0019212E" w:rsidP="0081335D">
      <w:pPr>
        <w:spacing w:after="0" w:line="240" w:lineRule="auto"/>
        <w:rPr>
          <w:rFonts w:ascii="Cambria" w:hAnsi="Cambria"/>
        </w:rPr>
      </w:pPr>
    </w:p>
    <w:p w14:paraId="28169704" w14:textId="77777777" w:rsidR="00A556F7" w:rsidRDefault="00A556F7" w:rsidP="0081335D">
      <w:pPr>
        <w:spacing w:after="0" w:line="240" w:lineRule="auto"/>
        <w:rPr>
          <w:rFonts w:ascii="Cambria" w:hAnsi="Cambria"/>
          <w:b/>
          <w:bCs/>
        </w:rPr>
      </w:pPr>
    </w:p>
    <w:p w14:paraId="3C309CD8" w14:textId="77777777" w:rsidR="00A556F7" w:rsidRDefault="00A556F7" w:rsidP="0081335D">
      <w:pPr>
        <w:spacing w:after="0" w:line="240" w:lineRule="auto"/>
        <w:rPr>
          <w:rFonts w:ascii="Cambria" w:hAnsi="Cambria"/>
          <w:b/>
          <w:bCs/>
        </w:rPr>
      </w:pPr>
    </w:p>
    <w:p w14:paraId="3960658E" w14:textId="77777777" w:rsidR="00A556F7" w:rsidRDefault="00A556F7" w:rsidP="0081335D">
      <w:pPr>
        <w:spacing w:after="0" w:line="240" w:lineRule="auto"/>
        <w:rPr>
          <w:rFonts w:ascii="Cambria" w:hAnsi="Cambria"/>
          <w:b/>
          <w:bCs/>
        </w:rPr>
      </w:pPr>
    </w:p>
    <w:p w14:paraId="17732AC0" w14:textId="77777777" w:rsidR="00A556F7" w:rsidRDefault="00A556F7" w:rsidP="0081335D">
      <w:pPr>
        <w:spacing w:after="0" w:line="240" w:lineRule="auto"/>
        <w:rPr>
          <w:rFonts w:ascii="Cambria" w:hAnsi="Cambria"/>
          <w:b/>
          <w:bCs/>
        </w:rPr>
      </w:pPr>
    </w:p>
    <w:p w14:paraId="6767C7C8" w14:textId="77777777" w:rsidR="00A556F7" w:rsidRDefault="00A556F7" w:rsidP="0081335D">
      <w:pPr>
        <w:spacing w:after="0" w:line="240" w:lineRule="auto"/>
        <w:rPr>
          <w:rFonts w:ascii="Cambria" w:hAnsi="Cambria"/>
          <w:b/>
          <w:bCs/>
        </w:rPr>
      </w:pPr>
    </w:p>
    <w:p w14:paraId="5833425F" w14:textId="383BC0FF" w:rsidR="0081335D" w:rsidRPr="0081335D" w:rsidRDefault="0097075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D: DEEP LEARNING EXPERIMENT MANAGEMENT</w:t>
      </w:r>
    </w:p>
    <w:p w14:paraId="4EF05708"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547A771"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Provide a seed word or sentence as input to the trained model. </w:t>
      </w:r>
    </w:p>
    <w:p w14:paraId="58EF9C9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Generate text by repeatedly predicting the next word in the sequence. </w:t>
      </w:r>
    </w:p>
    <w:p w14:paraId="7B569D6C"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Produce multiple text samples using different seed inputs. </w:t>
      </w:r>
    </w:p>
    <w:p w14:paraId="44E2394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Compare the generated text for coherence and contextual relevance. </w:t>
      </w:r>
    </w:p>
    <w:p w14:paraId="35BB9116" w14:textId="77777777" w:rsidR="00554353" w:rsidRDefault="00554353" w:rsidP="00554353">
      <w:pPr>
        <w:numPr>
          <w:ilvl w:val="0"/>
          <w:numId w:val="33"/>
        </w:numPr>
        <w:spacing w:after="0" w:line="240" w:lineRule="auto"/>
        <w:rPr>
          <w:rFonts w:ascii="Cambria" w:hAnsi="Cambria"/>
        </w:rPr>
      </w:pPr>
      <w:r w:rsidRPr="00554353">
        <w:rPr>
          <w:rFonts w:ascii="Cambria" w:hAnsi="Cambria"/>
        </w:rPr>
        <w:t>Document the observations and upload the notebook to GitHub.</w:t>
      </w:r>
    </w:p>
    <w:p w14:paraId="6BE860CD" w14:textId="77777777" w:rsidR="00A556F7" w:rsidRDefault="00A556F7" w:rsidP="00A556F7">
      <w:pPr>
        <w:spacing w:after="0" w:line="240" w:lineRule="auto"/>
        <w:ind w:left="360"/>
        <w:rPr>
          <w:rFonts w:ascii="Cambria" w:hAnsi="Cambria"/>
        </w:rPr>
      </w:pPr>
    </w:p>
    <w:p w14:paraId="71671651" w14:textId="77777777" w:rsidR="00A556F7" w:rsidRPr="00554353" w:rsidRDefault="00A556F7" w:rsidP="00A556F7">
      <w:pPr>
        <w:spacing w:after="0" w:line="240" w:lineRule="auto"/>
        <w:ind w:left="360"/>
        <w:rPr>
          <w:rFonts w:ascii="Cambria" w:hAnsi="Cambria"/>
        </w:rPr>
      </w:pPr>
    </w:p>
    <w:p w14:paraId="3BE7F9FB" w14:textId="73AC5805" w:rsidR="0081335D" w:rsidRDefault="00A556F7" w:rsidP="0081335D">
      <w:pPr>
        <w:spacing w:after="0" w:line="240" w:lineRule="auto"/>
        <w:rPr>
          <w:rFonts w:ascii="Cambria" w:hAnsi="Cambria"/>
        </w:rPr>
      </w:pPr>
      <w:r w:rsidRPr="004B4C67">
        <w:rPr>
          <w:rFonts w:ascii="Cambria" w:hAnsi="Cambria"/>
          <w:noProof/>
        </w:rPr>
        <w:lastRenderedPageBreak/>
        <w:drawing>
          <wp:inline distT="0" distB="0" distL="0" distR="0" wp14:anchorId="52CF2246" wp14:editId="6CDC146A">
            <wp:extent cx="5471160" cy="3599351"/>
            <wp:effectExtent l="0" t="0" r="0" b="1270"/>
            <wp:docPr id="20983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0463" name=""/>
                    <pic:cNvPicPr/>
                  </pic:nvPicPr>
                  <pic:blipFill>
                    <a:blip r:embed="rId19"/>
                    <a:stretch>
                      <a:fillRect/>
                    </a:stretch>
                  </pic:blipFill>
                  <pic:spPr>
                    <a:xfrm>
                      <a:off x="0" y="0"/>
                      <a:ext cx="5480335" cy="3605387"/>
                    </a:xfrm>
                    <a:prstGeom prst="rect">
                      <a:avLst/>
                    </a:prstGeom>
                  </pic:spPr>
                </pic:pic>
              </a:graphicData>
            </a:graphic>
          </wp:inline>
        </w:drawing>
      </w:r>
      <w:r w:rsidRPr="004B4C67">
        <w:rPr>
          <w:rFonts w:ascii="Cambria" w:hAnsi="Cambria"/>
          <w:noProof/>
        </w:rPr>
        <w:drawing>
          <wp:inline distT="0" distB="0" distL="0" distR="0" wp14:anchorId="35B9A344" wp14:editId="5AB55856">
            <wp:extent cx="5486400" cy="3020377"/>
            <wp:effectExtent l="0" t="0" r="0" b="8890"/>
            <wp:docPr id="136760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2225" name=""/>
                    <pic:cNvPicPr/>
                  </pic:nvPicPr>
                  <pic:blipFill>
                    <a:blip r:embed="rId20"/>
                    <a:stretch>
                      <a:fillRect/>
                    </a:stretch>
                  </pic:blipFill>
                  <pic:spPr>
                    <a:xfrm>
                      <a:off x="0" y="0"/>
                      <a:ext cx="5492268" cy="3023607"/>
                    </a:xfrm>
                    <a:prstGeom prst="rect">
                      <a:avLst/>
                    </a:prstGeom>
                  </pic:spPr>
                </pic:pic>
              </a:graphicData>
            </a:graphic>
          </wp:inline>
        </w:drawing>
      </w:r>
    </w:p>
    <w:p w14:paraId="7CA6990F" w14:textId="7C55D41F" w:rsidR="00FF7AAC" w:rsidRDefault="00A556F7" w:rsidP="00610E0E">
      <w:pPr>
        <w:spacing w:after="0" w:line="240" w:lineRule="auto"/>
        <w:rPr>
          <w:rFonts w:ascii="Cambria" w:hAnsi="Cambria"/>
        </w:rPr>
      </w:pPr>
      <w:r w:rsidRPr="00A556F7">
        <w:rPr>
          <w:rFonts w:ascii="Cambria" w:hAnsi="Cambria"/>
          <w:noProof/>
        </w:rPr>
        <w:drawing>
          <wp:inline distT="0" distB="0" distL="0" distR="0" wp14:anchorId="73456F85" wp14:editId="5FE5852A">
            <wp:extent cx="5493173" cy="1942025"/>
            <wp:effectExtent l="0" t="0" r="0" b="1270"/>
            <wp:docPr id="205753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33942" name=""/>
                    <pic:cNvPicPr/>
                  </pic:nvPicPr>
                  <pic:blipFill>
                    <a:blip r:embed="rId21"/>
                    <a:stretch>
                      <a:fillRect/>
                    </a:stretch>
                  </pic:blipFill>
                  <pic:spPr>
                    <a:xfrm>
                      <a:off x="0" y="0"/>
                      <a:ext cx="5503787" cy="1945777"/>
                    </a:xfrm>
                    <a:prstGeom prst="rect">
                      <a:avLst/>
                    </a:prstGeom>
                  </pic:spPr>
                </pic:pic>
              </a:graphicData>
            </a:graphic>
          </wp:inline>
        </w:drawing>
      </w:r>
    </w:p>
    <w:p w14:paraId="382C4922" w14:textId="77777777" w:rsidR="00694FF3" w:rsidRPr="00FF7AAC" w:rsidRDefault="00694FF3" w:rsidP="00610E0E">
      <w:pPr>
        <w:spacing w:after="0" w:line="240" w:lineRule="auto"/>
        <w:rPr>
          <w:rFonts w:ascii="Cambria" w:hAnsi="Cambria"/>
        </w:rPr>
      </w:pPr>
    </w:p>
    <w:p w14:paraId="68496086" w14:textId="77777777" w:rsidR="00694FF3" w:rsidRDefault="00694FF3" w:rsidP="00610E0E">
      <w:pPr>
        <w:spacing w:after="0" w:line="240" w:lineRule="auto"/>
        <w:rPr>
          <w:rFonts w:ascii="Cambria" w:hAnsi="Cambria"/>
          <w:b/>
          <w:bCs/>
          <w:sz w:val="24"/>
          <w:szCs w:val="24"/>
        </w:rPr>
      </w:pPr>
    </w:p>
    <w:p w14:paraId="0C112886" w14:textId="1D553119" w:rsidR="00610E0E" w:rsidRDefault="00610E0E" w:rsidP="00610E0E">
      <w:pPr>
        <w:spacing w:after="0" w:line="240" w:lineRule="auto"/>
        <w:rPr>
          <w:rFonts w:ascii="Cambria" w:hAnsi="Cambria"/>
          <w:b/>
          <w:bCs/>
          <w:sz w:val="24"/>
          <w:szCs w:val="24"/>
        </w:rPr>
      </w:pPr>
      <w:r w:rsidRPr="00694FF3">
        <w:rPr>
          <w:rFonts w:ascii="Cambria" w:hAnsi="Cambria"/>
          <w:b/>
          <w:bCs/>
          <w:sz w:val="24"/>
          <w:szCs w:val="24"/>
        </w:rPr>
        <w:t xml:space="preserve">POST-LAB QUESTIONS </w:t>
      </w:r>
    </w:p>
    <w:p w14:paraId="367907F3" w14:textId="77777777" w:rsidR="002B4368" w:rsidRPr="00694FF3" w:rsidRDefault="002B4368" w:rsidP="00610E0E">
      <w:pPr>
        <w:spacing w:after="0" w:line="240" w:lineRule="auto"/>
        <w:rPr>
          <w:rFonts w:ascii="Cambria" w:hAnsi="Cambria"/>
          <w:b/>
          <w:bCs/>
          <w:sz w:val="24"/>
          <w:szCs w:val="24"/>
        </w:rPr>
      </w:pPr>
    </w:p>
    <w:p w14:paraId="4ECDB652" w14:textId="77777777" w:rsidR="00610E0E" w:rsidRPr="00694FF3" w:rsidRDefault="00610E0E" w:rsidP="00610E0E">
      <w:pPr>
        <w:spacing w:after="0" w:line="240" w:lineRule="auto"/>
        <w:jc w:val="center"/>
        <w:rPr>
          <w:rFonts w:ascii="Cambria" w:hAnsi="Cambria"/>
          <w:b/>
          <w:bCs/>
          <w:sz w:val="24"/>
          <w:szCs w:val="24"/>
        </w:rPr>
      </w:pPr>
    </w:p>
    <w:p w14:paraId="6F76A632" w14:textId="77777777" w:rsidR="00B82E9E" w:rsidRPr="00694FF3" w:rsidRDefault="00B82E9E" w:rsidP="00B82E9E">
      <w:pPr>
        <w:numPr>
          <w:ilvl w:val="0"/>
          <w:numId w:val="39"/>
        </w:numPr>
        <w:tabs>
          <w:tab w:val="clear" w:pos="720"/>
          <w:tab w:val="num" w:pos="360"/>
        </w:tabs>
        <w:spacing w:after="0" w:line="240" w:lineRule="auto"/>
        <w:ind w:left="360"/>
        <w:jc w:val="both"/>
        <w:rPr>
          <w:rFonts w:ascii="Cambria" w:hAnsi="Cambria"/>
          <w:sz w:val="24"/>
          <w:szCs w:val="24"/>
        </w:rPr>
      </w:pPr>
      <w:r w:rsidRPr="00694FF3">
        <w:rPr>
          <w:rFonts w:ascii="Cambria" w:hAnsi="Cambria"/>
          <w:sz w:val="24"/>
          <w:szCs w:val="24"/>
        </w:rPr>
        <w:t>Describe the role of the hidden state in an RNN during sequence processing.</w:t>
      </w:r>
    </w:p>
    <w:p w14:paraId="2530C5EE" w14:textId="77777777" w:rsidR="00B82E9E" w:rsidRPr="00694FF3" w:rsidRDefault="00B82E9E" w:rsidP="00B82E9E">
      <w:pPr>
        <w:spacing w:after="0" w:line="240" w:lineRule="auto"/>
        <w:ind w:left="360"/>
        <w:jc w:val="both"/>
        <w:rPr>
          <w:rFonts w:ascii="Cambria" w:hAnsi="Cambria"/>
          <w:sz w:val="24"/>
          <w:szCs w:val="24"/>
        </w:rPr>
      </w:pPr>
    </w:p>
    <w:p w14:paraId="35D2ADA6" w14:textId="77777777" w:rsidR="00B82E9E" w:rsidRPr="00694FF3" w:rsidRDefault="00B82E9E" w:rsidP="00B82E9E">
      <w:pPr>
        <w:spacing w:after="0" w:line="240" w:lineRule="auto"/>
        <w:jc w:val="both"/>
        <w:rPr>
          <w:rFonts w:ascii="Cambria" w:hAnsi="Cambria"/>
          <w:sz w:val="24"/>
          <w:szCs w:val="24"/>
        </w:rPr>
      </w:pPr>
      <w:r w:rsidRPr="00694FF3">
        <w:rPr>
          <w:rFonts w:ascii="Cambria" w:hAnsi="Cambria"/>
          <w:sz w:val="24"/>
          <w:szCs w:val="24"/>
        </w:rPr>
        <w:t>The hidden state stores information about previously processed elements of a sequence. At each time step, it is updated using the current input and the previous hidden state. This allows the RNN to retain contextual information from earlier words. The hidden state helps the model understand dependencies within the text sequence. It is therefore important for predicting the next word based on previous context.</w:t>
      </w:r>
    </w:p>
    <w:p w14:paraId="40523884" w14:textId="77777777" w:rsidR="00B82E9E" w:rsidRPr="00694FF3" w:rsidRDefault="00B82E9E" w:rsidP="00B82E9E">
      <w:pPr>
        <w:spacing w:after="0" w:line="240" w:lineRule="auto"/>
        <w:jc w:val="both"/>
        <w:rPr>
          <w:rFonts w:ascii="Cambria" w:hAnsi="Cambria"/>
          <w:sz w:val="24"/>
          <w:szCs w:val="24"/>
        </w:rPr>
      </w:pPr>
    </w:p>
    <w:p w14:paraId="6E5C78EB" w14:textId="77777777" w:rsidR="00B82E9E" w:rsidRPr="00694FF3" w:rsidRDefault="00B82E9E" w:rsidP="00B82E9E">
      <w:pPr>
        <w:numPr>
          <w:ilvl w:val="0"/>
          <w:numId w:val="40"/>
        </w:numPr>
        <w:tabs>
          <w:tab w:val="clear" w:pos="720"/>
          <w:tab w:val="num" w:pos="360"/>
        </w:tabs>
        <w:spacing w:after="0" w:line="240" w:lineRule="auto"/>
        <w:ind w:left="360"/>
        <w:jc w:val="both"/>
        <w:rPr>
          <w:rFonts w:ascii="Cambria" w:hAnsi="Cambria"/>
          <w:sz w:val="24"/>
          <w:szCs w:val="24"/>
        </w:rPr>
      </w:pPr>
      <w:r w:rsidRPr="00694FF3">
        <w:rPr>
          <w:rFonts w:ascii="Cambria" w:hAnsi="Cambria"/>
          <w:sz w:val="24"/>
          <w:szCs w:val="24"/>
        </w:rPr>
        <w:t>Discuss the effect of training an RNN model for an insufficient number of epochs.</w:t>
      </w:r>
    </w:p>
    <w:p w14:paraId="491C9A91" w14:textId="77777777" w:rsidR="00B82E9E" w:rsidRPr="00694FF3" w:rsidRDefault="00B82E9E" w:rsidP="00B82E9E">
      <w:pPr>
        <w:spacing w:after="0" w:line="240" w:lineRule="auto"/>
        <w:ind w:left="360"/>
        <w:jc w:val="both"/>
        <w:rPr>
          <w:rFonts w:ascii="Cambria" w:hAnsi="Cambria"/>
          <w:sz w:val="24"/>
          <w:szCs w:val="24"/>
        </w:rPr>
      </w:pPr>
    </w:p>
    <w:p w14:paraId="6C97B160" w14:textId="77777777" w:rsidR="00B82E9E" w:rsidRPr="00694FF3" w:rsidRDefault="00B82E9E" w:rsidP="00B82E9E">
      <w:pPr>
        <w:spacing w:after="0" w:line="240" w:lineRule="auto"/>
        <w:jc w:val="both"/>
        <w:rPr>
          <w:rFonts w:ascii="Cambria" w:hAnsi="Cambria"/>
          <w:sz w:val="24"/>
          <w:szCs w:val="24"/>
        </w:rPr>
      </w:pPr>
      <w:r w:rsidRPr="00694FF3">
        <w:rPr>
          <w:rFonts w:ascii="Cambria" w:hAnsi="Cambria"/>
          <w:sz w:val="24"/>
          <w:szCs w:val="24"/>
        </w:rPr>
        <w:t>Training an RNN for too few epochs may prevent the model from learning useful patterns. The model may have low training accuracy and relatively high training loss. Its generated text may contain incorrect words or lack meaningful context. The validation performance may also remain poor because the model is undertrained. Increasing the number of suitable epochs can help the model learn better representations.</w:t>
      </w:r>
    </w:p>
    <w:p w14:paraId="0267F7CB" w14:textId="77777777" w:rsidR="00B82E9E" w:rsidRPr="00694FF3" w:rsidRDefault="00B82E9E" w:rsidP="00B82E9E">
      <w:pPr>
        <w:spacing w:after="0" w:line="240" w:lineRule="auto"/>
        <w:jc w:val="both"/>
        <w:rPr>
          <w:rFonts w:ascii="Cambria" w:hAnsi="Cambria"/>
          <w:sz w:val="24"/>
          <w:szCs w:val="24"/>
        </w:rPr>
      </w:pPr>
    </w:p>
    <w:p w14:paraId="127CA032" w14:textId="77777777" w:rsidR="00B82E9E" w:rsidRPr="00694FF3" w:rsidRDefault="00B82E9E" w:rsidP="00B82E9E">
      <w:pPr>
        <w:numPr>
          <w:ilvl w:val="0"/>
          <w:numId w:val="41"/>
        </w:numPr>
        <w:tabs>
          <w:tab w:val="clear" w:pos="720"/>
          <w:tab w:val="num" w:pos="360"/>
        </w:tabs>
        <w:spacing w:after="0" w:line="240" w:lineRule="auto"/>
        <w:ind w:left="360"/>
        <w:jc w:val="both"/>
        <w:rPr>
          <w:rFonts w:ascii="Cambria" w:hAnsi="Cambria"/>
          <w:sz w:val="24"/>
          <w:szCs w:val="24"/>
        </w:rPr>
      </w:pPr>
      <w:r w:rsidRPr="00694FF3">
        <w:rPr>
          <w:rFonts w:ascii="Cambria" w:hAnsi="Cambria"/>
          <w:sz w:val="24"/>
          <w:szCs w:val="24"/>
        </w:rPr>
        <w:t>Explain the purpose of padding when preparing text sequences for RNN training.</w:t>
      </w:r>
    </w:p>
    <w:p w14:paraId="50B9D2D6" w14:textId="77777777" w:rsidR="00B82E9E" w:rsidRPr="00694FF3" w:rsidRDefault="00B82E9E" w:rsidP="00B82E9E">
      <w:pPr>
        <w:spacing w:after="0" w:line="240" w:lineRule="auto"/>
        <w:ind w:left="360"/>
        <w:jc w:val="both"/>
        <w:rPr>
          <w:rFonts w:ascii="Cambria" w:hAnsi="Cambria"/>
          <w:sz w:val="24"/>
          <w:szCs w:val="24"/>
        </w:rPr>
      </w:pPr>
    </w:p>
    <w:p w14:paraId="521A5C6E" w14:textId="77777777" w:rsidR="00B82E9E" w:rsidRPr="00694FF3" w:rsidRDefault="00B82E9E" w:rsidP="00B82E9E">
      <w:pPr>
        <w:spacing w:after="0" w:line="240" w:lineRule="auto"/>
        <w:jc w:val="both"/>
        <w:rPr>
          <w:rFonts w:ascii="Cambria" w:hAnsi="Cambria"/>
          <w:sz w:val="24"/>
          <w:szCs w:val="24"/>
        </w:rPr>
      </w:pPr>
      <w:r w:rsidRPr="00694FF3">
        <w:rPr>
          <w:rFonts w:ascii="Cambria" w:hAnsi="Cambria"/>
          <w:sz w:val="24"/>
          <w:szCs w:val="24"/>
        </w:rPr>
        <w:t>Padding is used to make sequences of different lengths equal in size. RNN models generally require inputs within a batch to have the same sequence length. Shorter sequences are extended by adding special padding values. This allows multiple sequences to be processed together efficiently during training. Padding therefore helps prepare text data in a suitable format for RNN input.</w:t>
      </w:r>
    </w:p>
    <w:p w14:paraId="7989A1AA" w14:textId="77777777" w:rsidR="009D6BA6" w:rsidRPr="00694FF3" w:rsidRDefault="009D6BA6" w:rsidP="00B82E9E">
      <w:pPr>
        <w:spacing w:after="0" w:line="240" w:lineRule="auto"/>
        <w:jc w:val="both"/>
        <w:rPr>
          <w:rFonts w:ascii="Cambria" w:hAnsi="Cambria"/>
          <w:sz w:val="24"/>
          <w:szCs w:val="24"/>
        </w:rPr>
      </w:pPr>
    </w:p>
    <w:p w14:paraId="5858BFA0" w14:textId="77777777" w:rsidR="00B82E9E" w:rsidRPr="00694FF3" w:rsidRDefault="00B82E9E" w:rsidP="00B82E9E">
      <w:pPr>
        <w:numPr>
          <w:ilvl w:val="0"/>
          <w:numId w:val="42"/>
        </w:numPr>
        <w:tabs>
          <w:tab w:val="clear" w:pos="720"/>
          <w:tab w:val="num" w:pos="360"/>
        </w:tabs>
        <w:spacing w:after="0" w:line="240" w:lineRule="auto"/>
        <w:ind w:left="360"/>
        <w:jc w:val="both"/>
        <w:rPr>
          <w:rFonts w:ascii="Cambria" w:hAnsi="Cambria"/>
          <w:sz w:val="24"/>
          <w:szCs w:val="24"/>
        </w:rPr>
      </w:pPr>
      <w:r w:rsidRPr="00694FF3">
        <w:rPr>
          <w:rFonts w:ascii="Cambria" w:hAnsi="Cambria"/>
          <w:sz w:val="24"/>
          <w:szCs w:val="24"/>
        </w:rPr>
        <w:t>Discuss one limitation of a Simple RNN when processing long text sequences.</w:t>
      </w:r>
    </w:p>
    <w:p w14:paraId="5478BF6C" w14:textId="77777777" w:rsidR="009D6BA6" w:rsidRPr="00694FF3" w:rsidRDefault="009D6BA6" w:rsidP="009D6BA6">
      <w:pPr>
        <w:spacing w:after="0" w:line="240" w:lineRule="auto"/>
        <w:ind w:left="360"/>
        <w:jc w:val="both"/>
        <w:rPr>
          <w:rFonts w:ascii="Cambria" w:hAnsi="Cambria"/>
          <w:sz w:val="24"/>
          <w:szCs w:val="24"/>
        </w:rPr>
      </w:pPr>
    </w:p>
    <w:p w14:paraId="5FBC4AE5" w14:textId="77777777" w:rsidR="00B82E9E" w:rsidRPr="00694FF3" w:rsidRDefault="00B82E9E" w:rsidP="00B82E9E">
      <w:pPr>
        <w:spacing w:after="0" w:line="240" w:lineRule="auto"/>
        <w:jc w:val="both"/>
        <w:rPr>
          <w:rFonts w:ascii="Cambria" w:hAnsi="Cambria"/>
          <w:sz w:val="24"/>
          <w:szCs w:val="24"/>
        </w:rPr>
      </w:pPr>
      <w:r w:rsidRPr="00694FF3">
        <w:rPr>
          <w:rFonts w:ascii="Cambria" w:hAnsi="Cambria"/>
          <w:sz w:val="24"/>
          <w:szCs w:val="24"/>
        </w:rPr>
        <w:t>A major limitation of a Simple RNN is its difficulty in remembering information from very long sequences. During training, gradients can become extremely small as they pass through many time steps. This problem is known as the vanishing gradient problem. As a result, the RNN may lose important information from earlier words in long text. Therefore, Simple RNNs may perform poorly when long-term dependencies are required.</w:t>
      </w:r>
    </w:p>
    <w:p w14:paraId="3F9FE599" w14:textId="77777777" w:rsidR="009D6BA6" w:rsidRPr="00694FF3" w:rsidRDefault="009D6BA6" w:rsidP="00B82E9E">
      <w:pPr>
        <w:spacing w:after="0" w:line="240" w:lineRule="auto"/>
        <w:jc w:val="both"/>
        <w:rPr>
          <w:rFonts w:ascii="Cambria" w:hAnsi="Cambria"/>
          <w:sz w:val="24"/>
          <w:szCs w:val="24"/>
        </w:rPr>
      </w:pPr>
    </w:p>
    <w:p w14:paraId="55921100" w14:textId="77777777" w:rsidR="00B82E9E" w:rsidRPr="00694FF3" w:rsidRDefault="00B82E9E" w:rsidP="00B82E9E">
      <w:pPr>
        <w:numPr>
          <w:ilvl w:val="0"/>
          <w:numId w:val="43"/>
        </w:numPr>
        <w:tabs>
          <w:tab w:val="clear" w:pos="720"/>
          <w:tab w:val="num" w:pos="360"/>
        </w:tabs>
        <w:spacing w:after="0" w:line="240" w:lineRule="auto"/>
        <w:ind w:left="360"/>
        <w:jc w:val="both"/>
        <w:rPr>
          <w:rFonts w:ascii="Cambria" w:hAnsi="Cambria"/>
          <w:sz w:val="24"/>
          <w:szCs w:val="24"/>
        </w:rPr>
      </w:pPr>
      <w:r w:rsidRPr="00694FF3">
        <w:rPr>
          <w:rFonts w:ascii="Cambria" w:hAnsi="Cambria"/>
          <w:sz w:val="24"/>
          <w:szCs w:val="24"/>
        </w:rPr>
        <w:t>Discuss the effect of sequence length on the performance of the text generation model.</w:t>
      </w:r>
    </w:p>
    <w:p w14:paraId="1FEF13AE" w14:textId="77777777" w:rsidR="009D6BA6" w:rsidRPr="00694FF3" w:rsidRDefault="009D6BA6" w:rsidP="009D6BA6">
      <w:pPr>
        <w:spacing w:after="0" w:line="240" w:lineRule="auto"/>
        <w:ind w:left="360"/>
        <w:jc w:val="both"/>
        <w:rPr>
          <w:rFonts w:ascii="Cambria" w:hAnsi="Cambria"/>
          <w:sz w:val="24"/>
          <w:szCs w:val="24"/>
        </w:rPr>
      </w:pPr>
    </w:p>
    <w:p w14:paraId="5FA316B9" w14:textId="77777777" w:rsidR="00B82E9E" w:rsidRPr="00694FF3" w:rsidRDefault="00B82E9E" w:rsidP="00B82E9E">
      <w:pPr>
        <w:spacing w:after="0" w:line="240" w:lineRule="auto"/>
        <w:jc w:val="both"/>
        <w:rPr>
          <w:rFonts w:ascii="Cambria" w:hAnsi="Cambria"/>
          <w:sz w:val="24"/>
          <w:szCs w:val="24"/>
        </w:rPr>
      </w:pPr>
      <w:r w:rsidRPr="00694FF3">
        <w:rPr>
          <w:rFonts w:ascii="Cambria" w:hAnsi="Cambria"/>
          <w:sz w:val="24"/>
          <w:szCs w:val="24"/>
        </w:rPr>
        <w:t>Sequence length determines how much previous context the RNN receives when predicting the next word. A short sequence may provide insufficient context and produce less coherent text. A longer sequence can provide more contextual information and improve predictions. However, very long sequences can increase computation and make training more difficult. Therefore, an appropriate sequence length should be selected to balance context and performance.</w:t>
      </w:r>
    </w:p>
    <w:p w14:paraId="1E9419AB" w14:textId="77777777" w:rsidR="00B82E9E" w:rsidRPr="00B82E9E" w:rsidRDefault="00B82E9E" w:rsidP="00B82E9E">
      <w:pPr>
        <w:spacing w:after="0" w:line="240" w:lineRule="auto"/>
        <w:jc w:val="both"/>
        <w:rPr>
          <w:rFonts w:ascii="Cambria" w:hAnsi="Cambria"/>
        </w:rPr>
      </w:pPr>
    </w:p>
    <w:p w14:paraId="00E48ACA" w14:textId="77777777" w:rsidR="00336C80" w:rsidRDefault="00336C80"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34B93FDA" w14:textId="77777777" w:rsidR="00FF7AAC" w:rsidRDefault="00FF7AAC" w:rsidP="00610E0E">
      <w:pPr>
        <w:spacing w:after="0" w:line="240" w:lineRule="auto"/>
        <w:jc w:val="center"/>
        <w:rPr>
          <w:rFonts w:ascii="Cambria" w:hAnsi="Cambria"/>
          <w:b/>
          <w:bCs/>
        </w:rPr>
      </w:pPr>
    </w:p>
    <w:p w14:paraId="64036D31" w14:textId="77777777" w:rsidR="00FF7AAC" w:rsidRDefault="00FF7AAC" w:rsidP="00610E0E">
      <w:pPr>
        <w:spacing w:after="0" w:line="240" w:lineRule="auto"/>
        <w:jc w:val="center"/>
        <w:rPr>
          <w:rFonts w:ascii="Cambria" w:hAnsi="Cambria"/>
          <w:b/>
          <w:bCs/>
        </w:rPr>
      </w:pPr>
    </w:p>
    <w:p w14:paraId="567CB29D" w14:textId="77777777" w:rsidR="00FF7AAC" w:rsidRDefault="00FF7AAC" w:rsidP="00610E0E">
      <w:pPr>
        <w:spacing w:after="0" w:line="240" w:lineRule="auto"/>
        <w:jc w:val="center"/>
        <w:rPr>
          <w:rFonts w:ascii="Cambria" w:hAnsi="Cambria"/>
          <w:b/>
          <w:bCs/>
        </w:rPr>
      </w:pPr>
    </w:p>
    <w:p w14:paraId="2483B334" w14:textId="77777777" w:rsidR="00FF7AAC" w:rsidRDefault="00FF7AAC" w:rsidP="00610E0E">
      <w:pPr>
        <w:spacing w:after="0" w:line="240" w:lineRule="auto"/>
        <w:jc w:val="center"/>
        <w:rPr>
          <w:rFonts w:ascii="Cambria" w:hAnsi="Cambria"/>
          <w:b/>
          <w:bCs/>
        </w:rPr>
      </w:pPr>
    </w:p>
    <w:p w14:paraId="70C0ADF4" w14:textId="77777777" w:rsidR="00FF7AAC" w:rsidRDefault="00FF7AAC" w:rsidP="00610E0E">
      <w:pPr>
        <w:spacing w:after="0" w:line="240" w:lineRule="auto"/>
        <w:jc w:val="center"/>
        <w:rPr>
          <w:rFonts w:ascii="Cambria" w:hAnsi="Cambria"/>
          <w:b/>
          <w:bCs/>
        </w:rPr>
      </w:pPr>
    </w:p>
    <w:p w14:paraId="31615749" w14:textId="77777777" w:rsidR="00FF7AAC" w:rsidRDefault="00FF7AAC" w:rsidP="00610E0E">
      <w:pPr>
        <w:spacing w:after="0" w:line="240" w:lineRule="auto"/>
        <w:jc w:val="center"/>
        <w:rPr>
          <w:rFonts w:ascii="Cambria" w:hAnsi="Cambria"/>
          <w:b/>
          <w:bCs/>
        </w:rPr>
      </w:pPr>
    </w:p>
    <w:p w14:paraId="05BF7378" w14:textId="77777777" w:rsidR="00FF7AAC" w:rsidRDefault="00FF7AAC" w:rsidP="00610E0E">
      <w:pPr>
        <w:spacing w:after="0" w:line="240" w:lineRule="auto"/>
        <w:jc w:val="center"/>
        <w:rPr>
          <w:rFonts w:ascii="Cambria" w:hAnsi="Cambria"/>
          <w:b/>
          <w:bCs/>
        </w:rPr>
      </w:pPr>
    </w:p>
    <w:p w14:paraId="2C0E1AB6" w14:textId="77777777" w:rsidR="00FF7AAC" w:rsidRDefault="00FF7AAC" w:rsidP="00610E0E">
      <w:pPr>
        <w:spacing w:after="0" w:line="240" w:lineRule="auto"/>
        <w:jc w:val="center"/>
        <w:rPr>
          <w:rFonts w:ascii="Cambria" w:hAnsi="Cambria"/>
          <w:b/>
          <w:bCs/>
        </w:rPr>
      </w:pPr>
    </w:p>
    <w:p w14:paraId="523EC5B6" w14:textId="77777777" w:rsidR="00FF7AAC" w:rsidRDefault="00FF7AAC" w:rsidP="00610E0E">
      <w:pPr>
        <w:spacing w:after="0" w:line="240" w:lineRule="auto"/>
        <w:jc w:val="center"/>
        <w:rPr>
          <w:rFonts w:ascii="Cambria" w:hAnsi="Cambria"/>
          <w:b/>
          <w:bCs/>
        </w:rPr>
      </w:pPr>
    </w:p>
    <w:p w14:paraId="54DEA43E" w14:textId="77777777" w:rsidR="00FF7AAC" w:rsidRDefault="00FF7AAC" w:rsidP="00610E0E">
      <w:pPr>
        <w:spacing w:after="0" w:line="240" w:lineRule="auto"/>
        <w:jc w:val="center"/>
        <w:rPr>
          <w:rFonts w:ascii="Cambria" w:hAnsi="Cambria"/>
          <w:b/>
          <w:bCs/>
        </w:rPr>
      </w:pPr>
    </w:p>
    <w:p w14:paraId="1977986D" w14:textId="77777777" w:rsidR="00FF7AAC" w:rsidRDefault="00FF7AAC" w:rsidP="00610E0E">
      <w:pPr>
        <w:spacing w:after="0" w:line="240" w:lineRule="auto"/>
        <w:jc w:val="center"/>
        <w:rPr>
          <w:rFonts w:ascii="Cambria" w:hAnsi="Cambria"/>
          <w:b/>
          <w:bCs/>
        </w:rPr>
      </w:pPr>
    </w:p>
    <w:p w14:paraId="76D3BEC7" w14:textId="77777777" w:rsidR="00FF7AAC" w:rsidRDefault="00FF7AAC" w:rsidP="00610E0E">
      <w:pPr>
        <w:spacing w:after="0" w:line="240" w:lineRule="auto"/>
        <w:jc w:val="center"/>
        <w:rPr>
          <w:rFonts w:ascii="Cambria" w:hAnsi="Cambria"/>
          <w:b/>
          <w:bCs/>
        </w:rPr>
      </w:pPr>
    </w:p>
    <w:p w14:paraId="348EA6D6" w14:textId="77777777" w:rsidR="00FF7AAC" w:rsidRDefault="00FF7AAC" w:rsidP="00610E0E">
      <w:pPr>
        <w:spacing w:after="0" w:line="240" w:lineRule="auto"/>
        <w:jc w:val="center"/>
        <w:rPr>
          <w:rFonts w:ascii="Cambria" w:hAnsi="Cambria"/>
          <w:b/>
          <w:bCs/>
        </w:rPr>
      </w:pPr>
    </w:p>
    <w:p w14:paraId="116F5720" w14:textId="77777777" w:rsidR="00FF7AAC" w:rsidRDefault="00FF7AAC" w:rsidP="00610E0E">
      <w:pPr>
        <w:spacing w:after="0" w:line="240" w:lineRule="auto"/>
        <w:jc w:val="center"/>
        <w:rPr>
          <w:rFonts w:ascii="Cambria" w:hAnsi="Cambria"/>
          <w:b/>
          <w:bCs/>
        </w:rPr>
      </w:pPr>
    </w:p>
    <w:p w14:paraId="58E0271A" w14:textId="77777777" w:rsidR="00FF7AAC" w:rsidRDefault="00FF7AAC" w:rsidP="00610E0E">
      <w:pPr>
        <w:spacing w:after="0" w:line="240" w:lineRule="auto"/>
        <w:jc w:val="center"/>
        <w:rPr>
          <w:rFonts w:ascii="Cambria" w:hAnsi="Cambria"/>
          <w:b/>
          <w:bCs/>
        </w:rPr>
      </w:pPr>
    </w:p>
    <w:p w14:paraId="4E8F534E" w14:textId="77777777" w:rsidR="00FF7AAC" w:rsidRDefault="00FF7AAC" w:rsidP="00610E0E">
      <w:pPr>
        <w:spacing w:after="0" w:line="240" w:lineRule="auto"/>
        <w:jc w:val="center"/>
        <w:rPr>
          <w:rFonts w:ascii="Cambria" w:hAnsi="Cambria"/>
          <w:b/>
          <w:bCs/>
        </w:rPr>
      </w:pPr>
    </w:p>
    <w:p w14:paraId="057C43AD" w14:textId="77777777" w:rsidR="00FF7AAC" w:rsidRDefault="00FF7AAC" w:rsidP="00610E0E">
      <w:pPr>
        <w:spacing w:after="0" w:line="240" w:lineRule="auto"/>
        <w:jc w:val="center"/>
        <w:rPr>
          <w:rFonts w:ascii="Cambria" w:hAnsi="Cambria"/>
          <w:b/>
          <w:bCs/>
        </w:rPr>
      </w:pPr>
    </w:p>
    <w:p w14:paraId="3C8D00F7" w14:textId="77777777" w:rsidR="00FF7AAC" w:rsidRDefault="00FF7AAC" w:rsidP="00610E0E">
      <w:pPr>
        <w:spacing w:after="0" w:line="240" w:lineRule="auto"/>
        <w:jc w:val="center"/>
        <w:rPr>
          <w:rFonts w:ascii="Cambria" w:hAnsi="Cambria"/>
          <w:b/>
          <w:bCs/>
        </w:rPr>
      </w:pPr>
    </w:p>
    <w:p w14:paraId="0375E1BD" w14:textId="77777777" w:rsidR="00FF7AAC" w:rsidRDefault="00FF7AAC" w:rsidP="00610E0E">
      <w:pPr>
        <w:spacing w:after="0" w:line="240" w:lineRule="auto"/>
        <w:jc w:val="center"/>
        <w:rPr>
          <w:rFonts w:ascii="Cambria" w:hAnsi="Cambria"/>
          <w:b/>
          <w:bCs/>
        </w:rPr>
      </w:pPr>
    </w:p>
    <w:p w14:paraId="2B0F83D7" w14:textId="77777777" w:rsidR="00FF7AAC" w:rsidRDefault="00FF7AAC" w:rsidP="00610E0E">
      <w:pPr>
        <w:spacing w:after="0" w:line="240" w:lineRule="auto"/>
        <w:jc w:val="center"/>
        <w:rPr>
          <w:rFonts w:ascii="Cambria" w:hAnsi="Cambria"/>
          <w:b/>
          <w:bCs/>
        </w:rPr>
      </w:pPr>
    </w:p>
    <w:p w14:paraId="28CD76AD" w14:textId="77777777" w:rsidR="00FF7AAC" w:rsidRDefault="00FF7AAC" w:rsidP="00610E0E">
      <w:pPr>
        <w:spacing w:after="0" w:line="240" w:lineRule="auto"/>
        <w:jc w:val="center"/>
        <w:rPr>
          <w:rFonts w:ascii="Cambria" w:hAnsi="Cambria"/>
          <w:b/>
          <w:bCs/>
        </w:rPr>
      </w:pPr>
    </w:p>
    <w:p w14:paraId="7C13D0FD" w14:textId="77777777" w:rsidR="00FF7AAC" w:rsidRDefault="00FF7AAC" w:rsidP="00610E0E">
      <w:pPr>
        <w:spacing w:after="0" w:line="240" w:lineRule="auto"/>
        <w:jc w:val="center"/>
        <w:rPr>
          <w:rFonts w:ascii="Cambria" w:hAnsi="Cambria"/>
          <w:b/>
          <w:bCs/>
        </w:rPr>
      </w:pPr>
    </w:p>
    <w:p w14:paraId="443A2103" w14:textId="77777777" w:rsidR="00FF7AAC" w:rsidRDefault="00FF7AAC" w:rsidP="00610E0E">
      <w:pPr>
        <w:spacing w:after="0" w:line="240" w:lineRule="auto"/>
        <w:jc w:val="center"/>
        <w:rPr>
          <w:rFonts w:ascii="Cambria" w:hAnsi="Cambria"/>
          <w:b/>
          <w:bCs/>
        </w:rPr>
      </w:pPr>
    </w:p>
    <w:p w14:paraId="0173B67A" w14:textId="77777777" w:rsidR="00FF7AAC" w:rsidRDefault="00FF7AAC" w:rsidP="00610E0E">
      <w:pPr>
        <w:spacing w:after="0" w:line="240" w:lineRule="auto"/>
        <w:jc w:val="center"/>
        <w:rPr>
          <w:rFonts w:ascii="Cambria" w:hAnsi="Cambria"/>
          <w:b/>
          <w:bCs/>
        </w:rPr>
      </w:pPr>
    </w:p>
    <w:p w14:paraId="683FEBCB" w14:textId="77777777" w:rsidR="00FF7AAC" w:rsidRDefault="00FF7AAC" w:rsidP="00610E0E">
      <w:pPr>
        <w:spacing w:after="0" w:line="240" w:lineRule="auto"/>
        <w:jc w:val="center"/>
        <w:rPr>
          <w:rFonts w:ascii="Cambria" w:hAnsi="Cambria"/>
          <w:b/>
          <w:bCs/>
        </w:rPr>
      </w:pPr>
    </w:p>
    <w:p w14:paraId="463ADAFE" w14:textId="77777777" w:rsidR="00FF7AAC" w:rsidRDefault="00FF7AAC" w:rsidP="00610E0E">
      <w:pPr>
        <w:spacing w:after="0" w:line="240" w:lineRule="auto"/>
        <w:jc w:val="center"/>
        <w:rPr>
          <w:rFonts w:ascii="Cambria" w:hAnsi="Cambria"/>
          <w:b/>
          <w:bCs/>
        </w:rPr>
      </w:pPr>
    </w:p>
    <w:p w14:paraId="46B2EA62" w14:textId="77777777" w:rsidR="00FF7AAC" w:rsidRDefault="00FF7AAC" w:rsidP="00610E0E">
      <w:pPr>
        <w:spacing w:after="0" w:line="240" w:lineRule="auto"/>
        <w:jc w:val="center"/>
        <w:rPr>
          <w:rFonts w:ascii="Cambria" w:hAnsi="Cambria"/>
          <w:b/>
          <w:bCs/>
        </w:rPr>
      </w:pPr>
    </w:p>
    <w:p w14:paraId="383A9089" w14:textId="77777777" w:rsidR="00FF7AAC" w:rsidRDefault="00FF7AAC" w:rsidP="00610E0E">
      <w:pPr>
        <w:spacing w:after="0" w:line="240" w:lineRule="auto"/>
        <w:jc w:val="center"/>
        <w:rPr>
          <w:rFonts w:ascii="Cambria" w:hAnsi="Cambria"/>
          <w:b/>
          <w:bCs/>
        </w:rPr>
      </w:pPr>
    </w:p>
    <w:p w14:paraId="3CB08273" w14:textId="77777777" w:rsidR="00FF7AAC" w:rsidRDefault="00FF7AAC" w:rsidP="00610E0E">
      <w:pPr>
        <w:spacing w:after="0" w:line="240" w:lineRule="auto"/>
        <w:jc w:val="center"/>
        <w:rPr>
          <w:rFonts w:ascii="Cambria" w:hAnsi="Cambria"/>
          <w:b/>
          <w:bCs/>
        </w:rPr>
      </w:pPr>
    </w:p>
    <w:p w14:paraId="5E420EC7" w14:textId="77777777" w:rsidR="00FF7AAC" w:rsidRDefault="00FF7AAC" w:rsidP="00610E0E">
      <w:pPr>
        <w:spacing w:after="0" w:line="240" w:lineRule="auto"/>
        <w:jc w:val="center"/>
        <w:rPr>
          <w:rFonts w:ascii="Cambria" w:hAnsi="Cambria"/>
          <w:b/>
          <w:bCs/>
        </w:rPr>
      </w:pPr>
    </w:p>
    <w:p w14:paraId="0C1BACAD" w14:textId="77777777" w:rsidR="00FF7AAC" w:rsidRDefault="00FF7AAC" w:rsidP="00610E0E">
      <w:pPr>
        <w:spacing w:after="0" w:line="240" w:lineRule="auto"/>
        <w:jc w:val="center"/>
        <w:rPr>
          <w:rFonts w:ascii="Cambria" w:hAnsi="Cambria"/>
          <w:b/>
          <w:bCs/>
        </w:rPr>
      </w:pPr>
    </w:p>
    <w:p w14:paraId="77A8AD0C" w14:textId="77777777" w:rsidR="00FF7AAC" w:rsidRDefault="00FF7AAC" w:rsidP="00610E0E">
      <w:pPr>
        <w:spacing w:after="0" w:line="240" w:lineRule="auto"/>
        <w:jc w:val="center"/>
        <w:rPr>
          <w:rFonts w:ascii="Cambria" w:hAnsi="Cambria"/>
          <w:b/>
          <w:bCs/>
        </w:rPr>
      </w:pPr>
    </w:p>
    <w:p w14:paraId="2C2D8284" w14:textId="77777777" w:rsidR="00FF7AAC" w:rsidRDefault="00FF7AAC" w:rsidP="00610E0E">
      <w:pPr>
        <w:spacing w:after="0" w:line="240" w:lineRule="auto"/>
        <w:jc w:val="center"/>
        <w:rPr>
          <w:rFonts w:ascii="Cambria" w:hAnsi="Cambria"/>
          <w:b/>
          <w:bCs/>
        </w:rPr>
      </w:pPr>
    </w:p>
    <w:p w14:paraId="10651D2D" w14:textId="77777777" w:rsidR="00FF7AAC" w:rsidRDefault="00FF7AAC" w:rsidP="00610E0E">
      <w:pPr>
        <w:spacing w:after="0" w:line="240" w:lineRule="auto"/>
        <w:jc w:val="center"/>
        <w:rPr>
          <w:rFonts w:ascii="Cambria" w:hAnsi="Cambria"/>
          <w:b/>
          <w:bCs/>
        </w:rPr>
      </w:pPr>
    </w:p>
    <w:p w14:paraId="3ADCBB4C" w14:textId="20696FCD" w:rsidR="00FF7AAC" w:rsidRDefault="00FF7AAC" w:rsidP="002B4368">
      <w:pPr>
        <w:spacing w:after="0" w:line="240" w:lineRule="auto"/>
        <w:rPr>
          <w:rFonts w:ascii="Cambria" w:hAnsi="Cambria"/>
          <w:b/>
          <w:bCs/>
        </w:rPr>
      </w:pPr>
    </w:p>
    <w:p w14:paraId="18FAB29F" w14:textId="77777777" w:rsidR="00FF7AAC" w:rsidRDefault="00FF7AAC" w:rsidP="0016017F">
      <w:pPr>
        <w:spacing w:after="0" w:line="240" w:lineRule="auto"/>
        <w:rPr>
          <w:rFonts w:ascii="Cambria" w:hAnsi="Cambria"/>
          <w:b/>
          <w:bCs/>
        </w:rPr>
      </w:pPr>
    </w:p>
    <w:p w14:paraId="68170F9E" w14:textId="77777777" w:rsidR="00FF7AAC" w:rsidRDefault="00FF7AAC" w:rsidP="00610E0E">
      <w:pPr>
        <w:spacing w:after="0" w:line="240" w:lineRule="auto"/>
        <w:jc w:val="center"/>
        <w:rPr>
          <w:rFonts w:ascii="Cambria" w:hAnsi="Cambria"/>
          <w:b/>
          <w:bCs/>
        </w:rPr>
      </w:pPr>
    </w:p>
    <w:p w14:paraId="5727EA16" w14:textId="77777777" w:rsidR="00FF7AAC" w:rsidRDefault="00FF7AAC" w:rsidP="00610E0E">
      <w:pPr>
        <w:spacing w:after="0" w:line="240" w:lineRule="auto"/>
        <w:jc w:val="center"/>
        <w:rPr>
          <w:rFonts w:ascii="Cambria" w:hAnsi="Cambria"/>
          <w:b/>
          <w:bCs/>
        </w:rPr>
      </w:pPr>
    </w:p>
    <w:p w14:paraId="533ED56D" w14:textId="77777777" w:rsidR="00FF7AAC" w:rsidRDefault="00FF7AAC" w:rsidP="00610E0E">
      <w:pPr>
        <w:spacing w:after="0" w:line="240" w:lineRule="auto"/>
        <w:jc w:val="center"/>
        <w:rPr>
          <w:rFonts w:ascii="Cambria" w:hAnsi="Cambria"/>
          <w:b/>
          <w:bCs/>
        </w:rPr>
      </w:pPr>
    </w:p>
    <w:p w14:paraId="1A91CF3A" w14:textId="7240572C" w:rsidR="00610E0E" w:rsidRPr="002B4368" w:rsidRDefault="00610E0E" w:rsidP="00610E0E">
      <w:pPr>
        <w:spacing w:after="0" w:line="240" w:lineRule="auto"/>
        <w:jc w:val="center"/>
        <w:rPr>
          <w:rFonts w:ascii="Cambria" w:hAnsi="Cambria"/>
          <w:b/>
          <w:bCs/>
          <w:sz w:val="24"/>
          <w:szCs w:val="24"/>
        </w:rPr>
      </w:pPr>
      <w:r w:rsidRPr="002B4368">
        <w:rPr>
          <w:rFonts w:ascii="Cambria" w:hAnsi="Cambria"/>
          <w:b/>
          <w:bCs/>
          <w:sz w:val="24"/>
          <w:szCs w:val="24"/>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2B4368" w14:paraId="415D70F7" w14:textId="77777777" w:rsidTr="00BA6876">
        <w:trPr>
          <w:trHeight w:val="417"/>
        </w:trPr>
        <w:tc>
          <w:tcPr>
            <w:tcW w:w="3075" w:type="dxa"/>
          </w:tcPr>
          <w:p w14:paraId="66C7A33C" w14:textId="77777777" w:rsidR="00610E0E" w:rsidRPr="002B4368" w:rsidRDefault="00610E0E" w:rsidP="00BA6876">
            <w:pPr>
              <w:pStyle w:val="TableParagraph"/>
              <w:ind w:right="-15" w:firstLine="360"/>
              <w:rPr>
                <w:rFonts w:cs="Times New Roman"/>
                <w:b/>
                <w:sz w:val="24"/>
                <w:szCs w:val="24"/>
              </w:rPr>
            </w:pPr>
            <w:r w:rsidRPr="002B4368">
              <w:rPr>
                <w:rFonts w:cs="Times New Roman"/>
                <w:b/>
                <w:sz w:val="24"/>
                <w:szCs w:val="24"/>
              </w:rPr>
              <w:t>Description</w:t>
            </w:r>
          </w:p>
        </w:tc>
        <w:tc>
          <w:tcPr>
            <w:tcW w:w="1890" w:type="dxa"/>
          </w:tcPr>
          <w:p w14:paraId="13CE135C" w14:textId="77777777" w:rsidR="00610E0E" w:rsidRPr="002B4368" w:rsidRDefault="00610E0E" w:rsidP="00BA6876">
            <w:pPr>
              <w:pStyle w:val="TableParagraph"/>
              <w:ind w:right="568"/>
              <w:jc w:val="center"/>
              <w:rPr>
                <w:rFonts w:cs="Times New Roman"/>
                <w:b/>
                <w:sz w:val="24"/>
                <w:szCs w:val="24"/>
              </w:rPr>
            </w:pPr>
            <w:r w:rsidRPr="002B4368">
              <w:rPr>
                <w:rFonts w:cs="Times New Roman"/>
                <w:b/>
                <w:sz w:val="24"/>
                <w:szCs w:val="24"/>
              </w:rPr>
              <w:t>Max</w:t>
            </w:r>
            <w:r w:rsidRPr="002B4368">
              <w:rPr>
                <w:rFonts w:cs="Times New Roman"/>
                <w:b/>
                <w:spacing w:val="-1"/>
                <w:sz w:val="24"/>
                <w:szCs w:val="24"/>
              </w:rPr>
              <w:t xml:space="preserve"> </w:t>
            </w:r>
            <w:r w:rsidRPr="002B4368">
              <w:rPr>
                <w:rFonts w:cs="Times New Roman"/>
                <w:b/>
                <w:sz w:val="24"/>
                <w:szCs w:val="24"/>
              </w:rPr>
              <w:t>Marks</w:t>
            </w:r>
          </w:p>
        </w:tc>
        <w:tc>
          <w:tcPr>
            <w:tcW w:w="1440" w:type="dxa"/>
          </w:tcPr>
          <w:p w14:paraId="63C96CBD" w14:textId="77777777" w:rsidR="00610E0E" w:rsidRPr="002B4368" w:rsidRDefault="00610E0E" w:rsidP="00BA6876">
            <w:pPr>
              <w:pStyle w:val="TableParagraph"/>
              <w:jc w:val="center"/>
              <w:rPr>
                <w:rFonts w:cs="Times New Roman"/>
                <w:b/>
                <w:sz w:val="24"/>
                <w:szCs w:val="24"/>
              </w:rPr>
            </w:pPr>
            <w:r w:rsidRPr="002B4368">
              <w:rPr>
                <w:rFonts w:cs="Times New Roman"/>
                <w:b/>
                <w:sz w:val="24"/>
                <w:szCs w:val="24"/>
              </w:rPr>
              <w:t>Marks Awarded</w:t>
            </w:r>
          </w:p>
        </w:tc>
      </w:tr>
      <w:tr w:rsidR="00610E0E" w:rsidRPr="002B4368" w14:paraId="4FA12FE5" w14:textId="77777777" w:rsidTr="00BA6876">
        <w:trPr>
          <w:trHeight w:val="336"/>
        </w:trPr>
        <w:tc>
          <w:tcPr>
            <w:tcW w:w="3075" w:type="dxa"/>
          </w:tcPr>
          <w:p w14:paraId="38C3998F" w14:textId="77777777" w:rsidR="00610E0E" w:rsidRPr="002B4368" w:rsidRDefault="00610E0E" w:rsidP="00BA6876">
            <w:pPr>
              <w:spacing w:after="0" w:line="240" w:lineRule="auto"/>
              <w:rPr>
                <w:rFonts w:ascii="Cambria" w:hAnsi="Cambria" w:cs="Times New Roman"/>
                <w:bCs/>
                <w:sz w:val="24"/>
                <w:szCs w:val="24"/>
              </w:rPr>
            </w:pPr>
            <w:r w:rsidRPr="002B4368">
              <w:rPr>
                <w:rFonts w:ascii="Cambria" w:hAnsi="Cambria" w:cs="Times New Roman"/>
                <w:bCs/>
                <w:sz w:val="24"/>
                <w:szCs w:val="24"/>
              </w:rPr>
              <w:t xml:space="preserve">  Pre Lab Exercise</w:t>
            </w:r>
          </w:p>
        </w:tc>
        <w:tc>
          <w:tcPr>
            <w:tcW w:w="1890" w:type="dxa"/>
            <w:vAlign w:val="center"/>
          </w:tcPr>
          <w:p w14:paraId="42E6D705" w14:textId="77777777" w:rsidR="00610E0E" w:rsidRPr="002B4368" w:rsidRDefault="00610E0E" w:rsidP="008B55F7">
            <w:pPr>
              <w:spacing w:after="0" w:line="240" w:lineRule="auto"/>
              <w:jc w:val="center"/>
              <w:rPr>
                <w:rFonts w:ascii="Cambria" w:hAnsi="Cambria" w:cs="Times New Roman"/>
                <w:b/>
                <w:sz w:val="24"/>
                <w:szCs w:val="24"/>
              </w:rPr>
            </w:pPr>
            <w:r w:rsidRPr="002B4368">
              <w:rPr>
                <w:rFonts w:ascii="Cambria" w:hAnsi="Cambria" w:cs="Times New Roman"/>
                <w:b/>
                <w:sz w:val="24"/>
                <w:szCs w:val="24"/>
              </w:rPr>
              <w:t>5</w:t>
            </w:r>
          </w:p>
        </w:tc>
        <w:tc>
          <w:tcPr>
            <w:tcW w:w="1440" w:type="dxa"/>
          </w:tcPr>
          <w:p w14:paraId="2CD3AD04" w14:textId="77777777" w:rsidR="00610E0E" w:rsidRPr="002B4368" w:rsidRDefault="00610E0E" w:rsidP="00BA6876">
            <w:pPr>
              <w:pStyle w:val="TableParagraph"/>
              <w:rPr>
                <w:rFonts w:cs="Times New Roman"/>
                <w:sz w:val="24"/>
                <w:szCs w:val="24"/>
              </w:rPr>
            </w:pPr>
          </w:p>
        </w:tc>
      </w:tr>
      <w:tr w:rsidR="00610E0E" w:rsidRPr="002B4368" w14:paraId="6F7CABD1" w14:textId="77777777" w:rsidTr="00BA6876">
        <w:trPr>
          <w:trHeight w:val="399"/>
        </w:trPr>
        <w:tc>
          <w:tcPr>
            <w:tcW w:w="3075" w:type="dxa"/>
          </w:tcPr>
          <w:p w14:paraId="75B73BEE" w14:textId="77777777" w:rsidR="00610E0E" w:rsidRPr="002B4368" w:rsidRDefault="00610E0E" w:rsidP="00BA6876">
            <w:pPr>
              <w:spacing w:after="0" w:line="240" w:lineRule="auto"/>
              <w:rPr>
                <w:rFonts w:ascii="Cambria" w:hAnsi="Cambria" w:cs="Times New Roman"/>
                <w:bCs/>
                <w:sz w:val="24"/>
                <w:szCs w:val="24"/>
              </w:rPr>
            </w:pPr>
            <w:r w:rsidRPr="002B4368">
              <w:rPr>
                <w:rFonts w:ascii="Cambria" w:hAnsi="Cambria" w:cs="Times New Roman"/>
                <w:bCs/>
                <w:sz w:val="24"/>
                <w:szCs w:val="24"/>
              </w:rPr>
              <w:t xml:space="preserve">  In Lab Exercise</w:t>
            </w:r>
          </w:p>
        </w:tc>
        <w:tc>
          <w:tcPr>
            <w:tcW w:w="1890" w:type="dxa"/>
            <w:vAlign w:val="center"/>
          </w:tcPr>
          <w:p w14:paraId="11830E34" w14:textId="77777777" w:rsidR="00610E0E" w:rsidRPr="002B4368" w:rsidRDefault="00610E0E" w:rsidP="008B55F7">
            <w:pPr>
              <w:spacing w:after="0" w:line="240" w:lineRule="auto"/>
              <w:jc w:val="center"/>
              <w:rPr>
                <w:rFonts w:ascii="Cambria" w:hAnsi="Cambria" w:cs="Times New Roman"/>
                <w:b/>
                <w:sz w:val="24"/>
                <w:szCs w:val="24"/>
              </w:rPr>
            </w:pPr>
            <w:r w:rsidRPr="002B4368">
              <w:rPr>
                <w:rFonts w:ascii="Cambria" w:hAnsi="Cambria" w:cs="Times New Roman"/>
                <w:b/>
                <w:sz w:val="24"/>
                <w:szCs w:val="24"/>
              </w:rPr>
              <w:t>10</w:t>
            </w:r>
          </w:p>
        </w:tc>
        <w:tc>
          <w:tcPr>
            <w:tcW w:w="1440" w:type="dxa"/>
          </w:tcPr>
          <w:p w14:paraId="6BC4945D" w14:textId="77777777" w:rsidR="00610E0E" w:rsidRPr="002B4368" w:rsidRDefault="00610E0E" w:rsidP="00BA6876">
            <w:pPr>
              <w:pStyle w:val="TableParagraph"/>
              <w:rPr>
                <w:rFonts w:cs="Times New Roman"/>
                <w:sz w:val="24"/>
                <w:szCs w:val="24"/>
              </w:rPr>
            </w:pPr>
          </w:p>
        </w:tc>
      </w:tr>
      <w:tr w:rsidR="00610E0E" w:rsidRPr="002B4368" w14:paraId="2A116253" w14:textId="77777777" w:rsidTr="00BA6876">
        <w:trPr>
          <w:trHeight w:val="399"/>
        </w:trPr>
        <w:tc>
          <w:tcPr>
            <w:tcW w:w="3075" w:type="dxa"/>
          </w:tcPr>
          <w:p w14:paraId="1CD870D5" w14:textId="77777777" w:rsidR="00610E0E" w:rsidRPr="002B4368" w:rsidRDefault="00610E0E" w:rsidP="00BA6876">
            <w:pPr>
              <w:spacing w:after="0" w:line="240" w:lineRule="auto"/>
              <w:rPr>
                <w:rFonts w:ascii="Cambria" w:hAnsi="Cambria" w:cs="Times New Roman"/>
                <w:bCs/>
                <w:sz w:val="24"/>
                <w:szCs w:val="24"/>
              </w:rPr>
            </w:pPr>
            <w:r w:rsidRPr="002B4368">
              <w:rPr>
                <w:rFonts w:ascii="Cambria" w:hAnsi="Cambria" w:cs="Times New Roman"/>
                <w:bCs/>
                <w:sz w:val="24"/>
                <w:szCs w:val="24"/>
              </w:rPr>
              <w:t xml:space="preserve">  Post Lab Exercise</w:t>
            </w:r>
          </w:p>
        </w:tc>
        <w:tc>
          <w:tcPr>
            <w:tcW w:w="1890" w:type="dxa"/>
            <w:vAlign w:val="center"/>
          </w:tcPr>
          <w:p w14:paraId="366D5141" w14:textId="0D942800" w:rsidR="00610E0E" w:rsidRPr="002B4368" w:rsidRDefault="00610E0E" w:rsidP="008B55F7">
            <w:pPr>
              <w:spacing w:after="0" w:line="240" w:lineRule="auto"/>
              <w:jc w:val="center"/>
              <w:rPr>
                <w:rFonts w:ascii="Cambria" w:hAnsi="Cambria" w:cs="Times New Roman"/>
                <w:b/>
                <w:sz w:val="24"/>
                <w:szCs w:val="24"/>
              </w:rPr>
            </w:pPr>
            <w:r w:rsidRPr="002B4368">
              <w:rPr>
                <w:rFonts w:ascii="Cambria" w:hAnsi="Cambria" w:cs="Times New Roman"/>
                <w:b/>
                <w:sz w:val="24"/>
                <w:szCs w:val="24"/>
              </w:rPr>
              <w:t>5</w:t>
            </w:r>
          </w:p>
        </w:tc>
        <w:tc>
          <w:tcPr>
            <w:tcW w:w="1440" w:type="dxa"/>
          </w:tcPr>
          <w:p w14:paraId="1AD2F518" w14:textId="77777777" w:rsidR="00610E0E" w:rsidRPr="002B4368" w:rsidRDefault="00610E0E" w:rsidP="00BA6876">
            <w:pPr>
              <w:pStyle w:val="TableParagraph"/>
              <w:rPr>
                <w:rFonts w:cs="Times New Roman"/>
                <w:sz w:val="24"/>
                <w:szCs w:val="24"/>
              </w:rPr>
            </w:pPr>
          </w:p>
        </w:tc>
      </w:tr>
      <w:tr w:rsidR="00610E0E" w:rsidRPr="002B4368" w14:paraId="2AF39072" w14:textId="77777777" w:rsidTr="00BA6876">
        <w:trPr>
          <w:trHeight w:val="354"/>
        </w:trPr>
        <w:tc>
          <w:tcPr>
            <w:tcW w:w="3075" w:type="dxa"/>
          </w:tcPr>
          <w:p w14:paraId="77F5E45D" w14:textId="77777777" w:rsidR="00610E0E" w:rsidRPr="002B4368" w:rsidRDefault="00610E0E" w:rsidP="00BA6876">
            <w:pPr>
              <w:spacing w:after="0" w:line="240" w:lineRule="auto"/>
              <w:rPr>
                <w:rFonts w:ascii="Cambria" w:hAnsi="Cambria" w:cs="Times New Roman"/>
                <w:bCs/>
                <w:sz w:val="24"/>
                <w:szCs w:val="24"/>
              </w:rPr>
            </w:pPr>
            <w:r w:rsidRPr="002B4368">
              <w:rPr>
                <w:rFonts w:ascii="Cambria" w:hAnsi="Cambria" w:cs="Times New Roman"/>
                <w:bCs/>
                <w:sz w:val="24"/>
                <w:szCs w:val="24"/>
              </w:rPr>
              <w:t xml:space="preserve">  Viva</w:t>
            </w:r>
          </w:p>
        </w:tc>
        <w:tc>
          <w:tcPr>
            <w:tcW w:w="1890" w:type="dxa"/>
            <w:vAlign w:val="center"/>
          </w:tcPr>
          <w:p w14:paraId="2F46B84D" w14:textId="382D403E" w:rsidR="00610E0E" w:rsidRPr="002B4368" w:rsidRDefault="008B55F7" w:rsidP="008B55F7">
            <w:pPr>
              <w:spacing w:after="0" w:line="240" w:lineRule="auto"/>
              <w:jc w:val="center"/>
              <w:rPr>
                <w:rFonts w:ascii="Cambria" w:hAnsi="Cambria" w:cs="Times New Roman"/>
                <w:b/>
                <w:sz w:val="24"/>
                <w:szCs w:val="24"/>
              </w:rPr>
            </w:pPr>
            <w:r w:rsidRPr="002B4368">
              <w:rPr>
                <w:rFonts w:ascii="Cambria" w:hAnsi="Cambria" w:cs="Times New Roman"/>
                <w:b/>
                <w:sz w:val="24"/>
                <w:szCs w:val="24"/>
              </w:rPr>
              <w:t>1</w:t>
            </w:r>
            <w:r w:rsidR="00610E0E" w:rsidRPr="002B4368">
              <w:rPr>
                <w:rFonts w:ascii="Cambria" w:hAnsi="Cambria" w:cs="Times New Roman"/>
                <w:b/>
                <w:sz w:val="24"/>
                <w:szCs w:val="24"/>
              </w:rPr>
              <w:t>0</w:t>
            </w:r>
          </w:p>
        </w:tc>
        <w:tc>
          <w:tcPr>
            <w:tcW w:w="1440" w:type="dxa"/>
            <w:vAlign w:val="center"/>
          </w:tcPr>
          <w:p w14:paraId="471926D5" w14:textId="77777777" w:rsidR="00610E0E" w:rsidRPr="002B4368" w:rsidRDefault="00610E0E" w:rsidP="00BA6876">
            <w:pPr>
              <w:pStyle w:val="TableParagraph"/>
              <w:rPr>
                <w:rFonts w:cs="Times New Roman"/>
                <w:sz w:val="24"/>
                <w:szCs w:val="24"/>
              </w:rPr>
            </w:pPr>
          </w:p>
        </w:tc>
      </w:tr>
      <w:tr w:rsidR="00610E0E" w:rsidRPr="002B4368" w14:paraId="7F2BE6C3" w14:textId="77777777" w:rsidTr="00BA6876">
        <w:trPr>
          <w:trHeight w:val="417"/>
        </w:trPr>
        <w:tc>
          <w:tcPr>
            <w:tcW w:w="3075" w:type="dxa"/>
            <w:vAlign w:val="center"/>
          </w:tcPr>
          <w:p w14:paraId="5CF941CD" w14:textId="77777777" w:rsidR="00610E0E" w:rsidRPr="002B4368" w:rsidRDefault="00610E0E" w:rsidP="008B55F7">
            <w:pPr>
              <w:pStyle w:val="TableParagraph"/>
              <w:ind w:right="95" w:firstLine="360"/>
              <w:jc w:val="center"/>
              <w:rPr>
                <w:rFonts w:cs="Times New Roman"/>
                <w:b/>
                <w:sz w:val="24"/>
                <w:szCs w:val="24"/>
              </w:rPr>
            </w:pPr>
            <w:r w:rsidRPr="002B4368">
              <w:rPr>
                <w:rFonts w:cs="Times New Roman"/>
                <w:b/>
                <w:sz w:val="24"/>
                <w:szCs w:val="24"/>
              </w:rPr>
              <w:t>Total</w:t>
            </w:r>
          </w:p>
        </w:tc>
        <w:tc>
          <w:tcPr>
            <w:tcW w:w="1890" w:type="dxa"/>
            <w:vAlign w:val="center"/>
          </w:tcPr>
          <w:p w14:paraId="615E2DE3" w14:textId="10199B9E" w:rsidR="00610E0E" w:rsidRPr="002B4368" w:rsidRDefault="008B55F7" w:rsidP="008B55F7">
            <w:pPr>
              <w:pStyle w:val="TableParagraph"/>
              <w:ind w:right="568"/>
              <w:jc w:val="center"/>
              <w:rPr>
                <w:rFonts w:cs="Times New Roman"/>
                <w:b/>
                <w:sz w:val="24"/>
                <w:szCs w:val="24"/>
              </w:rPr>
            </w:pPr>
            <w:r w:rsidRPr="002B4368">
              <w:rPr>
                <w:rFonts w:cs="Times New Roman"/>
                <w:b/>
                <w:sz w:val="24"/>
                <w:szCs w:val="24"/>
              </w:rPr>
              <w:t xml:space="preserve">           </w:t>
            </w:r>
            <w:r w:rsidR="00610E0E" w:rsidRPr="002B4368">
              <w:rPr>
                <w:rFonts w:cs="Times New Roman"/>
                <w:b/>
                <w:sz w:val="24"/>
                <w:szCs w:val="24"/>
              </w:rPr>
              <w:t>30</w:t>
            </w:r>
          </w:p>
        </w:tc>
        <w:tc>
          <w:tcPr>
            <w:tcW w:w="1440" w:type="dxa"/>
          </w:tcPr>
          <w:p w14:paraId="75134430" w14:textId="77777777" w:rsidR="00610E0E" w:rsidRPr="002B4368" w:rsidRDefault="00610E0E" w:rsidP="00BA6876">
            <w:pPr>
              <w:pStyle w:val="TableParagraph"/>
              <w:rPr>
                <w:rFonts w:cs="Times New Roman"/>
                <w:sz w:val="24"/>
                <w:szCs w:val="24"/>
              </w:rPr>
            </w:pPr>
          </w:p>
        </w:tc>
      </w:tr>
      <w:tr w:rsidR="00610E0E" w:rsidRPr="002B4368" w14:paraId="5B5B6E6B" w14:textId="77777777" w:rsidTr="00BA6876">
        <w:trPr>
          <w:trHeight w:val="669"/>
        </w:trPr>
        <w:tc>
          <w:tcPr>
            <w:tcW w:w="4965" w:type="dxa"/>
            <w:gridSpan w:val="2"/>
          </w:tcPr>
          <w:p w14:paraId="5240B476" w14:textId="77777777" w:rsidR="00610E0E" w:rsidRPr="002B4368" w:rsidRDefault="00610E0E" w:rsidP="00BA6876">
            <w:pPr>
              <w:pStyle w:val="TableParagraph"/>
              <w:rPr>
                <w:rFonts w:cs="Times New Roman"/>
                <w:sz w:val="24"/>
                <w:szCs w:val="24"/>
              </w:rPr>
            </w:pPr>
          </w:p>
          <w:p w14:paraId="1757E2D2" w14:textId="77777777" w:rsidR="00610E0E" w:rsidRPr="002B4368" w:rsidRDefault="00610E0E" w:rsidP="00BA6876">
            <w:pPr>
              <w:pStyle w:val="TableParagraph"/>
              <w:ind w:right="95"/>
              <w:jc w:val="right"/>
              <w:rPr>
                <w:rFonts w:cs="Times New Roman"/>
                <w:b/>
                <w:bCs/>
                <w:sz w:val="24"/>
                <w:szCs w:val="24"/>
              </w:rPr>
            </w:pPr>
            <w:r w:rsidRPr="002B4368">
              <w:rPr>
                <w:rFonts w:cs="Times New Roman"/>
                <w:b/>
                <w:bCs/>
                <w:sz w:val="24"/>
                <w:szCs w:val="24"/>
              </w:rPr>
              <w:t>Faculty</w:t>
            </w:r>
            <w:r w:rsidRPr="002B4368">
              <w:rPr>
                <w:rFonts w:cs="Times New Roman"/>
                <w:b/>
                <w:bCs/>
                <w:spacing w:val="-4"/>
                <w:sz w:val="24"/>
                <w:szCs w:val="24"/>
              </w:rPr>
              <w:t xml:space="preserve"> </w:t>
            </w:r>
            <w:r w:rsidRPr="002B4368">
              <w:rPr>
                <w:rFonts w:cs="Times New Roman"/>
                <w:b/>
                <w:bCs/>
                <w:sz w:val="24"/>
                <w:szCs w:val="24"/>
              </w:rPr>
              <w:t>Signature</w:t>
            </w:r>
          </w:p>
        </w:tc>
        <w:tc>
          <w:tcPr>
            <w:tcW w:w="1440" w:type="dxa"/>
          </w:tcPr>
          <w:p w14:paraId="21A53E80" w14:textId="77777777" w:rsidR="00610E0E" w:rsidRPr="002B4368" w:rsidRDefault="00610E0E" w:rsidP="00BA6876">
            <w:pPr>
              <w:pStyle w:val="TableParagraph"/>
              <w:rPr>
                <w:rFonts w:cs="Times New Roman"/>
                <w:sz w:val="24"/>
                <w:szCs w:val="24"/>
              </w:rPr>
            </w:pPr>
          </w:p>
        </w:tc>
      </w:tr>
    </w:tbl>
    <w:p w14:paraId="5DA7E85E" w14:textId="77777777" w:rsidR="00610E0E" w:rsidRPr="002B4368" w:rsidRDefault="00610E0E" w:rsidP="00610E0E">
      <w:pPr>
        <w:spacing w:after="0" w:line="240" w:lineRule="auto"/>
        <w:rPr>
          <w:rFonts w:ascii="Cambria" w:hAnsi="Cambria"/>
          <w:b/>
          <w:bCs/>
          <w:sz w:val="24"/>
          <w:szCs w:val="24"/>
        </w:rPr>
      </w:pPr>
    </w:p>
    <w:p w14:paraId="0D8A54C3" w14:textId="77777777" w:rsidR="00610E0E" w:rsidRPr="002B4368" w:rsidRDefault="00610E0E" w:rsidP="00610E0E">
      <w:pPr>
        <w:spacing w:after="0" w:line="240" w:lineRule="auto"/>
        <w:jc w:val="center"/>
        <w:rPr>
          <w:rFonts w:ascii="Cambria" w:hAnsi="Cambria" w:cs="Times New Roman"/>
          <w:b/>
          <w:sz w:val="24"/>
          <w:szCs w:val="24"/>
        </w:rPr>
      </w:pPr>
    </w:p>
    <w:p w14:paraId="0EE284ED" w14:textId="77777777" w:rsidR="00610E0E" w:rsidRPr="002B4368" w:rsidRDefault="00610E0E" w:rsidP="00610E0E">
      <w:pPr>
        <w:spacing w:after="0" w:line="240" w:lineRule="auto"/>
        <w:jc w:val="center"/>
        <w:rPr>
          <w:rFonts w:ascii="Cambria" w:hAnsi="Cambria" w:cs="Times New Roman"/>
          <w:b/>
          <w:sz w:val="24"/>
          <w:szCs w:val="24"/>
        </w:rPr>
      </w:pPr>
    </w:p>
    <w:p w14:paraId="23122189" w14:textId="77777777" w:rsidR="00610E0E" w:rsidRPr="002B4368" w:rsidRDefault="00610E0E" w:rsidP="00610E0E">
      <w:pPr>
        <w:spacing w:after="0" w:line="240" w:lineRule="auto"/>
        <w:jc w:val="center"/>
        <w:rPr>
          <w:rFonts w:ascii="Cambria" w:hAnsi="Cambria" w:cs="Times New Roman"/>
          <w:b/>
          <w:sz w:val="24"/>
          <w:szCs w:val="24"/>
        </w:rPr>
      </w:pPr>
    </w:p>
    <w:p w14:paraId="099D4968" w14:textId="77777777" w:rsidR="00610E0E" w:rsidRPr="002B4368" w:rsidRDefault="00610E0E" w:rsidP="00610E0E">
      <w:pPr>
        <w:spacing w:after="0" w:line="240" w:lineRule="auto"/>
        <w:jc w:val="center"/>
        <w:rPr>
          <w:rFonts w:ascii="Cambria" w:hAnsi="Cambria" w:cs="Times New Roman"/>
          <w:b/>
          <w:sz w:val="24"/>
          <w:szCs w:val="24"/>
        </w:rPr>
      </w:pPr>
    </w:p>
    <w:p w14:paraId="7215DCF1" w14:textId="77777777" w:rsidR="00610E0E" w:rsidRPr="002B4368" w:rsidRDefault="00610E0E" w:rsidP="00610E0E">
      <w:pPr>
        <w:spacing w:after="0" w:line="240" w:lineRule="auto"/>
        <w:jc w:val="center"/>
        <w:rPr>
          <w:rFonts w:ascii="Cambria" w:hAnsi="Cambria" w:cs="Times New Roman"/>
          <w:b/>
          <w:sz w:val="24"/>
          <w:szCs w:val="24"/>
        </w:rPr>
      </w:pPr>
    </w:p>
    <w:p w14:paraId="4BC9F24D" w14:textId="77777777" w:rsidR="00610E0E" w:rsidRPr="002B4368" w:rsidRDefault="00610E0E" w:rsidP="00610E0E">
      <w:pPr>
        <w:spacing w:after="0" w:line="240" w:lineRule="auto"/>
        <w:jc w:val="center"/>
        <w:rPr>
          <w:rFonts w:ascii="Cambria" w:hAnsi="Cambria" w:cs="Times New Roman"/>
          <w:b/>
          <w:sz w:val="24"/>
          <w:szCs w:val="24"/>
        </w:rPr>
      </w:pPr>
    </w:p>
    <w:p w14:paraId="1D614B6B" w14:textId="77777777" w:rsidR="00610E0E" w:rsidRPr="002B4368" w:rsidRDefault="00610E0E" w:rsidP="00610E0E">
      <w:pPr>
        <w:spacing w:after="0" w:line="240" w:lineRule="auto"/>
        <w:jc w:val="center"/>
        <w:rPr>
          <w:rFonts w:ascii="Cambria" w:hAnsi="Cambria" w:cs="Times New Roman"/>
          <w:b/>
          <w:sz w:val="24"/>
          <w:szCs w:val="24"/>
        </w:rPr>
      </w:pPr>
    </w:p>
    <w:p w14:paraId="3896FA60" w14:textId="77777777" w:rsidR="00610E0E" w:rsidRPr="002B4368" w:rsidRDefault="00610E0E" w:rsidP="00610E0E">
      <w:pPr>
        <w:spacing w:after="0" w:line="240" w:lineRule="auto"/>
        <w:jc w:val="center"/>
        <w:rPr>
          <w:rFonts w:ascii="Cambria" w:hAnsi="Cambria" w:cs="Times New Roman"/>
          <w:b/>
          <w:sz w:val="24"/>
          <w:szCs w:val="24"/>
        </w:rPr>
      </w:pPr>
    </w:p>
    <w:p w14:paraId="130FF8B0" w14:textId="77777777" w:rsidR="00610E0E" w:rsidRPr="002B4368" w:rsidRDefault="00610E0E" w:rsidP="00610E0E">
      <w:pPr>
        <w:spacing w:after="0" w:line="240" w:lineRule="auto"/>
        <w:jc w:val="center"/>
        <w:rPr>
          <w:rFonts w:ascii="Cambria" w:hAnsi="Cambria" w:cs="Times New Roman"/>
          <w:b/>
          <w:sz w:val="24"/>
          <w:szCs w:val="24"/>
        </w:rPr>
      </w:pPr>
    </w:p>
    <w:p w14:paraId="66C43A2C" w14:textId="77777777" w:rsidR="00610E0E" w:rsidRPr="002B4368" w:rsidRDefault="00610E0E" w:rsidP="00610E0E">
      <w:pPr>
        <w:spacing w:after="0" w:line="240" w:lineRule="auto"/>
        <w:jc w:val="center"/>
        <w:rPr>
          <w:rFonts w:ascii="Cambria" w:hAnsi="Cambria" w:cs="Times New Roman"/>
          <w:b/>
          <w:sz w:val="24"/>
          <w:szCs w:val="24"/>
        </w:rPr>
      </w:pPr>
    </w:p>
    <w:p w14:paraId="10F899B5" w14:textId="77777777" w:rsidR="00610E0E" w:rsidRPr="002B4368" w:rsidRDefault="00610E0E" w:rsidP="00610E0E">
      <w:pPr>
        <w:spacing w:after="0" w:line="240" w:lineRule="auto"/>
        <w:jc w:val="center"/>
        <w:rPr>
          <w:rFonts w:ascii="Cambria" w:hAnsi="Cambria" w:cs="Times New Roman"/>
          <w:b/>
          <w:sz w:val="24"/>
          <w:szCs w:val="24"/>
        </w:rPr>
      </w:pPr>
      <w:r w:rsidRPr="002B4368">
        <w:rPr>
          <w:rFonts w:ascii="Cambria" w:hAnsi="Cambria" w:cs="Times New Roman"/>
          <w:b/>
          <w:sz w:val="24"/>
          <w:szCs w:val="24"/>
        </w:rPr>
        <w:t xml:space="preserve">    </w:t>
      </w:r>
    </w:p>
    <w:p w14:paraId="2C2D6190" w14:textId="77777777" w:rsidR="00610E0E" w:rsidRPr="002B4368" w:rsidRDefault="00610E0E" w:rsidP="00610E0E">
      <w:pPr>
        <w:spacing w:after="0" w:line="240" w:lineRule="auto"/>
        <w:jc w:val="center"/>
        <w:rPr>
          <w:rFonts w:ascii="Cambria" w:hAnsi="Cambria" w:cs="Times New Roman"/>
          <w:b/>
          <w:sz w:val="24"/>
          <w:szCs w:val="24"/>
        </w:rPr>
      </w:pPr>
    </w:p>
    <w:p w14:paraId="64049C9D" w14:textId="77777777" w:rsidR="00610E0E" w:rsidRPr="002B4368" w:rsidRDefault="00610E0E" w:rsidP="00610E0E">
      <w:pPr>
        <w:spacing w:after="0" w:line="240" w:lineRule="auto"/>
        <w:jc w:val="center"/>
        <w:rPr>
          <w:rFonts w:ascii="Cambria" w:hAnsi="Cambria" w:cs="Times New Roman"/>
          <w:b/>
          <w:sz w:val="24"/>
          <w:szCs w:val="24"/>
        </w:rPr>
      </w:pPr>
    </w:p>
    <w:p w14:paraId="4B304901" w14:textId="77777777" w:rsidR="00236C10" w:rsidRPr="002B4368" w:rsidRDefault="00236C10">
      <w:pPr>
        <w:rPr>
          <w:sz w:val="24"/>
          <w:szCs w:val="24"/>
        </w:rPr>
      </w:pPr>
    </w:p>
    <w:sectPr w:rsidR="00236C10" w:rsidRPr="002B4368"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A65"/>
    <w:multiLevelType w:val="multilevel"/>
    <w:tmpl w:val="DDE402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F2265"/>
    <w:multiLevelType w:val="multilevel"/>
    <w:tmpl w:val="8764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54631"/>
    <w:multiLevelType w:val="multilevel"/>
    <w:tmpl w:val="F4DC3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53046"/>
    <w:multiLevelType w:val="multilevel"/>
    <w:tmpl w:val="6C64C9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38955C50"/>
    <w:multiLevelType w:val="multilevel"/>
    <w:tmpl w:val="84B20A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0645B6"/>
    <w:multiLevelType w:val="multilevel"/>
    <w:tmpl w:val="29AAC6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1419FC"/>
    <w:multiLevelType w:val="multilevel"/>
    <w:tmpl w:val="21E4A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87636C"/>
    <w:multiLevelType w:val="multilevel"/>
    <w:tmpl w:val="F5D80A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A1A46"/>
    <w:multiLevelType w:val="multilevel"/>
    <w:tmpl w:val="2C4E0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8434D"/>
    <w:multiLevelType w:val="multilevel"/>
    <w:tmpl w:val="544A19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5"/>
  </w:num>
  <w:num w:numId="2" w16cid:durableId="336200858">
    <w:abstractNumId w:val="41"/>
  </w:num>
  <w:num w:numId="3" w16cid:durableId="954285534">
    <w:abstractNumId w:val="42"/>
  </w:num>
  <w:num w:numId="4" w16cid:durableId="243952355">
    <w:abstractNumId w:val="22"/>
  </w:num>
  <w:num w:numId="5" w16cid:durableId="724909196">
    <w:abstractNumId w:val="32"/>
  </w:num>
  <w:num w:numId="6" w16cid:durableId="851799693">
    <w:abstractNumId w:val="10"/>
  </w:num>
  <w:num w:numId="7" w16cid:durableId="2121335618">
    <w:abstractNumId w:val="36"/>
  </w:num>
  <w:num w:numId="8" w16cid:durableId="1930767245">
    <w:abstractNumId w:val="14"/>
  </w:num>
  <w:num w:numId="9" w16cid:durableId="542912517">
    <w:abstractNumId w:val="33"/>
  </w:num>
  <w:num w:numId="10" w16cid:durableId="1564176450">
    <w:abstractNumId w:val="34"/>
  </w:num>
  <w:num w:numId="11" w16cid:durableId="1813061182">
    <w:abstractNumId w:val="35"/>
  </w:num>
  <w:num w:numId="12" w16cid:durableId="1747922484">
    <w:abstractNumId w:val="18"/>
  </w:num>
  <w:num w:numId="13" w16cid:durableId="1700399660">
    <w:abstractNumId w:val="23"/>
  </w:num>
  <w:num w:numId="14" w16cid:durableId="1839998139">
    <w:abstractNumId w:val="29"/>
  </w:num>
  <w:num w:numId="15" w16cid:durableId="694424765">
    <w:abstractNumId w:val="19"/>
  </w:num>
  <w:num w:numId="16" w16cid:durableId="1446969628">
    <w:abstractNumId w:val="9"/>
  </w:num>
  <w:num w:numId="17" w16cid:durableId="1506817809">
    <w:abstractNumId w:val="20"/>
  </w:num>
  <w:num w:numId="18" w16cid:durableId="15546876">
    <w:abstractNumId w:val="21"/>
  </w:num>
  <w:num w:numId="19" w16cid:durableId="1448769848">
    <w:abstractNumId w:val="15"/>
  </w:num>
  <w:num w:numId="20" w16cid:durableId="327363272">
    <w:abstractNumId w:val="3"/>
  </w:num>
  <w:num w:numId="21" w16cid:durableId="1738701439">
    <w:abstractNumId w:val="38"/>
  </w:num>
  <w:num w:numId="22" w16cid:durableId="1891769609">
    <w:abstractNumId w:val="6"/>
  </w:num>
  <w:num w:numId="23" w16cid:durableId="935485149">
    <w:abstractNumId w:val="12"/>
  </w:num>
  <w:num w:numId="24" w16cid:durableId="1109816810">
    <w:abstractNumId w:val="2"/>
  </w:num>
  <w:num w:numId="25" w16cid:durableId="1822960160">
    <w:abstractNumId w:val="37"/>
  </w:num>
  <w:num w:numId="26" w16cid:durableId="1118378497">
    <w:abstractNumId w:val="26"/>
  </w:num>
  <w:num w:numId="27" w16cid:durableId="885531466">
    <w:abstractNumId w:val="28"/>
  </w:num>
  <w:num w:numId="28" w16cid:durableId="1354261474">
    <w:abstractNumId w:val="1"/>
  </w:num>
  <w:num w:numId="29" w16cid:durableId="225651881">
    <w:abstractNumId w:val="8"/>
  </w:num>
  <w:num w:numId="30" w16cid:durableId="840849163">
    <w:abstractNumId w:val="27"/>
  </w:num>
  <w:num w:numId="31" w16cid:durableId="1647051224">
    <w:abstractNumId w:val="30"/>
  </w:num>
  <w:num w:numId="32" w16cid:durableId="1437748886">
    <w:abstractNumId w:val="13"/>
  </w:num>
  <w:num w:numId="33" w16cid:durableId="299699803">
    <w:abstractNumId w:val="39"/>
  </w:num>
  <w:num w:numId="34" w16cid:durableId="1310398116">
    <w:abstractNumId w:val="4"/>
  </w:num>
  <w:num w:numId="35" w16cid:durableId="2088533215">
    <w:abstractNumId w:val="17"/>
  </w:num>
  <w:num w:numId="36" w16cid:durableId="897397492">
    <w:abstractNumId w:val="16"/>
  </w:num>
  <w:num w:numId="37" w16cid:durableId="1175537693">
    <w:abstractNumId w:val="0"/>
  </w:num>
  <w:num w:numId="38" w16cid:durableId="314575277">
    <w:abstractNumId w:val="25"/>
  </w:num>
  <w:num w:numId="39" w16cid:durableId="1787045072">
    <w:abstractNumId w:val="7"/>
  </w:num>
  <w:num w:numId="40" w16cid:durableId="746153385">
    <w:abstractNumId w:val="31"/>
  </w:num>
  <w:num w:numId="41" w16cid:durableId="1873034029">
    <w:abstractNumId w:val="24"/>
  </w:num>
  <w:num w:numId="42" w16cid:durableId="1224558957">
    <w:abstractNumId w:val="40"/>
  </w:num>
  <w:num w:numId="43" w16cid:durableId="872767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3756B"/>
    <w:rsid w:val="00044A63"/>
    <w:rsid w:val="00083840"/>
    <w:rsid w:val="000E3C8A"/>
    <w:rsid w:val="0016017F"/>
    <w:rsid w:val="0019212E"/>
    <w:rsid w:val="001E233A"/>
    <w:rsid w:val="00227748"/>
    <w:rsid w:val="00236C10"/>
    <w:rsid w:val="002936D6"/>
    <w:rsid w:val="002B4368"/>
    <w:rsid w:val="00300F00"/>
    <w:rsid w:val="00336C80"/>
    <w:rsid w:val="003F7C70"/>
    <w:rsid w:val="00401215"/>
    <w:rsid w:val="00452EA8"/>
    <w:rsid w:val="004B4C67"/>
    <w:rsid w:val="004C77EB"/>
    <w:rsid w:val="004E289D"/>
    <w:rsid w:val="00554353"/>
    <w:rsid w:val="00584E2D"/>
    <w:rsid w:val="005E37B5"/>
    <w:rsid w:val="00610E0E"/>
    <w:rsid w:val="006623DE"/>
    <w:rsid w:val="00694FF3"/>
    <w:rsid w:val="006E7DF0"/>
    <w:rsid w:val="00716397"/>
    <w:rsid w:val="00727BF0"/>
    <w:rsid w:val="00753D5E"/>
    <w:rsid w:val="00770A6C"/>
    <w:rsid w:val="007D77D1"/>
    <w:rsid w:val="0081335D"/>
    <w:rsid w:val="0083104D"/>
    <w:rsid w:val="0087295E"/>
    <w:rsid w:val="008747F5"/>
    <w:rsid w:val="008B55F7"/>
    <w:rsid w:val="0092569A"/>
    <w:rsid w:val="00970750"/>
    <w:rsid w:val="009D6BA6"/>
    <w:rsid w:val="00A556F7"/>
    <w:rsid w:val="00AC47C1"/>
    <w:rsid w:val="00B21EE3"/>
    <w:rsid w:val="00B42139"/>
    <w:rsid w:val="00B6025A"/>
    <w:rsid w:val="00B73230"/>
    <w:rsid w:val="00B81DA8"/>
    <w:rsid w:val="00B82E9E"/>
    <w:rsid w:val="00B868D7"/>
    <w:rsid w:val="00BB2728"/>
    <w:rsid w:val="00C15688"/>
    <w:rsid w:val="00C81E67"/>
    <w:rsid w:val="00CE19AF"/>
    <w:rsid w:val="00D2023B"/>
    <w:rsid w:val="00D30834"/>
    <w:rsid w:val="00D50B85"/>
    <w:rsid w:val="00D74ACD"/>
    <w:rsid w:val="00DB1B6D"/>
    <w:rsid w:val="00DC5B2C"/>
    <w:rsid w:val="00E2134C"/>
    <w:rsid w:val="00E61406"/>
    <w:rsid w:val="00ED69EF"/>
    <w:rsid w:val="00F35D52"/>
    <w:rsid w:val="00F97299"/>
    <w:rsid w:val="00FF7AAC"/>
    <w:rsid w:val="2A2D2405"/>
    <w:rsid w:val="485D1FBB"/>
    <w:rsid w:val="5E957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D0E89D-69B5-41F8-AEE3-21DCF51B2F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99CAF6-1C36-48A0-9318-E2F9DD236375}">
  <ds:schemaRefs>
    <ds:schemaRef ds:uri="http://schemas.microsoft.com/office/2006/metadata/properties"/>
    <ds:schemaRef ds:uri="http://schemas.microsoft.com/office/infopath/2007/PartnerControls"/>
    <ds:schemaRef ds:uri="52e475d0-7a59-4bc0-9cc0-fcd49de06a14"/>
  </ds:schemaRefs>
</ds:datastoreItem>
</file>

<file path=customXml/itemProps3.xml><?xml version="1.0" encoding="utf-8"?>
<ds:datastoreItem xmlns:ds="http://schemas.openxmlformats.org/officeDocument/2006/customXml" ds:itemID="{F0D0D9C4-7FBA-4903-B4D7-ED31AFAFB4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10</Pages>
  <Words>1097</Words>
  <Characters>6255</Characters>
  <Application>Microsoft Office Word</Application>
  <DocSecurity>0</DocSecurity>
  <Lines>52</Lines>
  <Paragraphs>14</Paragraphs>
  <ScaleCrop>false</ScaleCrop>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Mohamed Aashik S 24BAD072</cp:lastModifiedBy>
  <cp:revision>28</cp:revision>
  <cp:lastPrinted>2026-01-22T11:25:00Z</cp:lastPrinted>
  <dcterms:created xsi:type="dcterms:W3CDTF">2026-09-15T09:46:00Z</dcterms:created>
  <dcterms:modified xsi:type="dcterms:W3CDTF">2026-09-17T15:24:00Z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