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74D4486B"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0814D0">
              <w:rPr>
                <w:rFonts w:ascii="Cambria" w:hAnsi="Cambria"/>
                <w:b/>
                <w:bCs/>
              </w:rPr>
              <w:t>6</w:t>
            </w:r>
          </w:p>
        </w:tc>
        <w:tc>
          <w:tcPr>
            <w:tcW w:w="6753" w:type="dxa"/>
            <w:vMerge w:val="restart"/>
          </w:tcPr>
          <w:p w14:paraId="2089D07E" w14:textId="2F897BA2" w:rsidR="00610E0E" w:rsidRPr="00062E1C" w:rsidRDefault="002F21DD" w:rsidP="00B6025A">
            <w:pPr>
              <w:spacing w:before="120" w:after="120"/>
              <w:jc w:val="center"/>
              <w:rPr>
                <w:rFonts w:ascii="Cambria" w:hAnsi="Cambria"/>
                <w:b/>
                <w:bCs/>
              </w:rPr>
            </w:pPr>
            <w:r w:rsidRPr="002F21DD">
              <w:rPr>
                <w:rFonts w:ascii="Cambria" w:hAnsi="Cambria"/>
                <w:b/>
                <w:bCs/>
                <w:lang w:val="en-IN"/>
              </w:rPr>
              <w:t>IMPLEMENTATION OF LONG SHORT-TERM MEMORY (LSTM) FOR SENTIMENT ANALYSIS</w:t>
            </w:r>
          </w:p>
        </w:tc>
      </w:tr>
      <w:tr w:rsidR="00610E0E" w:rsidRPr="00062E1C" w14:paraId="4CB59980" w14:textId="77777777" w:rsidTr="00BA6876">
        <w:tc>
          <w:tcPr>
            <w:tcW w:w="2263" w:type="dxa"/>
          </w:tcPr>
          <w:p w14:paraId="20A59799" w14:textId="436EA2FA" w:rsidR="00610E0E" w:rsidRPr="00062E1C" w:rsidRDefault="00610E0E" w:rsidP="00BA6876">
            <w:pPr>
              <w:rPr>
                <w:rFonts w:ascii="Cambria" w:hAnsi="Cambria"/>
                <w:b/>
                <w:bCs/>
              </w:rPr>
            </w:pPr>
            <w:r w:rsidRPr="00062E1C">
              <w:rPr>
                <w:rFonts w:ascii="Cambria" w:hAnsi="Cambria"/>
                <w:b/>
                <w:bCs/>
              </w:rPr>
              <w:t xml:space="preserve">DATE: </w:t>
            </w:r>
            <w:r w:rsidR="00343B1A">
              <w:rPr>
                <w:rFonts w:ascii="Cambria" w:hAnsi="Cambria"/>
                <w:b/>
                <w:bCs/>
              </w:rPr>
              <w:t>11-10-26</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1A01316B" w:rsidR="00610E0E" w:rsidRPr="00062E1C" w:rsidRDefault="00610E0E" w:rsidP="00610E0E">
      <w:pPr>
        <w:spacing w:after="0" w:line="240" w:lineRule="auto"/>
        <w:rPr>
          <w:rFonts w:ascii="Cambria" w:hAnsi="Cambria"/>
          <w:b/>
          <w:bCs/>
        </w:rPr>
      </w:pPr>
      <w:r w:rsidRPr="00062E1C">
        <w:rPr>
          <w:rFonts w:ascii="Cambria" w:hAnsi="Cambria"/>
          <w:b/>
          <w:bCs/>
        </w:rPr>
        <w:t xml:space="preserve">PRE-LAB QUESTIONS </w:t>
      </w:r>
    </w:p>
    <w:p w14:paraId="5F602E46" w14:textId="77777777" w:rsidR="00610E0E" w:rsidRPr="00062E1C" w:rsidRDefault="00610E0E" w:rsidP="00610E0E">
      <w:pPr>
        <w:spacing w:after="0" w:line="240" w:lineRule="auto"/>
        <w:rPr>
          <w:rFonts w:ascii="Cambria" w:hAnsi="Cambria"/>
          <w:b/>
          <w:bCs/>
        </w:rPr>
      </w:pPr>
    </w:p>
    <w:p w14:paraId="78719FC6" w14:textId="67984AB1" w:rsidR="00343B1A" w:rsidRPr="009D3A31" w:rsidRDefault="009D3A31" w:rsidP="009D3A3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1. </w:t>
      </w:r>
      <w:r w:rsidR="00343B1A" w:rsidRPr="009D3A31">
        <w:rPr>
          <w:rFonts w:ascii="Times New Roman" w:eastAsia="Times New Roman" w:hAnsi="Times New Roman" w:cs="Times New Roman"/>
          <w:sz w:val="24"/>
          <w:szCs w:val="24"/>
          <w:lang w:eastAsia="en-IN"/>
        </w:rPr>
        <w:t>Explain the working of Long Short-Term Memory (LSTM) networks in processing sequential data.</w:t>
      </w:r>
    </w:p>
    <w:p w14:paraId="60D6FC83" w14:textId="77777777" w:rsidR="00343B1A" w:rsidRPr="00343B1A" w:rsidRDefault="00343B1A" w:rsidP="00343B1A">
      <w:pPr>
        <w:pStyle w:val="ListParagraph"/>
        <w:spacing w:after="0" w:line="240" w:lineRule="auto"/>
        <w:rPr>
          <w:rFonts w:ascii="Times New Roman" w:eastAsia="Times New Roman" w:hAnsi="Times New Roman" w:cs="Times New Roman"/>
          <w:sz w:val="24"/>
          <w:szCs w:val="24"/>
          <w:lang w:eastAsia="en-IN"/>
        </w:rPr>
      </w:pPr>
    </w:p>
    <w:p w14:paraId="3A0B677D" w14:textId="77777777" w:rsidR="00343B1A" w:rsidRDefault="00343B1A" w:rsidP="00343B1A">
      <w:pPr>
        <w:spacing w:after="0" w:line="240" w:lineRule="auto"/>
        <w:rPr>
          <w:rFonts w:ascii="Times New Roman" w:eastAsia="Times New Roman" w:hAnsi="Times New Roman" w:cs="Times New Roman"/>
          <w:sz w:val="24"/>
          <w:szCs w:val="24"/>
          <w:lang w:eastAsia="en-IN"/>
        </w:rPr>
      </w:pPr>
      <w:r w:rsidRPr="00343B1A">
        <w:rPr>
          <w:rFonts w:ascii="Times New Roman" w:eastAsia="Times New Roman" w:hAnsi="Times New Roman" w:cs="Times New Roman"/>
          <w:sz w:val="24"/>
          <w:szCs w:val="24"/>
          <w:lang w:eastAsia="en-IN"/>
        </w:rPr>
        <w:t>LSTM is a type of recurrent neural network designed to process sequential data and learn long-term dependencies. It uses a cell state to carry important information across different time steps. The input, forget, and output gates control the flow of information within the network. LSTM processes each element in a sequence while considering previously learned information. This makes it useful for tasks such as sentiment analysis, language translation, and text generation.</w:t>
      </w:r>
    </w:p>
    <w:p w14:paraId="40FB0A1F" w14:textId="77777777" w:rsidR="00343B1A" w:rsidRPr="00343B1A" w:rsidRDefault="00343B1A" w:rsidP="00343B1A">
      <w:pPr>
        <w:spacing w:after="0" w:line="240" w:lineRule="auto"/>
        <w:rPr>
          <w:rFonts w:ascii="Times New Roman" w:eastAsia="Times New Roman" w:hAnsi="Times New Roman" w:cs="Times New Roman"/>
          <w:sz w:val="24"/>
          <w:szCs w:val="24"/>
          <w:lang w:eastAsia="en-IN"/>
        </w:rPr>
      </w:pPr>
    </w:p>
    <w:p w14:paraId="628E0A4A" w14:textId="77777777" w:rsidR="00343B1A" w:rsidRDefault="00343B1A" w:rsidP="00343B1A">
      <w:pPr>
        <w:spacing w:after="0" w:line="240" w:lineRule="auto"/>
        <w:rPr>
          <w:rFonts w:ascii="Times New Roman" w:eastAsia="Times New Roman" w:hAnsi="Times New Roman" w:cs="Times New Roman"/>
          <w:sz w:val="24"/>
          <w:szCs w:val="24"/>
          <w:lang w:eastAsia="en-IN"/>
        </w:rPr>
      </w:pPr>
      <w:r w:rsidRPr="00343B1A">
        <w:rPr>
          <w:rFonts w:ascii="Times New Roman" w:eastAsia="Times New Roman" w:hAnsi="Times New Roman" w:cs="Times New Roman"/>
          <w:sz w:val="24"/>
          <w:szCs w:val="24"/>
          <w:lang w:eastAsia="en-IN"/>
        </w:rPr>
        <w:t>2. Discuss why LSTM is considered suitable for sentiment analysis of textual data.</w:t>
      </w:r>
    </w:p>
    <w:p w14:paraId="5081984E" w14:textId="77777777" w:rsidR="00343B1A" w:rsidRPr="00343B1A" w:rsidRDefault="00343B1A" w:rsidP="00343B1A">
      <w:pPr>
        <w:spacing w:after="0" w:line="240" w:lineRule="auto"/>
        <w:rPr>
          <w:rFonts w:ascii="Times New Roman" w:eastAsia="Times New Roman" w:hAnsi="Times New Roman" w:cs="Times New Roman"/>
          <w:sz w:val="24"/>
          <w:szCs w:val="24"/>
          <w:lang w:eastAsia="en-IN"/>
        </w:rPr>
      </w:pPr>
    </w:p>
    <w:p w14:paraId="7E2D9797" w14:textId="77777777" w:rsidR="00343B1A" w:rsidRDefault="00343B1A" w:rsidP="00343B1A">
      <w:pPr>
        <w:spacing w:after="0" w:line="240" w:lineRule="auto"/>
        <w:rPr>
          <w:rFonts w:ascii="Times New Roman" w:eastAsia="Times New Roman" w:hAnsi="Times New Roman" w:cs="Times New Roman"/>
          <w:sz w:val="24"/>
          <w:szCs w:val="24"/>
          <w:lang w:eastAsia="en-IN"/>
        </w:rPr>
      </w:pPr>
      <w:r w:rsidRPr="00343B1A">
        <w:rPr>
          <w:rFonts w:ascii="Times New Roman" w:eastAsia="Times New Roman" w:hAnsi="Times New Roman" w:cs="Times New Roman"/>
          <w:sz w:val="24"/>
          <w:szCs w:val="24"/>
          <w:lang w:eastAsia="en-IN"/>
        </w:rPr>
        <w:t>LSTM is suitable for sentiment analysis because it can understand the sequence and context of words in a sentence. It remembers important information from earlier words while processing later words. This helps the model identify positive and negative expressions in movie reviews. LSTM can also learn long-term dependencies that influence the overall meaning of a review. Therefore, it can classify textual data into appropriate sentiment categories.</w:t>
      </w:r>
    </w:p>
    <w:p w14:paraId="5B01F145" w14:textId="77777777" w:rsidR="00343B1A" w:rsidRPr="00343B1A" w:rsidRDefault="00343B1A" w:rsidP="00343B1A">
      <w:pPr>
        <w:spacing w:after="0" w:line="240" w:lineRule="auto"/>
        <w:rPr>
          <w:rFonts w:ascii="Times New Roman" w:eastAsia="Times New Roman" w:hAnsi="Times New Roman" w:cs="Times New Roman"/>
          <w:sz w:val="24"/>
          <w:szCs w:val="24"/>
          <w:lang w:eastAsia="en-IN"/>
        </w:rPr>
      </w:pPr>
    </w:p>
    <w:p w14:paraId="361D6C79" w14:textId="77777777" w:rsidR="00343B1A" w:rsidRDefault="00343B1A" w:rsidP="00343B1A">
      <w:pPr>
        <w:spacing w:after="0" w:line="240" w:lineRule="auto"/>
        <w:rPr>
          <w:rFonts w:ascii="Times New Roman" w:eastAsia="Times New Roman" w:hAnsi="Times New Roman" w:cs="Times New Roman"/>
          <w:sz w:val="24"/>
          <w:szCs w:val="24"/>
          <w:lang w:eastAsia="en-IN"/>
        </w:rPr>
      </w:pPr>
      <w:r w:rsidRPr="00343B1A">
        <w:rPr>
          <w:rFonts w:ascii="Times New Roman" w:eastAsia="Times New Roman" w:hAnsi="Times New Roman" w:cs="Times New Roman"/>
          <w:sz w:val="24"/>
          <w:szCs w:val="24"/>
          <w:lang w:eastAsia="en-IN"/>
        </w:rPr>
        <w:t>3. Explain the role of memory cells and gates in an LSTM network.</w:t>
      </w:r>
    </w:p>
    <w:p w14:paraId="522A7088" w14:textId="77777777" w:rsidR="00343B1A" w:rsidRPr="00343B1A" w:rsidRDefault="00343B1A" w:rsidP="00343B1A">
      <w:pPr>
        <w:spacing w:after="0" w:line="240" w:lineRule="auto"/>
        <w:rPr>
          <w:rFonts w:ascii="Times New Roman" w:eastAsia="Times New Roman" w:hAnsi="Times New Roman" w:cs="Times New Roman"/>
          <w:sz w:val="24"/>
          <w:szCs w:val="24"/>
          <w:lang w:eastAsia="en-IN"/>
        </w:rPr>
      </w:pPr>
    </w:p>
    <w:p w14:paraId="21D73819" w14:textId="77777777" w:rsidR="00343B1A" w:rsidRDefault="00343B1A" w:rsidP="00343B1A">
      <w:pPr>
        <w:spacing w:after="0" w:line="240" w:lineRule="auto"/>
        <w:rPr>
          <w:rFonts w:ascii="Times New Roman" w:eastAsia="Times New Roman" w:hAnsi="Times New Roman" w:cs="Times New Roman"/>
          <w:sz w:val="24"/>
          <w:szCs w:val="24"/>
          <w:lang w:eastAsia="en-IN"/>
        </w:rPr>
      </w:pPr>
      <w:r w:rsidRPr="00343B1A">
        <w:rPr>
          <w:rFonts w:ascii="Times New Roman" w:eastAsia="Times New Roman" w:hAnsi="Times New Roman" w:cs="Times New Roman"/>
          <w:sz w:val="24"/>
          <w:szCs w:val="24"/>
          <w:lang w:eastAsia="en-IN"/>
        </w:rPr>
        <w:t>Memory cells store important information from previous time steps while processing sequential data. The forget gate decides which information should be removed from the cell state. The input gate controls which new information should be added to the memory. The output gate determines which information should be passed to the next layer. Together, these components help LSTM retain relevant information and make accurate predictions.</w:t>
      </w:r>
    </w:p>
    <w:p w14:paraId="19C71592" w14:textId="77777777" w:rsidR="00343B1A" w:rsidRPr="00343B1A" w:rsidRDefault="00343B1A" w:rsidP="00343B1A">
      <w:pPr>
        <w:spacing w:after="0" w:line="240" w:lineRule="auto"/>
        <w:rPr>
          <w:rFonts w:ascii="Times New Roman" w:eastAsia="Times New Roman" w:hAnsi="Times New Roman" w:cs="Times New Roman"/>
          <w:sz w:val="24"/>
          <w:szCs w:val="24"/>
          <w:lang w:eastAsia="en-IN"/>
        </w:rPr>
      </w:pPr>
    </w:p>
    <w:p w14:paraId="588FDE43" w14:textId="77777777" w:rsidR="00343B1A" w:rsidRDefault="00343B1A" w:rsidP="00343B1A">
      <w:pPr>
        <w:spacing w:after="0" w:line="240" w:lineRule="auto"/>
        <w:rPr>
          <w:rFonts w:ascii="Times New Roman" w:eastAsia="Times New Roman" w:hAnsi="Times New Roman" w:cs="Times New Roman"/>
          <w:sz w:val="24"/>
          <w:szCs w:val="24"/>
          <w:lang w:eastAsia="en-IN"/>
        </w:rPr>
      </w:pPr>
      <w:r w:rsidRPr="00343B1A">
        <w:rPr>
          <w:rFonts w:ascii="Times New Roman" w:eastAsia="Times New Roman" w:hAnsi="Times New Roman" w:cs="Times New Roman"/>
          <w:sz w:val="24"/>
          <w:szCs w:val="24"/>
          <w:lang w:eastAsia="en-IN"/>
        </w:rPr>
        <w:t>4. Explain the importance of tokenization during text preprocessing for sentiment analysis.</w:t>
      </w:r>
    </w:p>
    <w:p w14:paraId="4F8AAE22" w14:textId="77777777" w:rsidR="009D3A31" w:rsidRPr="00343B1A" w:rsidRDefault="009D3A31" w:rsidP="00343B1A">
      <w:pPr>
        <w:spacing w:after="0" w:line="240" w:lineRule="auto"/>
        <w:rPr>
          <w:rFonts w:ascii="Times New Roman" w:eastAsia="Times New Roman" w:hAnsi="Times New Roman" w:cs="Times New Roman"/>
          <w:sz w:val="24"/>
          <w:szCs w:val="24"/>
          <w:lang w:eastAsia="en-IN"/>
        </w:rPr>
      </w:pPr>
    </w:p>
    <w:p w14:paraId="224E9F9C" w14:textId="77777777" w:rsidR="00343B1A" w:rsidRDefault="00343B1A" w:rsidP="00343B1A">
      <w:pPr>
        <w:spacing w:after="0" w:line="240" w:lineRule="auto"/>
        <w:rPr>
          <w:rFonts w:ascii="Times New Roman" w:eastAsia="Times New Roman" w:hAnsi="Times New Roman" w:cs="Times New Roman"/>
          <w:sz w:val="24"/>
          <w:szCs w:val="24"/>
          <w:lang w:eastAsia="en-IN"/>
        </w:rPr>
      </w:pPr>
      <w:r w:rsidRPr="00343B1A">
        <w:rPr>
          <w:rFonts w:ascii="Times New Roman" w:eastAsia="Times New Roman" w:hAnsi="Times New Roman" w:cs="Times New Roman"/>
          <w:sz w:val="24"/>
          <w:szCs w:val="24"/>
          <w:lang w:eastAsia="en-IN"/>
        </w:rPr>
        <w:t>Tokenization is the process of dividing text into smaller units such as words or tokens. It helps convert sentences into a structured format that can be processed by a machine learning model. Each token can be assigned a unique integer index using a vocabulary. This makes it easier to represent reviews as numerical sequences. Proper tokenization improves the preparation of textual data for LSTM-based sentiment classification.</w:t>
      </w:r>
    </w:p>
    <w:p w14:paraId="7F0531C1" w14:textId="77777777" w:rsidR="00343B1A" w:rsidRPr="00343B1A" w:rsidRDefault="00343B1A" w:rsidP="00343B1A">
      <w:pPr>
        <w:spacing w:after="0" w:line="240" w:lineRule="auto"/>
        <w:rPr>
          <w:rFonts w:ascii="Times New Roman" w:eastAsia="Times New Roman" w:hAnsi="Times New Roman" w:cs="Times New Roman"/>
          <w:sz w:val="24"/>
          <w:szCs w:val="24"/>
          <w:lang w:eastAsia="en-IN"/>
        </w:rPr>
      </w:pPr>
    </w:p>
    <w:p w14:paraId="3D4DF365" w14:textId="77777777" w:rsidR="00343B1A" w:rsidRDefault="00343B1A" w:rsidP="00343B1A">
      <w:pPr>
        <w:spacing w:after="0" w:line="240" w:lineRule="auto"/>
        <w:rPr>
          <w:rFonts w:ascii="Times New Roman" w:eastAsia="Times New Roman" w:hAnsi="Times New Roman" w:cs="Times New Roman"/>
          <w:sz w:val="24"/>
          <w:szCs w:val="24"/>
          <w:lang w:eastAsia="en-IN"/>
        </w:rPr>
      </w:pPr>
      <w:r w:rsidRPr="00343B1A">
        <w:rPr>
          <w:rFonts w:ascii="Times New Roman" w:eastAsia="Times New Roman" w:hAnsi="Times New Roman" w:cs="Times New Roman"/>
          <w:sz w:val="24"/>
          <w:szCs w:val="24"/>
          <w:lang w:eastAsia="en-IN"/>
        </w:rPr>
        <w:t>5. Why should textual data be converted into numerical representations before training an LSTM model?</w:t>
      </w:r>
    </w:p>
    <w:p w14:paraId="51DB6754" w14:textId="77777777" w:rsidR="00343B1A" w:rsidRPr="00343B1A" w:rsidRDefault="00343B1A" w:rsidP="00343B1A">
      <w:pPr>
        <w:spacing w:after="0" w:line="240" w:lineRule="auto"/>
        <w:rPr>
          <w:rFonts w:ascii="Times New Roman" w:eastAsia="Times New Roman" w:hAnsi="Times New Roman" w:cs="Times New Roman"/>
          <w:sz w:val="24"/>
          <w:szCs w:val="24"/>
          <w:lang w:eastAsia="en-IN"/>
        </w:rPr>
      </w:pPr>
    </w:p>
    <w:p w14:paraId="727F4DB8" w14:textId="77777777" w:rsidR="00343B1A" w:rsidRDefault="00343B1A" w:rsidP="00343B1A">
      <w:pPr>
        <w:spacing w:after="0" w:line="240" w:lineRule="auto"/>
        <w:rPr>
          <w:rFonts w:ascii="Times New Roman" w:eastAsia="Times New Roman" w:hAnsi="Times New Roman" w:cs="Times New Roman"/>
          <w:sz w:val="24"/>
          <w:szCs w:val="24"/>
          <w:lang w:eastAsia="en-IN"/>
        </w:rPr>
      </w:pPr>
      <w:r w:rsidRPr="00343B1A">
        <w:rPr>
          <w:rFonts w:ascii="Times New Roman" w:eastAsia="Times New Roman" w:hAnsi="Times New Roman" w:cs="Times New Roman"/>
          <w:sz w:val="24"/>
          <w:szCs w:val="24"/>
          <w:lang w:eastAsia="en-IN"/>
        </w:rPr>
        <w:t>Textual data must be converted into numerical representations because neural networks perform mathematical operations on numbers. Each word can be assigned an integer index using a tokenizer. These indices are then converted into dense vector representations through an embedding layer. Numerical sequences allow the LSTM model to learn patterns and relationships between words. This process enables the model to classify text into positive or negative sentiments.</w:t>
      </w:r>
    </w:p>
    <w:p w14:paraId="36B5DD0A" w14:textId="77777777" w:rsidR="00ED69EF" w:rsidRDefault="00ED69EF" w:rsidP="00610E0E">
      <w:pPr>
        <w:spacing w:after="0" w:line="240" w:lineRule="auto"/>
        <w:rPr>
          <w:rFonts w:ascii="Cambria" w:hAnsi="Cambria"/>
        </w:rPr>
      </w:pPr>
    </w:p>
    <w:p w14:paraId="4EF19C20" w14:textId="15F03F81" w:rsidR="0081335D" w:rsidRDefault="0081335D" w:rsidP="0081335D">
      <w:pPr>
        <w:spacing w:after="0" w:line="240" w:lineRule="auto"/>
        <w:rPr>
          <w:rFonts w:ascii="Cambria" w:hAnsi="Cambria"/>
          <w:b/>
          <w:bCs/>
        </w:rPr>
      </w:pPr>
      <w:r w:rsidRPr="0081335D">
        <w:rPr>
          <w:rFonts w:ascii="Cambria" w:hAnsi="Cambria"/>
          <w:b/>
          <w:bCs/>
        </w:rPr>
        <w:lastRenderedPageBreak/>
        <w:t>AIM</w:t>
      </w:r>
    </w:p>
    <w:p w14:paraId="4DCB6093" w14:textId="185B202C" w:rsidR="0081335D" w:rsidRDefault="002F21DD" w:rsidP="002F21DD">
      <w:pPr>
        <w:spacing w:after="0" w:line="240" w:lineRule="auto"/>
        <w:jc w:val="both"/>
        <w:rPr>
          <w:rFonts w:ascii="Cambria" w:hAnsi="Cambria"/>
        </w:rPr>
      </w:pPr>
      <w:r w:rsidRPr="002F21DD">
        <w:rPr>
          <w:rFonts w:ascii="Cambria" w:hAnsi="Cambria"/>
        </w:rPr>
        <w:t>To implement a Long Short-Term Memory (LSTM) neural network for sentiment analysis and classify textual data into appropriate sentiment categories based on the learned linguistic patterns.</w:t>
      </w:r>
    </w:p>
    <w:p w14:paraId="203C7EC4" w14:textId="77777777" w:rsidR="00D2023B" w:rsidRPr="0081335D" w:rsidRDefault="00D2023B" w:rsidP="0081335D">
      <w:pPr>
        <w:spacing w:after="0" w:line="240" w:lineRule="auto"/>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721590DF" w14:textId="4897BD49" w:rsidR="002F21DD" w:rsidRPr="002F21DD" w:rsidRDefault="002F21DD" w:rsidP="002F21DD">
      <w:pPr>
        <w:numPr>
          <w:ilvl w:val="0"/>
          <w:numId w:val="20"/>
        </w:numPr>
        <w:spacing w:after="0" w:line="240" w:lineRule="auto"/>
        <w:rPr>
          <w:rFonts w:ascii="Cambria" w:hAnsi="Cambria"/>
        </w:rPr>
      </w:pPr>
      <w:r w:rsidRPr="002F21DD">
        <w:rPr>
          <w:rFonts w:ascii="Cambria" w:hAnsi="Cambria"/>
        </w:rPr>
        <w:t>Python</w:t>
      </w:r>
    </w:p>
    <w:p w14:paraId="4063A2B6" w14:textId="7CC610BC" w:rsidR="002F21DD" w:rsidRPr="002F21DD" w:rsidRDefault="002F21DD" w:rsidP="002F21DD">
      <w:pPr>
        <w:numPr>
          <w:ilvl w:val="0"/>
          <w:numId w:val="20"/>
        </w:numPr>
        <w:spacing w:after="0" w:line="240" w:lineRule="auto"/>
        <w:rPr>
          <w:rFonts w:ascii="Cambria" w:hAnsi="Cambria"/>
        </w:rPr>
      </w:pPr>
      <w:r w:rsidRPr="002F21DD">
        <w:rPr>
          <w:rFonts w:ascii="Cambria" w:hAnsi="Cambria"/>
        </w:rPr>
        <w:t xml:space="preserve">TensorFlow / </w:t>
      </w:r>
      <w:proofErr w:type="spellStart"/>
      <w:r w:rsidRPr="002F21DD">
        <w:rPr>
          <w:rFonts w:ascii="Cambria" w:hAnsi="Cambria"/>
        </w:rPr>
        <w:t>Keras</w:t>
      </w:r>
      <w:proofErr w:type="spellEnd"/>
      <w:r w:rsidRPr="002F21DD">
        <w:rPr>
          <w:rFonts w:ascii="Cambria" w:hAnsi="Cambria"/>
        </w:rPr>
        <w:t xml:space="preserve"> / </w:t>
      </w:r>
      <w:proofErr w:type="spellStart"/>
      <w:r w:rsidRPr="002F21DD">
        <w:rPr>
          <w:rFonts w:ascii="Cambria" w:hAnsi="Cambria"/>
        </w:rPr>
        <w:t>PyTorch</w:t>
      </w:r>
      <w:proofErr w:type="spellEnd"/>
    </w:p>
    <w:p w14:paraId="496608F1" w14:textId="4262865D" w:rsidR="002F21DD" w:rsidRPr="002F21DD" w:rsidRDefault="002F21DD" w:rsidP="002F21DD">
      <w:pPr>
        <w:numPr>
          <w:ilvl w:val="0"/>
          <w:numId w:val="20"/>
        </w:numPr>
        <w:spacing w:after="0" w:line="240" w:lineRule="auto"/>
        <w:rPr>
          <w:rFonts w:ascii="Cambria" w:hAnsi="Cambria"/>
        </w:rPr>
      </w:pPr>
      <w:r w:rsidRPr="002F21DD">
        <w:rPr>
          <w:rFonts w:ascii="Cambria" w:hAnsi="Cambria"/>
        </w:rPr>
        <w:t xml:space="preserve">Google </w:t>
      </w:r>
      <w:proofErr w:type="spellStart"/>
      <w:r w:rsidRPr="002F21DD">
        <w:rPr>
          <w:rFonts w:ascii="Cambria" w:hAnsi="Cambria"/>
        </w:rPr>
        <w:t>Colab</w:t>
      </w:r>
      <w:proofErr w:type="spellEnd"/>
    </w:p>
    <w:p w14:paraId="6A71E3CF" w14:textId="6ED32AFA" w:rsidR="002F21DD" w:rsidRPr="002F21DD" w:rsidRDefault="002F21DD" w:rsidP="002F21DD">
      <w:pPr>
        <w:numPr>
          <w:ilvl w:val="0"/>
          <w:numId w:val="20"/>
        </w:numPr>
        <w:spacing w:after="0" w:line="240" w:lineRule="auto"/>
        <w:rPr>
          <w:rFonts w:ascii="Cambria" w:hAnsi="Cambria"/>
        </w:rPr>
      </w:pPr>
      <w:r w:rsidRPr="002F21DD">
        <w:rPr>
          <w:rFonts w:ascii="Cambria" w:hAnsi="Cambria"/>
        </w:rPr>
        <w:t>GitHub</w:t>
      </w:r>
    </w:p>
    <w:p w14:paraId="2E3D695F" w14:textId="408AA2D3" w:rsidR="002F21DD" w:rsidRPr="002F21DD" w:rsidRDefault="002F21DD" w:rsidP="002F21DD">
      <w:pPr>
        <w:numPr>
          <w:ilvl w:val="0"/>
          <w:numId w:val="20"/>
        </w:numPr>
        <w:spacing w:after="0" w:line="240" w:lineRule="auto"/>
        <w:rPr>
          <w:rFonts w:ascii="Cambria" w:hAnsi="Cambria"/>
        </w:rPr>
      </w:pPr>
      <w:r w:rsidRPr="002F21DD">
        <w:rPr>
          <w:rFonts w:ascii="Cambria" w:hAnsi="Cambria"/>
        </w:rPr>
        <w:t>NumPy</w:t>
      </w:r>
    </w:p>
    <w:p w14:paraId="05002DF1" w14:textId="537F5D1C" w:rsidR="002F21DD" w:rsidRPr="002F21DD" w:rsidRDefault="002F21DD" w:rsidP="002F21DD">
      <w:pPr>
        <w:numPr>
          <w:ilvl w:val="0"/>
          <w:numId w:val="20"/>
        </w:numPr>
        <w:spacing w:after="0" w:line="240" w:lineRule="auto"/>
        <w:rPr>
          <w:rFonts w:ascii="Cambria" w:hAnsi="Cambria"/>
        </w:rPr>
      </w:pPr>
      <w:r w:rsidRPr="002F21DD">
        <w:rPr>
          <w:rFonts w:ascii="Cambria" w:hAnsi="Cambria"/>
        </w:rPr>
        <w:t>Matplotlib</w:t>
      </w:r>
    </w:p>
    <w:p w14:paraId="357223C3" w14:textId="13CC2999" w:rsidR="002F21DD" w:rsidRPr="0081335D" w:rsidRDefault="002F21DD" w:rsidP="002F21DD">
      <w:pPr>
        <w:numPr>
          <w:ilvl w:val="0"/>
          <w:numId w:val="20"/>
        </w:numPr>
        <w:spacing w:after="0" w:line="240" w:lineRule="auto"/>
        <w:rPr>
          <w:rFonts w:ascii="Cambria" w:hAnsi="Cambria"/>
        </w:rPr>
      </w:pPr>
      <w:r w:rsidRPr="002F21DD">
        <w:rPr>
          <w:rFonts w:ascii="Cambria" w:hAnsi="Cambria"/>
        </w:rPr>
        <w:t>Pandas</w:t>
      </w:r>
    </w:p>
    <w:p w14:paraId="66996C82" w14:textId="421AAD76" w:rsidR="0081335D" w:rsidRPr="0081335D" w:rsidRDefault="0081335D" w:rsidP="0081335D">
      <w:pPr>
        <w:spacing w:after="0" w:line="240" w:lineRule="auto"/>
        <w:rPr>
          <w:rFonts w:ascii="Cambria" w:hAnsi="Cambria"/>
        </w:rPr>
      </w:pPr>
    </w:p>
    <w:p w14:paraId="26E4AB71" w14:textId="27D55D0B"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37D8E7C2" w14:textId="77777777" w:rsidR="002F21DD" w:rsidRPr="002F21DD" w:rsidRDefault="002F21DD" w:rsidP="002F21DD">
      <w:pPr>
        <w:numPr>
          <w:ilvl w:val="0"/>
          <w:numId w:val="20"/>
        </w:numPr>
        <w:spacing w:after="0" w:line="240" w:lineRule="auto"/>
        <w:rPr>
          <w:rFonts w:ascii="Cambria" w:hAnsi="Cambria"/>
        </w:rPr>
      </w:pPr>
      <w:r w:rsidRPr="002F21DD">
        <w:rPr>
          <w:rFonts w:ascii="Cambria" w:hAnsi="Cambria"/>
        </w:rPr>
        <w:t>Understand the architecture and working of Long Short-Term Memory (LSTM) networks.</w:t>
      </w:r>
    </w:p>
    <w:p w14:paraId="173FD66B" w14:textId="77777777" w:rsidR="002F21DD" w:rsidRPr="002F21DD" w:rsidRDefault="002F21DD" w:rsidP="002F21DD">
      <w:pPr>
        <w:numPr>
          <w:ilvl w:val="0"/>
          <w:numId w:val="20"/>
        </w:numPr>
        <w:spacing w:after="0" w:line="240" w:lineRule="auto"/>
        <w:rPr>
          <w:rFonts w:ascii="Cambria" w:hAnsi="Cambria"/>
        </w:rPr>
      </w:pPr>
      <w:r w:rsidRPr="002F21DD">
        <w:rPr>
          <w:rFonts w:ascii="Cambria" w:hAnsi="Cambria"/>
        </w:rPr>
        <w:t>Understand the role of LSTM in processing sequential textual data.</w:t>
      </w:r>
    </w:p>
    <w:p w14:paraId="071191A7" w14:textId="77777777" w:rsidR="002F21DD" w:rsidRPr="002F21DD" w:rsidRDefault="002F21DD" w:rsidP="002F21DD">
      <w:pPr>
        <w:numPr>
          <w:ilvl w:val="0"/>
          <w:numId w:val="20"/>
        </w:numPr>
        <w:spacing w:after="0" w:line="240" w:lineRule="auto"/>
        <w:rPr>
          <w:rFonts w:ascii="Cambria" w:hAnsi="Cambria"/>
        </w:rPr>
      </w:pPr>
      <w:r w:rsidRPr="002F21DD">
        <w:rPr>
          <w:rFonts w:ascii="Cambria" w:hAnsi="Cambria"/>
        </w:rPr>
        <w:t>Perform text preprocessing techniques for sentiment classification.</w:t>
      </w:r>
    </w:p>
    <w:p w14:paraId="480D71C9" w14:textId="77777777" w:rsidR="002F21DD" w:rsidRPr="002F21DD" w:rsidRDefault="002F21DD" w:rsidP="002F21DD">
      <w:pPr>
        <w:numPr>
          <w:ilvl w:val="0"/>
          <w:numId w:val="20"/>
        </w:numPr>
        <w:spacing w:after="0" w:line="240" w:lineRule="auto"/>
        <w:rPr>
          <w:rFonts w:ascii="Cambria" w:hAnsi="Cambria"/>
        </w:rPr>
      </w:pPr>
      <w:r w:rsidRPr="002F21DD">
        <w:rPr>
          <w:rFonts w:ascii="Cambria" w:hAnsi="Cambria"/>
        </w:rPr>
        <w:t>Convert textual data into numerical sequences suitable for LSTM models.</w:t>
      </w:r>
    </w:p>
    <w:p w14:paraId="46D2F5C0" w14:textId="77777777" w:rsidR="002F21DD" w:rsidRPr="002F21DD" w:rsidRDefault="002F21DD" w:rsidP="002F21DD">
      <w:pPr>
        <w:numPr>
          <w:ilvl w:val="0"/>
          <w:numId w:val="20"/>
        </w:numPr>
        <w:spacing w:after="0" w:line="240" w:lineRule="auto"/>
        <w:rPr>
          <w:rFonts w:ascii="Cambria" w:hAnsi="Cambria"/>
        </w:rPr>
      </w:pPr>
      <w:r w:rsidRPr="002F21DD">
        <w:rPr>
          <w:rFonts w:ascii="Cambria" w:hAnsi="Cambria"/>
        </w:rPr>
        <w:t>Build and train an LSTM-based sentiment classification model.</w:t>
      </w:r>
    </w:p>
    <w:p w14:paraId="262A9667" w14:textId="77777777" w:rsidR="002F21DD" w:rsidRPr="002F21DD" w:rsidRDefault="002F21DD" w:rsidP="002F21DD">
      <w:pPr>
        <w:numPr>
          <w:ilvl w:val="0"/>
          <w:numId w:val="20"/>
        </w:numPr>
        <w:spacing w:after="0" w:line="240" w:lineRule="auto"/>
        <w:rPr>
          <w:rFonts w:ascii="Cambria" w:hAnsi="Cambria"/>
        </w:rPr>
      </w:pPr>
      <w:r w:rsidRPr="002F21DD">
        <w:rPr>
          <w:rFonts w:ascii="Cambria" w:hAnsi="Cambria"/>
        </w:rPr>
        <w:t>Evaluate the performance of the trained LSTM using appropriate classification metrics.</w:t>
      </w:r>
    </w:p>
    <w:p w14:paraId="338B9BA1" w14:textId="4AD8A41E" w:rsidR="002F21DD" w:rsidRDefault="002F21DD" w:rsidP="002F21DD">
      <w:pPr>
        <w:numPr>
          <w:ilvl w:val="0"/>
          <w:numId w:val="20"/>
        </w:numPr>
        <w:spacing w:after="0" w:line="240" w:lineRule="auto"/>
        <w:rPr>
          <w:rFonts w:ascii="Cambria" w:hAnsi="Cambria"/>
        </w:rPr>
      </w:pPr>
      <w:proofErr w:type="spellStart"/>
      <w:r w:rsidRPr="002F21DD">
        <w:rPr>
          <w:rFonts w:ascii="Cambria" w:hAnsi="Cambria"/>
        </w:rPr>
        <w:t>Analyze</w:t>
      </w:r>
      <w:proofErr w:type="spellEnd"/>
      <w:r w:rsidRPr="002F21DD">
        <w:rPr>
          <w:rFonts w:ascii="Cambria" w:hAnsi="Cambria"/>
        </w:rPr>
        <w:t xml:space="preserve"> the effectiveness of LSTM in learning contextual and sequential patterns from textual data.</w:t>
      </w:r>
    </w:p>
    <w:p w14:paraId="1E01B8EA" w14:textId="77777777" w:rsidR="002F21DD" w:rsidRDefault="002F21DD" w:rsidP="002F21DD">
      <w:pPr>
        <w:spacing w:after="0" w:line="240" w:lineRule="auto"/>
        <w:rPr>
          <w:rFonts w:ascii="Cambria" w:hAnsi="Cambria"/>
        </w:rPr>
      </w:pPr>
    </w:p>
    <w:p w14:paraId="797BF8C3" w14:textId="77777777" w:rsidR="00083840" w:rsidRPr="00083840" w:rsidRDefault="00083840" w:rsidP="00083840">
      <w:pPr>
        <w:spacing w:after="0" w:line="240" w:lineRule="auto"/>
        <w:ind w:left="720"/>
        <w:rPr>
          <w:rFonts w:ascii="Cambria" w:hAnsi="Cambria"/>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5CEC92FD" w14:textId="48884D49" w:rsidR="0081335D" w:rsidRPr="0081335D" w:rsidRDefault="0081335D" w:rsidP="0081335D">
      <w:pPr>
        <w:spacing w:after="0" w:line="240" w:lineRule="auto"/>
        <w:rPr>
          <w:rFonts w:ascii="Cambria" w:hAnsi="Cambria"/>
          <w:b/>
          <w:bCs/>
        </w:rPr>
      </w:pPr>
      <w:r w:rsidRPr="0081335D">
        <w:rPr>
          <w:rFonts w:ascii="Cambria" w:hAnsi="Cambria"/>
          <w:b/>
          <w:bCs/>
        </w:rPr>
        <w:t xml:space="preserve">PART A: </w:t>
      </w:r>
      <w:r w:rsidR="00554353" w:rsidRPr="00554353">
        <w:rPr>
          <w:rFonts w:ascii="Cambria" w:hAnsi="Cambria"/>
          <w:b/>
          <w:bCs/>
        </w:rPr>
        <w:t>DATASET PREPARATION</w:t>
      </w:r>
    </w:p>
    <w:p w14:paraId="0D8985DF" w14:textId="77777777"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65C0FE1E" w14:textId="77777777" w:rsidR="00115EE6" w:rsidRPr="00115EE6" w:rsidRDefault="00115EE6" w:rsidP="00115EE6">
      <w:pPr>
        <w:numPr>
          <w:ilvl w:val="0"/>
          <w:numId w:val="30"/>
        </w:numPr>
        <w:spacing w:after="0" w:line="240" w:lineRule="auto"/>
        <w:rPr>
          <w:rFonts w:ascii="Cambria" w:hAnsi="Cambria"/>
        </w:rPr>
      </w:pPr>
      <w:r w:rsidRPr="00115EE6">
        <w:rPr>
          <w:rFonts w:ascii="Cambria" w:hAnsi="Cambria"/>
        </w:rPr>
        <w:t>Load a suitable sentiment analysis dataset such as the IMDB Movie Reviews dataset.</w:t>
      </w:r>
    </w:p>
    <w:p w14:paraId="37E1A03D" w14:textId="77777777" w:rsidR="00115EE6" w:rsidRPr="00115EE6" w:rsidRDefault="00115EE6" w:rsidP="00115EE6">
      <w:pPr>
        <w:numPr>
          <w:ilvl w:val="0"/>
          <w:numId w:val="30"/>
        </w:numPr>
        <w:spacing w:after="0" w:line="240" w:lineRule="auto"/>
        <w:rPr>
          <w:rFonts w:ascii="Cambria" w:hAnsi="Cambria"/>
        </w:rPr>
      </w:pPr>
      <w:r w:rsidRPr="00115EE6">
        <w:rPr>
          <w:rFonts w:ascii="Cambria" w:hAnsi="Cambria"/>
        </w:rPr>
        <w:t>Explore the dataset and examine sample reviews and their corresponding sentiment labels.</w:t>
      </w:r>
    </w:p>
    <w:p w14:paraId="65CD07BE" w14:textId="77777777" w:rsidR="00115EE6" w:rsidRPr="00115EE6" w:rsidRDefault="00115EE6" w:rsidP="00115EE6">
      <w:pPr>
        <w:numPr>
          <w:ilvl w:val="0"/>
          <w:numId w:val="30"/>
        </w:numPr>
        <w:spacing w:after="0" w:line="240" w:lineRule="auto"/>
        <w:rPr>
          <w:rFonts w:ascii="Cambria" w:hAnsi="Cambria"/>
        </w:rPr>
      </w:pPr>
      <w:r w:rsidRPr="00115EE6">
        <w:rPr>
          <w:rFonts w:ascii="Cambria" w:hAnsi="Cambria"/>
        </w:rPr>
        <w:t>Identify the positive and negative sentiment classes.</w:t>
      </w:r>
    </w:p>
    <w:p w14:paraId="05AEFE16" w14:textId="77777777" w:rsidR="00115EE6" w:rsidRPr="00115EE6" w:rsidRDefault="00115EE6" w:rsidP="00115EE6">
      <w:pPr>
        <w:numPr>
          <w:ilvl w:val="0"/>
          <w:numId w:val="30"/>
        </w:numPr>
        <w:spacing w:after="0" w:line="240" w:lineRule="auto"/>
        <w:rPr>
          <w:rFonts w:ascii="Cambria" w:hAnsi="Cambria"/>
        </w:rPr>
      </w:pPr>
      <w:r w:rsidRPr="00115EE6">
        <w:rPr>
          <w:rFonts w:ascii="Cambria" w:hAnsi="Cambria"/>
        </w:rPr>
        <w:t>Perform basic text preprocessing such as converting text to lowercase, if required.</w:t>
      </w:r>
    </w:p>
    <w:p w14:paraId="25564159" w14:textId="77777777" w:rsidR="00115EE6" w:rsidRPr="00115EE6" w:rsidRDefault="00115EE6" w:rsidP="00115EE6">
      <w:pPr>
        <w:numPr>
          <w:ilvl w:val="0"/>
          <w:numId w:val="30"/>
        </w:numPr>
        <w:spacing w:after="0" w:line="240" w:lineRule="auto"/>
        <w:rPr>
          <w:rFonts w:ascii="Cambria" w:hAnsi="Cambria"/>
        </w:rPr>
      </w:pPr>
      <w:r w:rsidRPr="00115EE6">
        <w:rPr>
          <w:rFonts w:ascii="Cambria" w:hAnsi="Cambria"/>
        </w:rPr>
        <w:t>Remove unnecessary characters or symbols, if required.</w:t>
      </w:r>
    </w:p>
    <w:p w14:paraId="7915C560" w14:textId="77777777" w:rsidR="00115EE6" w:rsidRPr="00115EE6" w:rsidRDefault="00115EE6" w:rsidP="00115EE6">
      <w:pPr>
        <w:numPr>
          <w:ilvl w:val="0"/>
          <w:numId w:val="30"/>
        </w:numPr>
        <w:spacing w:after="0" w:line="240" w:lineRule="auto"/>
        <w:rPr>
          <w:rFonts w:ascii="Cambria" w:hAnsi="Cambria"/>
        </w:rPr>
      </w:pPr>
      <w:r w:rsidRPr="00115EE6">
        <w:rPr>
          <w:rFonts w:ascii="Cambria" w:hAnsi="Cambria"/>
        </w:rPr>
        <w:t>Tokenize the reviews into words.</w:t>
      </w:r>
    </w:p>
    <w:p w14:paraId="5341F01B" w14:textId="77777777" w:rsidR="00115EE6" w:rsidRPr="00115EE6" w:rsidRDefault="00115EE6" w:rsidP="00115EE6">
      <w:pPr>
        <w:numPr>
          <w:ilvl w:val="0"/>
          <w:numId w:val="30"/>
        </w:numPr>
        <w:spacing w:after="0" w:line="240" w:lineRule="auto"/>
        <w:rPr>
          <w:rFonts w:ascii="Cambria" w:hAnsi="Cambria"/>
        </w:rPr>
      </w:pPr>
      <w:r w:rsidRPr="00115EE6">
        <w:rPr>
          <w:rFonts w:ascii="Cambria" w:hAnsi="Cambria"/>
        </w:rPr>
        <w:t>Build a vocabulary and assign unique integer indices to words.</w:t>
      </w:r>
    </w:p>
    <w:p w14:paraId="23A51BF2" w14:textId="77777777" w:rsidR="00115EE6" w:rsidRPr="00115EE6" w:rsidRDefault="00115EE6" w:rsidP="00115EE6">
      <w:pPr>
        <w:numPr>
          <w:ilvl w:val="0"/>
          <w:numId w:val="30"/>
        </w:numPr>
        <w:spacing w:after="0" w:line="240" w:lineRule="auto"/>
        <w:rPr>
          <w:rFonts w:ascii="Cambria" w:hAnsi="Cambria"/>
        </w:rPr>
      </w:pPr>
      <w:r w:rsidRPr="00115EE6">
        <w:rPr>
          <w:rFonts w:ascii="Cambria" w:hAnsi="Cambria"/>
        </w:rPr>
        <w:t>Convert the text reviews into numerical sequences.</w:t>
      </w:r>
    </w:p>
    <w:p w14:paraId="102DC81E" w14:textId="77777777" w:rsidR="00115EE6" w:rsidRPr="00115EE6" w:rsidRDefault="00115EE6" w:rsidP="00115EE6">
      <w:pPr>
        <w:numPr>
          <w:ilvl w:val="0"/>
          <w:numId w:val="30"/>
        </w:numPr>
        <w:spacing w:after="0" w:line="240" w:lineRule="auto"/>
        <w:rPr>
          <w:rFonts w:ascii="Cambria" w:hAnsi="Cambria"/>
        </w:rPr>
      </w:pPr>
      <w:r w:rsidRPr="00115EE6">
        <w:rPr>
          <w:rFonts w:ascii="Cambria" w:hAnsi="Cambria"/>
        </w:rPr>
        <w:t>Apply sequence padding to obtain inputs of equal length.</w:t>
      </w:r>
    </w:p>
    <w:p w14:paraId="5EB95A35" w14:textId="4762D906" w:rsidR="00115EE6" w:rsidRPr="00554353" w:rsidRDefault="00115EE6" w:rsidP="00115EE6">
      <w:pPr>
        <w:numPr>
          <w:ilvl w:val="0"/>
          <w:numId w:val="30"/>
        </w:numPr>
        <w:spacing w:after="0" w:line="240" w:lineRule="auto"/>
        <w:rPr>
          <w:rFonts w:ascii="Cambria" w:hAnsi="Cambria"/>
        </w:rPr>
      </w:pPr>
      <w:r w:rsidRPr="00115EE6">
        <w:rPr>
          <w:rFonts w:ascii="Cambria" w:hAnsi="Cambria"/>
        </w:rPr>
        <w:t>Split the prepared dataset into training and validation/testing datasets.</w:t>
      </w:r>
    </w:p>
    <w:p w14:paraId="138042F0" w14:textId="581D6F3C" w:rsidR="0081335D" w:rsidRDefault="0081335D" w:rsidP="0081335D">
      <w:pPr>
        <w:spacing w:after="0" w:line="240" w:lineRule="auto"/>
        <w:rPr>
          <w:rFonts w:ascii="Cambria" w:hAnsi="Cambria"/>
        </w:rPr>
      </w:pPr>
    </w:p>
    <w:p w14:paraId="57019372" w14:textId="181C37A0" w:rsidR="0081335D" w:rsidRPr="0081335D" w:rsidRDefault="00154A23" w:rsidP="0081335D">
      <w:pPr>
        <w:spacing w:after="0" w:line="240" w:lineRule="auto"/>
        <w:rPr>
          <w:rFonts w:ascii="Cambria" w:hAnsi="Cambria"/>
        </w:rPr>
      </w:pPr>
      <w:r w:rsidRPr="00154A23">
        <w:rPr>
          <w:rFonts w:ascii="Cambria" w:hAnsi="Cambria"/>
        </w:rPr>
        <w:lastRenderedPageBreak/>
        <w:drawing>
          <wp:inline distT="0" distB="0" distL="0" distR="0" wp14:anchorId="03696519" wp14:editId="5DC95111">
            <wp:extent cx="5731510" cy="3587115"/>
            <wp:effectExtent l="0" t="0" r="2540" b="0"/>
            <wp:docPr id="88261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17023" name=""/>
                    <pic:cNvPicPr/>
                  </pic:nvPicPr>
                  <pic:blipFill>
                    <a:blip r:embed="rId8"/>
                    <a:stretch>
                      <a:fillRect/>
                    </a:stretch>
                  </pic:blipFill>
                  <pic:spPr>
                    <a:xfrm>
                      <a:off x="0" y="0"/>
                      <a:ext cx="5731510" cy="3587115"/>
                    </a:xfrm>
                    <a:prstGeom prst="rect">
                      <a:avLst/>
                    </a:prstGeom>
                  </pic:spPr>
                </pic:pic>
              </a:graphicData>
            </a:graphic>
          </wp:inline>
        </w:drawing>
      </w:r>
      <w:r w:rsidRPr="00154A23">
        <w:rPr>
          <w:rFonts w:ascii="Cambria" w:hAnsi="Cambria"/>
        </w:rPr>
        <w:drawing>
          <wp:inline distT="0" distB="0" distL="0" distR="0" wp14:anchorId="0D556896" wp14:editId="245C0ECD">
            <wp:extent cx="5731510" cy="3999865"/>
            <wp:effectExtent l="0" t="0" r="2540" b="635"/>
            <wp:docPr id="95729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96357" name=""/>
                    <pic:cNvPicPr/>
                  </pic:nvPicPr>
                  <pic:blipFill>
                    <a:blip r:embed="rId9"/>
                    <a:stretch>
                      <a:fillRect/>
                    </a:stretch>
                  </pic:blipFill>
                  <pic:spPr>
                    <a:xfrm>
                      <a:off x="0" y="0"/>
                      <a:ext cx="5731510" cy="3999865"/>
                    </a:xfrm>
                    <a:prstGeom prst="rect">
                      <a:avLst/>
                    </a:prstGeom>
                  </pic:spPr>
                </pic:pic>
              </a:graphicData>
            </a:graphic>
          </wp:inline>
        </w:drawing>
      </w:r>
      <w:r w:rsidRPr="00154A23">
        <w:rPr>
          <w:rFonts w:ascii="Cambria" w:hAnsi="Cambria"/>
        </w:rPr>
        <w:lastRenderedPageBreak/>
        <w:drawing>
          <wp:inline distT="0" distB="0" distL="0" distR="0" wp14:anchorId="363978EE" wp14:editId="5DA1432B">
            <wp:extent cx="5731510" cy="4159885"/>
            <wp:effectExtent l="0" t="0" r="2540" b="0"/>
            <wp:docPr id="1324552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52126" name=""/>
                    <pic:cNvPicPr/>
                  </pic:nvPicPr>
                  <pic:blipFill>
                    <a:blip r:embed="rId10"/>
                    <a:stretch>
                      <a:fillRect/>
                    </a:stretch>
                  </pic:blipFill>
                  <pic:spPr>
                    <a:xfrm>
                      <a:off x="0" y="0"/>
                      <a:ext cx="5731510" cy="4159885"/>
                    </a:xfrm>
                    <a:prstGeom prst="rect">
                      <a:avLst/>
                    </a:prstGeom>
                  </pic:spPr>
                </pic:pic>
              </a:graphicData>
            </a:graphic>
          </wp:inline>
        </w:drawing>
      </w:r>
      <w:r w:rsidRPr="00154A23">
        <w:rPr>
          <w:rFonts w:ascii="Cambria" w:hAnsi="Cambria"/>
        </w:rPr>
        <w:drawing>
          <wp:inline distT="0" distB="0" distL="0" distR="0" wp14:anchorId="0D8EA66E" wp14:editId="2D558F4A">
            <wp:extent cx="5731510" cy="3868420"/>
            <wp:effectExtent l="0" t="0" r="2540" b="0"/>
            <wp:docPr id="67022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26140" name=""/>
                    <pic:cNvPicPr/>
                  </pic:nvPicPr>
                  <pic:blipFill>
                    <a:blip r:embed="rId11"/>
                    <a:stretch>
                      <a:fillRect/>
                    </a:stretch>
                  </pic:blipFill>
                  <pic:spPr>
                    <a:xfrm>
                      <a:off x="0" y="0"/>
                      <a:ext cx="5731510" cy="3868420"/>
                    </a:xfrm>
                    <a:prstGeom prst="rect">
                      <a:avLst/>
                    </a:prstGeom>
                  </pic:spPr>
                </pic:pic>
              </a:graphicData>
            </a:graphic>
          </wp:inline>
        </w:drawing>
      </w:r>
    </w:p>
    <w:p w14:paraId="3A94A1BE" w14:textId="2EDCBE2A" w:rsidR="0081335D" w:rsidRPr="0081335D" w:rsidRDefault="0081335D" w:rsidP="0081335D">
      <w:pPr>
        <w:spacing w:after="0" w:line="240" w:lineRule="auto"/>
        <w:rPr>
          <w:rFonts w:ascii="Cambria" w:hAnsi="Cambria"/>
          <w:b/>
          <w:bCs/>
        </w:rPr>
      </w:pPr>
      <w:r w:rsidRPr="0081335D">
        <w:rPr>
          <w:rFonts w:ascii="Cambria" w:hAnsi="Cambria"/>
          <w:b/>
          <w:bCs/>
        </w:rPr>
        <w:t xml:space="preserve">PART B: </w:t>
      </w:r>
      <w:r w:rsidR="00115EE6" w:rsidRPr="00115EE6">
        <w:rPr>
          <w:rFonts w:ascii="Cambria" w:hAnsi="Cambria"/>
          <w:b/>
          <w:bCs/>
        </w:rPr>
        <w:t>IMPLEMENTING THE LSTM MODEL</w:t>
      </w:r>
    </w:p>
    <w:p w14:paraId="4656289E" w14:textId="77777777"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29989AD4" w14:textId="77777777" w:rsidR="00115EE6" w:rsidRPr="00115EE6" w:rsidRDefault="00115EE6" w:rsidP="00115EE6">
      <w:pPr>
        <w:numPr>
          <w:ilvl w:val="0"/>
          <w:numId w:val="31"/>
        </w:numPr>
        <w:spacing w:after="0" w:line="240" w:lineRule="auto"/>
        <w:rPr>
          <w:rFonts w:ascii="Cambria" w:hAnsi="Cambria"/>
        </w:rPr>
      </w:pPr>
      <w:r w:rsidRPr="00115EE6">
        <w:rPr>
          <w:rFonts w:ascii="Cambria" w:hAnsi="Cambria"/>
        </w:rPr>
        <w:t>Create an Embedding layer to convert words into dense vector representations.</w:t>
      </w:r>
    </w:p>
    <w:p w14:paraId="5E786D7D" w14:textId="77777777" w:rsidR="00115EE6" w:rsidRPr="00115EE6" w:rsidRDefault="00115EE6" w:rsidP="00115EE6">
      <w:pPr>
        <w:numPr>
          <w:ilvl w:val="0"/>
          <w:numId w:val="31"/>
        </w:numPr>
        <w:spacing w:after="0" w:line="240" w:lineRule="auto"/>
        <w:rPr>
          <w:rFonts w:ascii="Cambria" w:hAnsi="Cambria"/>
        </w:rPr>
      </w:pPr>
      <w:r w:rsidRPr="00115EE6">
        <w:rPr>
          <w:rFonts w:ascii="Cambria" w:hAnsi="Cambria"/>
        </w:rPr>
        <w:t>Add an LSTM layer to learn long-term sequential dependencies in the reviews.</w:t>
      </w:r>
    </w:p>
    <w:p w14:paraId="4D0D3046" w14:textId="77777777" w:rsidR="00115EE6" w:rsidRPr="00115EE6" w:rsidRDefault="00115EE6" w:rsidP="00115EE6">
      <w:pPr>
        <w:numPr>
          <w:ilvl w:val="0"/>
          <w:numId w:val="31"/>
        </w:numPr>
        <w:spacing w:after="0" w:line="240" w:lineRule="auto"/>
        <w:rPr>
          <w:rFonts w:ascii="Cambria" w:hAnsi="Cambria"/>
        </w:rPr>
      </w:pPr>
      <w:r w:rsidRPr="00115EE6">
        <w:rPr>
          <w:rFonts w:ascii="Cambria" w:hAnsi="Cambria"/>
        </w:rPr>
        <w:t>Add a Dense output layer for sentiment classification.</w:t>
      </w:r>
    </w:p>
    <w:p w14:paraId="0E01BB6F" w14:textId="77777777" w:rsidR="00115EE6" w:rsidRPr="00115EE6" w:rsidRDefault="00115EE6" w:rsidP="00115EE6">
      <w:pPr>
        <w:numPr>
          <w:ilvl w:val="0"/>
          <w:numId w:val="31"/>
        </w:numPr>
        <w:spacing w:after="0" w:line="240" w:lineRule="auto"/>
        <w:rPr>
          <w:rFonts w:ascii="Cambria" w:hAnsi="Cambria"/>
        </w:rPr>
      </w:pPr>
      <w:r w:rsidRPr="00115EE6">
        <w:rPr>
          <w:rFonts w:ascii="Cambria" w:hAnsi="Cambria"/>
        </w:rPr>
        <w:lastRenderedPageBreak/>
        <w:t>Use an appropriate activation function such as Sigmoid for binary sentiment classification.</w:t>
      </w:r>
    </w:p>
    <w:p w14:paraId="7380482B" w14:textId="77777777" w:rsidR="00115EE6" w:rsidRPr="00115EE6" w:rsidRDefault="00115EE6" w:rsidP="00115EE6">
      <w:pPr>
        <w:numPr>
          <w:ilvl w:val="0"/>
          <w:numId w:val="31"/>
        </w:numPr>
        <w:spacing w:after="0" w:line="240" w:lineRule="auto"/>
        <w:rPr>
          <w:rFonts w:ascii="Cambria" w:hAnsi="Cambria"/>
        </w:rPr>
      </w:pPr>
      <w:r w:rsidRPr="00115EE6">
        <w:rPr>
          <w:rFonts w:ascii="Cambria" w:hAnsi="Cambria"/>
        </w:rPr>
        <w:t>Compile the model using an appropriate optimizer and loss function.</w:t>
      </w:r>
    </w:p>
    <w:p w14:paraId="6252EAAF" w14:textId="1B5D9854" w:rsidR="00115EE6" w:rsidRPr="00554353" w:rsidRDefault="00115EE6" w:rsidP="00115EE6">
      <w:pPr>
        <w:numPr>
          <w:ilvl w:val="0"/>
          <w:numId w:val="31"/>
        </w:numPr>
        <w:spacing w:after="0" w:line="240" w:lineRule="auto"/>
        <w:rPr>
          <w:rFonts w:ascii="Cambria" w:hAnsi="Cambria"/>
        </w:rPr>
      </w:pPr>
      <w:r w:rsidRPr="00115EE6">
        <w:rPr>
          <w:rFonts w:ascii="Cambria" w:hAnsi="Cambria"/>
        </w:rPr>
        <w:t>Display the model architecture and model summary.</w:t>
      </w:r>
    </w:p>
    <w:p w14:paraId="22882772" w14:textId="77777777" w:rsidR="0081335D" w:rsidRDefault="0081335D" w:rsidP="0081335D">
      <w:pPr>
        <w:spacing w:after="0" w:line="240" w:lineRule="auto"/>
        <w:rPr>
          <w:rFonts w:ascii="Cambria" w:hAnsi="Cambria"/>
        </w:rPr>
      </w:pPr>
    </w:p>
    <w:p w14:paraId="1C19ABD2" w14:textId="6A242F73" w:rsidR="0081335D" w:rsidRPr="0081335D" w:rsidRDefault="00154A23" w:rsidP="0081335D">
      <w:pPr>
        <w:spacing w:after="0" w:line="240" w:lineRule="auto"/>
        <w:rPr>
          <w:rFonts w:ascii="Cambria" w:hAnsi="Cambria"/>
        </w:rPr>
      </w:pPr>
      <w:r w:rsidRPr="00154A23">
        <w:rPr>
          <w:rFonts w:ascii="Cambria" w:hAnsi="Cambria"/>
        </w:rPr>
        <w:lastRenderedPageBreak/>
        <w:drawing>
          <wp:inline distT="0" distB="0" distL="0" distR="0" wp14:anchorId="4283807B" wp14:editId="51183364">
            <wp:extent cx="5731510" cy="4368800"/>
            <wp:effectExtent l="0" t="0" r="2540" b="0"/>
            <wp:docPr id="888241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241221" name=""/>
                    <pic:cNvPicPr/>
                  </pic:nvPicPr>
                  <pic:blipFill>
                    <a:blip r:embed="rId12"/>
                    <a:stretch>
                      <a:fillRect/>
                    </a:stretch>
                  </pic:blipFill>
                  <pic:spPr>
                    <a:xfrm>
                      <a:off x="0" y="0"/>
                      <a:ext cx="5731510" cy="4368800"/>
                    </a:xfrm>
                    <a:prstGeom prst="rect">
                      <a:avLst/>
                    </a:prstGeom>
                  </pic:spPr>
                </pic:pic>
              </a:graphicData>
            </a:graphic>
          </wp:inline>
        </w:drawing>
      </w:r>
      <w:r w:rsidRPr="00154A23">
        <w:rPr>
          <w:rFonts w:ascii="Cambria" w:hAnsi="Cambria"/>
        </w:rPr>
        <w:drawing>
          <wp:inline distT="0" distB="0" distL="0" distR="0" wp14:anchorId="5D3C4A84" wp14:editId="32BD4858">
            <wp:extent cx="5731510" cy="1442085"/>
            <wp:effectExtent l="0" t="0" r="2540" b="5715"/>
            <wp:docPr id="168432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321341" name=""/>
                    <pic:cNvPicPr/>
                  </pic:nvPicPr>
                  <pic:blipFill>
                    <a:blip r:embed="rId13"/>
                    <a:stretch>
                      <a:fillRect/>
                    </a:stretch>
                  </pic:blipFill>
                  <pic:spPr>
                    <a:xfrm>
                      <a:off x="0" y="0"/>
                      <a:ext cx="5731510" cy="1442085"/>
                    </a:xfrm>
                    <a:prstGeom prst="rect">
                      <a:avLst/>
                    </a:prstGeom>
                  </pic:spPr>
                </pic:pic>
              </a:graphicData>
            </a:graphic>
          </wp:inline>
        </w:drawing>
      </w:r>
      <w:r>
        <w:rPr>
          <w:noProof/>
        </w:rPr>
        <w:lastRenderedPageBreak/>
        <w:drawing>
          <wp:inline distT="0" distB="0" distL="0" distR="0" wp14:anchorId="49C94637" wp14:editId="4654A698">
            <wp:extent cx="5731510" cy="4803775"/>
            <wp:effectExtent l="0" t="0" r="2540" b="0"/>
            <wp:docPr id="1581127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803775"/>
                    </a:xfrm>
                    <a:prstGeom prst="rect">
                      <a:avLst/>
                    </a:prstGeom>
                    <a:noFill/>
                    <a:ln>
                      <a:noFill/>
                    </a:ln>
                  </pic:spPr>
                </pic:pic>
              </a:graphicData>
            </a:graphic>
          </wp:inline>
        </w:drawing>
      </w:r>
    </w:p>
    <w:p w14:paraId="71ED2652" w14:textId="77777777" w:rsidR="00115EE6" w:rsidRDefault="0081335D" w:rsidP="00554353">
      <w:pPr>
        <w:spacing w:after="0" w:line="240" w:lineRule="auto"/>
        <w:rPr>
          <w:rFonts w:ascii="Cambria" w:hAnsi="Cambria"/>
          <w:b/>
          <w:bCs/>
        </w:rPr>
      </w:pPr>
      <w:r w:rsidRPr="0081335D">
        <w:rPr>
          <w:rFonts w:ascii="Cambria" w:hAnsi="Cambria"/>
          <w:b/>
          <w:bCs/>
        </w:rPr>
        <w:t xml:space="preserve">PART C: </w:t>
      </w:r>
      <w:r w:rsidR="00115EE6" w:rsidRPr="00115EE6">
        <w:rPr>
          <w:rFonts w:ascii="Cambria" w:hAnsi="Cambria"/>
          <w:b/>
          <w:bCs/>
        </w:rPr>
        <w:t>MODEL TRAINING AND PERFORMANCE EVALUATION</w:t>
      </w:r>
    </w:p>
    <w:p w14:paraId="3677441A" w14:textId="5F559976"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0556B2FB" w14:textId="6A523D6B" w:rsidR="00115EE6" w:rsidRPr="00115EE6" w:rsidRDefault="00115EE6" w:rsidP="00115EE6">
      <w:pPr>
        <w:pStyle w:val="ListParagraph"/>
        <w:numPr>
          <w:ilvl w:val="0"/>
          <w:numId w:val="32"/>
        </w:numPr>
        <w:spacing w:after="0" w:line="240" w:lineRule="auto"/>
        <w:rPr>
          <w:rFonts w:ascii="Cambria" w:hAnsi="Cambria"/>
        </w:rPr>
      </w:pPr>
      <w:r w:rsidRPr="00115EE6">
        <w:rPr>
          <w:rFonts w:ascii="Cambria" w:hAnsi="Cambria"/>
        </w:rPr>
        <w:t>Train the LSTM model using the prepared training dataset.</w:t>
      </w:r>
    </w:p>
    <w:p w14:paraId="6A1D09A5" w14:textId="67B49CB0" w:rsidR="00115EE6" w:rsidRPr="00115EE6" w:rsidRDefault="00115EE6" w:rsidP="00115EE6">
      <w:pPr>
        <w:pStyle w:val="ListParagraph"/>
        <w:numPr>
          <w:ilvl w:val="0"/>
          <w:numId w:val="32"/>
        </w:numPr>
        <w:spacing w:after="0" w:line="240" w:lineRule="auto"/>
        <w:rPr>
          <w:rFonts w:ascii="Cambria" w:hAnsi="Cambria"/>
        </w:rPr>
      </w:pPr>
      <w:r w:rsidRPr="00115EE6">
        <w:rPr>
          <w:rFonts w:ascii="Cambria" w:hAnsi="Cambria"/>
        </w:rPr>
        <w:t>Validate the model using the validation dataset.</w:t>
      </w:r>
    </w:p>
    <w:p w14:paraId="7707DD33" w14:textId="21FC1D84" w:rsidR="00115EE6" w:rsidRPr="00115EE6" w:rsidRDefault="00115EE6" w:rsidP="00115EE6">
      <w:pPr>
        <w:pStyle w:val="ListParagraph"/>
        <w:numPr>
          <w:ilvl w:val="0"/>
          <w:numId w:val="32"/>
        </w:numPr>
        <w:spacing w:after="0" w:line="240" w:lineRule="auto"/>
        <w:rPr>
          <w:rFonts w:ascii="Cambria" w:hAnsi="Cambria"/>
        </w:rPr>
      </w:pPr>
      <w:r w:rsidRPr="00115EE6">
        <w:rPr>
          <w:rFonts w:ascii="Cambria" w:hAnsi="Cambria"/>
        </w:rPr>
        <w:t>Record:</w:t>
      </w:r>
    </w:p>
    <w:p w14:paraId="03BDDAB4" w14:textId="77777777" w:rsidR="00115EE6" w:rsidRPr="00115EE6" w:rsidRDefault="00115EE6" w:rsidP="00115EE6">
      <w:pPr>
        <w:pStyle w:val="ListParagraph"/>
        <w:numPr>
          <w:ilvl w:val="1"/>
          <w:numId w:val="32"/>
        </w:numPr>
        <w:spacing w:after="0" w:line="240" w:lineRule="auto"/>
        <w:rPr>
          <w:rFonts w:ascii="Cambria" w:hAnsi="Cambria"/>
        </w:rPr>
      </w:pPr>
      <w:r w:rsidRPr="00115EE6">
        <w:rPr>
          <w:rFonts w:ascii="Cambria" w:hAnsi="Cambria"/>
        </w:rPr>
        <w:t>Training accuracy</w:t>
      </w:r>
    </w:p>
    <w:p w14:paraId="257BD188" w14:textId="77777777" w:rsidR="00115EE6" w:rsidRPr="00115EE6" w:rsidRDefault="00115EE6" w:rsidP="00115EE6">
      <w:pPr>
        <w:pStyle w:val="ListParagraph"/>
        <w:numPr>
          <w:ilvl w:val="1"/>
          <w:numId w:val="32"/>
        </w:numPr>
        <w:spacing w:after="0" w:line="240" w:lineRule="auto"/>
        <w:rPr>
          <w:rFonts w:ascii="Cambria" w:hAnsi="Cambria"/>
        </w:rPr>
      </w:pPr>
      <w:r w:rsidRPr="00115EE6">
        <w:rPr>
          <w:rFonts w:ascii="Cambria" w:hAnsi="Cambria"/>
        </w:rPr>
        <w:t>Validation accuracy</w:t>
      </w:r>
    </w:p>
    <w:p w14:paraId="1A221358" w14:textId="77777777" w:rsidR="00115EE6" w:rsidRPr="00115EE6" w:rsidRDefault="00115EE6" w:rsidP="00115EE6">
      <w:pPr>
        <w:pStyle w:val="ListParagraph"/>
        <w:numPr>
          <w:ilvl w:val="1"/>
          <w:numId w:val="32"/>
        </w:numPr>
        <w:spacing w:after="0" w:line="240" w:lineRule="auto"/>
        <w:rPr>
          <w:rFonts w:ascii="Cambria" w:hAnsi="Cambria"/>
        </w:rPr>
      </w:pPr>
      <w:r w:rsidRPr="00115EE6">
        <w:rPr>
          <w:rFonts w:ascii="Cambria" w:hAnsi="Cambria"/>
        </w:rPr>
        <w:t>Training loss</w:t>
      </w:r>
    </w:p>
    <w:p w14:paraId="284CCEA4" w14:textId="77777777" w:rsidR="00115EE6" w:rsidRPr="00115EE6" w:rsidRDefault="00115EE6" w:rsidP="00115EE6">
      <w:pPr>
        <w:pStyle w:val="ListParagraph"/>
        <w:numPr>
          <w:ilvl w:val="1"/>
          <w:numId w:val="32"/>
        </w:numPr>
        <w:spacing w:after="0" w:line="240" w:lineRule="auto"/>
        <w:rPr>
          <w:rFonts w:ascii="Cambria" w:hAnsi="Cambria"/>
        </w:rPr>
      </w:pPr>
      <w:r w:rsidRPr="00115EE6">
        <w:rPr>
          <w:rFonts w:ascii="Cambria" w:hAnsi="Cambria"/>
        </w:rPr>
        <w:t>Validation loss</w:t>
      </w:r>
    </w:p>
    <w:p w14:paraId="25A041D8" w14:textId="719197F7" w:rsidR="00115EE6" w:rsidRPr="00115EE6" w:rsidRDefault="00115EE6" w:rsidP="00115EE6">
      <w:pPr>
        <w:pStyle w:val="ListParagraph"/>
        <w:numPr>
          <w:ilvl w:val="0"/>
          <w:numId w:val="32"/>
        </w:numPr>
        <w:spacing w:after="0" w:line="240" w:lineRule="auto"/>
        <w:rPr>
          <w:rFonts w:ascii="Cambria" w:hAnsi="Cambria"/>
        </w:rPr>
      </w:pPr>
      <w:r w:rsidRPr="00115EE6">
        <w:rPr>
          <w:rFonts w:ascii="Cambria" w:hAnsi="Cambria"/>
        </w:rPr>
        <w:t>Evaluate the trained model on the test dataset.</w:t>
      </w:r>
    </w:p>
    <w:p w14:paraId="100AD443" w14:textId="1128E1E1" w:rsidR="00115EE6" w:rsidRPr="00115EE6" w:rsidRDefault="00115EE6" w:rsidP="00115EE6">
      <w:pPr>
        <w:pStyle w:val="ListParagraph"/>
        <w:numPr>
          <w:ilvl w:val="0"/>
          <w:numId w:val="32"/>
        </w:numPr>
        <w:spacing w:after="0" w:line="240" w:lineRule="auto"/>
        <w:rPr>
          <w:rFonts w:ascii="Cambria" w:hAnsi="Cambria"/>
        </w:rPr>
      </w:pPr>
      <w:r w:rsidRPr="00115EE6">
        <w:rPr>
          <w:rFonts w:ascii="Cambria" w:hAnsi="Cambria"/>
        </w:rPr>
        <w:t>Calculate suitable evaluation metrics such as:</w:t>
      </w:r>
    </w:p>
    <w:p w14:paraId="0A7DCB2F" w14:textId="77777777" w:rsidR="00115EE6" w:rsidRPr="00115EE6" w:rsidRDefault="00115EE6" w:rsidP="00115EE6">
      <w:pPr>
        <w:pStyle w:val="ListParagraph"/>
        <w:numPr>
          <w:ilvl w:val="1"/>
          <w:numId w:val="32"/>
        </w:numPr>
        <w:spacing w:after="0" w:line="240" w:lineRule="auto"/>
        <w:rPr>
          <w:rFonts w:ascii="Cambria" w:hAnsi="Cambria"/>
        </w:rPr>
      </w:pPr>
      <w:r w:rsidRPr="00115EE6">
        <w:rPr>
          <w:rFonts w:ascii="Cambria" w:hAnsi="Cambria"/>
        </w:rPr>
        <w:t>Accuracy</w:t>
      </w:r>
    </w:p>
    <w:p w14:paraId="16E8906F" w14:textId="77777777" w:rsidR="00115EE6" w:rsidRPr="00115EE6" w:rsidRDefault="00115EE6" w:rsidP="00115EE6">
      <w:pPr>
        <w:pStyle w:val="ListParagraph"/>
        <w:numPr>
          <w:ilvl w:val="1"/>
          <w:numId w:val="32"/>
        </w:numPr>
        <w:spacing w:after="0" w:line="240" w:lineRule="auto"/>
        <w:rPr>
          <w:rFonts w:ascii="Cambria" w:hAnsi="Cambria"/>
        </w:rPr>
      </w:pPr>
      <w:r w:rsidRPr="00115EE6">
        <w:rPr>
          <w:rFonts w:ascii="Cambria" w:hAnsi="Cambria"/>
        </w:rPr>
        <w:t>Precision</w:t>
      </w:r>
    </w:p>
    <w:p w14:paraId="72F9BB4D" w14:textId="77777777" w:rsidR="00115EE6" w:rsidRPr="00115EE6" w:rsidRDefault="00115EE6" w:rsidP="00115EE6">
      <w:pPr>
        <w:pStyle w:val="ListParagraph"/>
        <w:numPr>
          <w:ilvl w:val="1"/>
          <w:numId w:val="32"/>
        </w:numPr>
        <w:spacing w:after="0" w:line="240" w:lineRule="auto"/>
        <w:rPr>
          <w:rFonts w:ascii="Cambria" w:hAnsi="Cambria"/>
        </w:rPr>
      </w:pPr>
      <w:r w:rsidRPr="00115EE6">
        <w:rPr>
          <w:rFonts w:ascii="Cambria" w:hAnsi="Cambria"/>
        </w:rPr>
        <w:t>Recall</w:t>
      </w:r>
    </w:p>
    <w:p w14:paraId="71937606" w14:textId="77777777" w:rsidR="00115EE6" w:rsidRPr="00115EE6" w:rsidRDefault="00115EE6" w:rsidP="00115EE6">
      <w:pPr>
        <w:pStyle w:val="ListParagraph"/>
        <w:numPr>
          <w:ilvl w:val="1"/>
          <w:numId w:val="32"/>
        </w:numPr>
        <w:spacing w:after="0" w:line="240" w:lineRule="auto"/>
        <w:rPr>
          <w:rFonts w:ascii="Cambria" w:hAnsi="Cambria"/>
        </w:rPr>
      </w:pPr>
      <w:r w:rsidRPr="00115EE6">
        <w:rPr>
          <w:rFonts w:ascii="Cambria" w:hAnsi="Cambria"/>
        </w:rPr>
        <w:t>F1-score</w:t>
      </w:r>
    </w:p>
    <w:p w14:paraId="4123CA87" w14:textId="0311309B" w:rsidR="00115EE6" w:rsidRPr="00115EE6" w:rsidRDefault="00115EE6" w:rsidP="00115EE6">
      <w:pPr>
        <w:pStyle w:val="ListParagraph"/>
        <w:numPr>
          <w:ilvl w:val="0"/>
          <w:numId w:val="32"/>
        </w:numPr>
        <w:spacing w:after="0" w:line="240" w:lineRule="auto"/>
        <w:rPr>
          <w:rFonts w:ascii="Cambria" w:hAnsi="Cambria"/>
        </w:rPr>
      </w:pPr>
      <w:r w:rsidRPr="00115EE6">
        <w:rPr>
          <w:rFonts w:ascii="Cambria" w:hAnsi="Cambria"/>
        </w:rPr>
        <w:t xml:space="preserve">Generate a confusion matrix to </w:t>
      </w:r>
      <w:proofErr w:type="spellStart"/>
      <w:r w:rsidRPr="00115EE6">
        <w:rPr>
          <w:rFonts w:ascii="Cambria" w:hAnsi="Cambria"/>
        </w:rPr>
        <w:t>analyze</w:t>
      </w:r>
      <w:proofErr w:type="spellEnd"/>
      <w:r w:rsidRPr="00115EE6">
        <w:rPr>
          <w:rFonts w:ascii="Cambria" w:hAnsi="Cambria"/>
        </w:rPr>
        <w:t xml:space="preserve"> the classification performance.</w:t>
      </w:r>
    </w:p>
    <w:p w14:paraId="151D6ABF" w14:textId="39B1A262" w:rsidR="00115EE6" w:rsidRPr="00115EE6" w:rsidRDefault="00115EE6" w:rsidP="00115EE6">
      <w:pPr>
        <w:pStyle w:val="ListParagraph"/>
        <w:numPr>
          <w:ilvl w:val="0"/>
          <w:numId w:val="32"/>
        </w:numPr>
        <w:spacing w:after="0" w:line="240" w:lineRule="auto"/>
        <w:rPr>
          <w:rFonts w:ascii="Cambria" w:hAnsi="Cambria"/>
        </w:rPr>
      </w:pPr>
      <w:r w:rsidRPr="00115EE6">
        <w:rPr>
          <w:rFonts w:ascii="Cambria" w:hAnsi="Cambria"/>
        </w:rPr>
        <w:t>Visualize:</w:t>
      </w:r>
    </w:p>
    <w:p w14:paraId="2494E2BA" w14:textId="77777777" w:rsidR="00115EE6" w:rsidRPr="00115EE6" w:rsidRDefault="00115EE6" w:rsidP="00115EE6">
      <w:pPr>
        <w:pStyle w:val="ListParagraph"/>
        <w:numPr>
          <w:ilvl w:val="1"/>
          <w:numId w:val="32"/>
        </w:numPr>
        <w:spacing w:after="0" w:line="240" w:lineRule="auto"/>
        <w:rPr>
          <w:rFonts w:ascii="Cambria" w:hAnsi="Cambria"/>
        </w:rPr>
      </w:pPr>
      <w:r w:rsidRPr="00115EE6">
        <w:rPr>
          <w:rFonts w:ascii="Cambria" w:hAnsi="Cambria"/>
        </w:rPr>
        <w:t>Accuracy vs. Epoch</w:t>
      </w:r>
    </w:p>
    <w:p w14:paraId="7ECABC07" w14:textId="77777777" w:rsidR="00115EE6" w:rsidRPr="00115EE6" w:rsidRDefault="00115EE6" w:rsidP="00115EE6">
      <w:pPr>
        <w:pStyle w:val="ListParagraph"/>
        <w:numPr>
          <w:ilvl w:val="1"/>
          <w:numId w:val="32"/>
        </w:numPr>
        <w:spacing w:after="0" w:line="240" w:lineRule="auto"/>
        <w:rPr>
          <w:rFonts w:ascii="Cambria" w:hAnsi="Cambria"/>
        </w:rPr>
      </w:pPr>
      <w:r w:rsidRPr="00115EE6">
        <w:rPr>
          <w:rFonts w:ascii="Cambria" w:hAnsi="Cambria"/>
        </w:rPr>
        <w:t>Loss vs. Epoch</w:t>
      </w:r>
    </w:p>
    <w:p w14:paraId="1DF32142" w14:textId="77777777" w:rsidR="00115EE6" w:rsidRPr="00115EE6" w:rsidRDefault="00115EE6" w:rsidP="00115EE6">
      <w:pPr>
        <w:pStyle w:val="ListParagraph"/>
        <w:spacing w:after="0" w:line="240" w:lineRule="auto"/>
        <w:rPr>
          <w:rFonts w:ascii="Cambria" w:hAnsi="Cambria"/>
        </w:rPr>
      </w:pPr>
    </w:p>
    <w:p w14:paraId="40E16EFB" w14:textId="77777777" w:rsidR="0081335D" w:rsidRDefault="0081335D" w:rsidP="0081335D">
      <w:pPr>
        <w:spacing w:after="0" w:line="240" w:lineRule="auto"/>
        <w:rPr>
          <w:rFonts w:ascii="Cambria" w:hAnsi="Cambria"/>
        </w:rPr>
      </w:pPr>
    </w:p>
    <w:p w14:paraId="401A9E2F" w14:textId="4C797899" w:rsidR="0081335D" w:rsidRPr="0081335D" w:rsidRDefault="00154A23" w:rsidP="0081335D">
      <w:pPr>
        <w:spacing w:after="0" w:line="240" w:lineRule="auto"/>
        <w:rPr>
          <w:rFonts w:ascii="Cambria" w:hAnsi="Cambria"/>
        </w:rPr>
      </w:pPr>
      <w:r w:rsidRPr="00154A23">
        <w:rPr>
          <w:rFonts w:ascii="Cambria" w:hAnsi="Cambria"/>
        </w:rPr>
        <w:lastRenderedPageBreak/>
        <w:drawing>
          <wp:inline distT="0" distB="0" distL="0" distR="0" wp14:anchorId="2AEA06D2" wp14:editId="3B9151B9">
            <wp:extent cx="5731510" cy="3684270"/>
            <wp:effectExtent l="0" t="0" r="2540" b="0"/>
            <wp:docPr id="905909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09831" name=""/>
                    <pic:cNvPicPr/>
                  </pic:nvPicPr>
                  <pic:blipFill>
                    <a:blip r:embed="rId15"/>
                    <a:stretch>
                      <a:fillRect/>
                    </a:stretch>
                  </pic:blipFill>
                  <pic:spPr>
                    <a:xfrm>
                      <a:off x="0" y="0"/>
                      <a:ext cx="5731510" cy="3684270"/>
                    </a:xfrm>
                    <a:prstGeom prst="rect">
                      <a:avLst/>
                    </a:prstGeom>
                  </pic:spPr>
                </pic:pic>
              </a:graphicData>
            </a:graphic>
          </wp:inline>
        </w:drawing>
      </w:r>
      <w:r w:rsidRPr="00154A23">
        <w:rPr>
          <w:rFonts w:ascii="Cambria" w:hAnsi="Cambria"/>
        </w:rPr>
        <w:drawing>
          <wp:inline distT="0" distB="0" distL="0" distR="0" wp14:anchorId="383448E3" wp14:editId="488F06FD">
            <wp:extent cx="5731510" cy="3871595"/>
            <wp:effectExtent l="0" t="0" r="2540" b="0"/>
            <wp:docPr id="1334858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58789" name=""/>
                    <pic:cNvPicPr/>
                  </pic:nvPicPr>
                  <pic:blipFill>
                    <a:blip r:embed="rId16"/>
                    <a:stretch>
                      <a:fillRect/>
                    </a:stretch>
                  </pic:blipFill>
                  <pic:spPr>
                    <a:xfrm>
                      <a:off x="0" y="0"/>
                      <a:ext cx="5731510" cy="3871595"/>
                    </a:xfrm>
                    <a:prstGeom prst="rect">
                      <a:avLst/>
                    </a:prstGeom>
                  </pic:spPr>
                </pic:pic>
              </a:graphicData>
            </a:graphic>
          </wp:inline>
        </w:drawing>
      </w:r>
      <w:r w:rsidRPr="00154A23">
        <w:rPr>
          <w:rFonts w:ascii="Cambria" w:hAnsi="Cambria"/>
        </w:rPr>
        <w:lastRenderedPageBreak/>
        <w:drawing>
          <wp:inline distT="0" distB="0" distL="0" distR="0" wp14:anchorId="76B80AA3" wp14:editId="5EC2AAF5">
            <wp:extent cx="5731510" cy="4215765"/>
            <wp:effectExtent l="0" t="0" r="2540" b="0"/>
            <wp:docPr id="1962252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52277" name=""/>
                    <pic:cNvPicPr/>
                  </pic:nvPicPr>
                  <pic:blipFill>
                    <a:blip r:embed="rId17"/>
                    <a:stretch>
                      <a:fillRect/>
                    </a:stretch>
                  </pic:blipFill>
                  <pic:spPr>
                    <a:xfrm>
                      <a:off x="0" y="0"/>
                      <a:ext cx="5731510" cy="4215765"/>
                    </a:xfrm>
                    <a:prstGeom prst="rect">
                      <a:avLst/>
                    </a:prstGeom>
                  </pic:spPr>
                </pic:pic>
              </a:graphicData>
            </a:graphic>
          </wp:inline>
        </w:drawing>
      </w:r>
      <w:r w:rsidRPr="00154A23">
        <w:rPr>
          <w:rFonts w:ascii="Cambria" w:hAnsi="Cambria"/>
        </w:rPr>
        <w:drawing>
          <wp:inline distT="0" distB="0" distL="0" distR="0" wp14:anchorId="42F54470" wp14:editId="22DD86DA">
            <wp:extent cx="5731510" cy="4249420"/>
            <wp:effectExtent l="0" t="0" r="2540" b="0"/>
            <wp:docPr id="73871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18916" name=""/>
                    <pic:cNvPicPr/>
                  </pic:nvPicPr>
                  <pic:blipFill>
                    <a:blip r:embed="rId18"/>
                    <a:stretch>
                      <a:fillRect/>
                    </a:stretch>
                  </pic:blipFill>
                  <pic:spPr>
                    <a:xfrm>
                      <a:off x="0" y="0"/>
                      <a:ext cx="5731510" cy="4249420"/>
                    </a:xfrm>
                    <a:prstGeom prst="rect">
                      <a:avLst/>
                    </a:prstGeom>
                  </pic:spPr>
                </pic:pic>
              </a:graphicData>
            </a:graphic>
          </wp:inline>
        </w:drawing>
      </w:r>
      <w:r w:rsidRPr="00154A23">
        <w:rPr>
          <w:rFonts w:ascii="Cambria" w:hAnsi="Cambria"/>
        </w:rPr>
        <w:lastRenderedPageBreak/>
        <w:drawing>
          <wp:inline distT="0" distB="0" distL="0" distR="0" wp14:anchorId="2DCF3D34" wp14:editId="250CE411">
            <wp:extent cx="5731510" cy="3945890"/>
            <wp:effectExtent l="0" t="0" r="2540" b="0"/>
            <wp:docPr id="1076265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65382" name=""/>
                    <pic:cNvPicPr/>
                  </pic:nvPicPr>
                  <pic:blipFill>
                    <a:blip r:embed="rId19"/>
                    <a:stretch>
                      <a:fillRect/>
                    </a:stretch>
                  </pic:blipFill>
                  <pic:spPr>
                    <a:xfrm>
                      <a:off x="0" y="0"/>
                      <a:ext cx="5731510" cy="3945890"/>
                    </a:xfrm>
                    <a:prstGeom prst="rect">
                      <a:avLst/>
                    </a:prstGeom>
                  </pic:spPr>
                </pic:pic>
              </a:graphicData>
            </a:graphic>
          </wp:inline>
        </w:drawing>
      </w:r>
      <w:r w:rsidRPr="00154A23">
        <w:rPr>
          <w:rFonts w:ascii="Cambria" w:hAnsi="Cambria"/>
        </w:rPr>
        <w:drawing>
          <wp:inline distT="0" distB="0" distL="0" distR="0" wp14:anchorId="6B1463EA" wp14:editId="3B43EAC8">
            <wp:extent cx="5731510" cy="4666615"/>
            <wp:effectExtent l="0" t="0" r="2540" b="635"/>
            <wp:docPr id="1567631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31354" name=""/>
                    <pic:cNvPicPr/>
                  </pic:nvPicPr>
                  <pic:blipFill>
                    <a:blip r:embed="rId20"/>
                    <a:stretch>
                      <a:fillRect/>
                    </a:stretch>
                  </pic:blipFill>
                  <pic:spPr>
                    <a:xfrm>
                      <a:off x="0" y="0"/>
                      <a:ext cx="5731510" cy="4666615"/>
                    </a:xfrm>
                    <a:prstGeom prst="rect">
                      <a:avLst/>
                    </a:prstGeom>
                  </pic:spPr>
                </pic:pic>
              </a:graphicData>
            </a:graphic>
          </wp:inline>
        </w:drawing>
      </w:r>
    </w:p>
    <w:p w14:paraId="3FCF0D24" w14:textId="77777777" w:rsidR="00115EE6" w:rsidRDefault="0081335D" w:rsidP="00554353">
      <w:pPr>
        <w:spacing w:after="0" w:line="240" w:lineRule="auto"/>
        <w:rPr>
          <w:rFonts w:ascii="Cambria" w:hAnsi="Cambria"/>
          <w:b/>
          <w:bCs/>
        </w:rPr>
      </w:pPr>
      <w:r w:rsidRPr="0081335D">
        <w:rPr>
          <w:rFonts w:ascii="Cambria" w:hAnsi="Cambria"/>
          <w:b/>
          <w:bCs/>
        </w:rPr>
        <w:t xml:space="preserve">PART D: </w:t>
      </w:r>
      <w:r w:rsidR="00115EE6" w:rsidRPr="00115EE6">
        <w:rPr>
          <w:rFonts w:ascii="Cambria" w:hAnsi="Cambria"/>
          <w:b/>
          <w:bCs/>
        </w:rPr>
        <w:t>SENTIMENT PREDICTION AND DEEP LEARNING EXPERIMENT MANAGEMENT</w:t>
      </w:r>
    </w:p>
    <w:p w14:paraId="4D4BD9C5" w14:textId="77777777" w:rsidR="00115EE6" w:rsidRDefault="00115EE6" w:rsidP="00554353">
      <w:pPr>
        <w:spacing w:after="0" w:line="240" w:lineRule="auto"/>
        <w:rPr>
          <w:rFonts w:ascii="Cambria" w:hAnsi="Cambria"/>
          <w:b/>
          <w:bCs/>
        </w:rPr>
      </w:pPr>
    </w:p>
    <w:p w14:paraId="4EF05708" w14:textId="0537EB55"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2AB2FAF1" w14:textId="77777777" w:rsidR="00115EE6" w:rsidRPr="00115EE6" w:rsidRDefault="00115EE6" w:rsidP="00115EE6">
      <w:pPr>
        <w:numPr>
          <w:ilvl w:val="0"/>
          <w:numId w:val="33"/>
        </w:numPr>
        <w:spacing w:after="0" w:line="240" w:lineRule="auto"/>
        <w:rPr>
          <w:rFonts w:ascii="Cambria" w:hAnsi="Cambria"/>
        </w:rPr>
      </w:pPr>
      <w:r w:rsidRPr="00115EE6">
        <w:rPr>
          <w:rFonts w:ascii="Cambria" w:hAnsi="Cambria"/>
        </w:rPr>
        <w:t>Provide new movie-review sentences as input to the trained LSTM model.</w:t>
      </w:r>
    </w:p>
    <w:p w14:paraId="2F51B9BB" w14:textId="77777777" w:rsidR="00115EE6" w:rsidRPr="00115EE6" w:rsidRDefault="00115EE6" w:rsidP="00115EE6">
      <w:pPr>
        <w:numPr>
          <w:ilvl w:val="0"/>
          <w:numId w:val="33"/>
        </w:numPr>
        <w:spacing w:after="0" w:line="240" w:lineRule="auto"/>
        <w:rPr>
          <w:rFonts w:ascii="Cambria" w:hAnsi="Cambria"/>
        </w:rPr>
      </w:pPr>
      <w:r w:rsidRPr="00115EE6">
        <w:rPr>
          <w:rFonts w:ascii="Cambria" w:hAnsi="Cambria"/>
        </w:rPr>
        <w:t>Preprocess and tokenize the input text using the same vocabulary used during training.</w:t>
      </w:r>
    </w:p>
    <w:p w14:paraId="6D4F0E07" w14:textId="77777777" w:rsidR="00115EE6" w:rsidRPr="00115EE6" w:rsidRDefault="00115EE6" w:rsidP="00115EE6">
      <w:pPr>
        <w:numPr>
          <w:ilvl w:val="0"/>
          <w:numId w:val="33"/>
        </w:numPr>
        <w:spacing w:after="0" w:line="240" w:lineRule="auto"/>
        <w:rPr>
          <w:rFonts w:ascii="Cambria" w:hAnsi="Cambria"/>
        </w:rPr>
      </w:pPr>
      <w:r w:rsidRPr="00115EE6">
        <w:rPr>
          <w:rFonts w:ascii="Cambria" w:hAnsi="Cambria"/>
        </w:rPr>
        <w:t>Apply sequence padding to the input text.</w:t>
      </w:r>
    </w:p>
    <w:p w14:paraId="0CDA0D3F" w14:textId="77777777" w:rsidR="00115EE6" w:rsidRPr="00115EE6" w:rsidRDefault="00115EE6" w:rsidP="00115EE6">
      <w:pPr>
        <w:numPr>
          <w:ilvl w:val="0"/>
          <w:numId w:val="33"/>
        </w:numPr>
        <w:spacing w:after="0" w:line="240" w:lineRule="auto"/>
        <w:rPr>
          <w:rFonts w:ascii="Cambria" w:hAnsi="Cambria"/>
        </w:rPr>
      </w:pPr>
      <w:r w:rsidRPr="00115EE6">
        <w:rPr>
          <w:rFonts w:ascii="Cambria" w:hAnsi="Cambria"/>
        </w:rPr>
        <w:t>Predict the sentiment using the trained LSTM model.</w:t>
      </w:r>
    </w:p>
    <w:p w14:paraId="243AD02D" w14:textId="77777777" w:rsidR="00115EE6" w:rsidRPr="00115EE6" w:rsidRDefault="00115EE6" w:rsidP="00115EE6">
      <w:pPr>
        <w:numPr>
          <w:ilvl w:val="0"/>
          <w:numId w:val="33"/>
        </w:numPr>
        <w:spacing w:after="0" w:line="240" w:lineRule="auto"/>
        <w:rPr>
          <w:rFonts w:ascii="Cambria" w:hAnsi="Cambria"/>
        </w:rPr>
      </w:pPr>
      <w:r w:rsidRPr="00115EE6">
        <w:rPr>
          <w:rFonts w:ascii="Cambria" w:hAnsi="Cambria"/>
        </w:rPr>
        <w:t>Classify the input as Positive or Negative based on the predicted probability.</w:t>
      </w:r>
    </w:p>
    <w:p w14:paraId="7F512137" w14:textId="77777777" w:rsidR="00115EE6" w:rsidRPr="00115EE6" w:rsidRDefault="00115EE6" w:rsidP="00115EE6">
      <w:pPr>
        <w:numPr>
          <w:ilvl w:val="0"/>
          <w:numId w:val="33"/>
        </w:numPr>
        <w:spacing w:after="0" w:line="240" w:lineRule="auto"/>
        <w:rPr>
          <w:rFonts w:ascii="Cambria" w:hAnsi="Cambria"/>
        </w:rPr>
      </w:pPr>
      <w:r w:rsidRPr="00115EE6">
        <w:rPr>
          <w:rFonts w:ascii="Cambria" w:hAnsi="Cambria"/>
        </w:rPr>
        <w:t>Provide multiple review samples with different sentiments.</w:t>
      </w:r>
    </w:p>
    <w:p w14:paraId="66743722" w14:textId="77777777" w:rsidR="00115EE6" w:rsidRPr="00115EE6" w:rsidRDefault="00115EE6" w:rsidP="00115EE6">
      <w:pPr>
        <w:numPr>
          <w:ilvl w:val="0"/>
          <w:numId w:val="33"/>
        </w:numPr>
        <w:spacing w:after="0" w:line="240" w:lineRule="auto"/>
        <w:rPr>
          <w:rFonts w:ascii="Cambria" w:hAnsi="Cambria"/>
        </w:rPr>
      </w:pPr>
      <w:r w:rsidRPr="00115EE6">
        <w:rPr>
          <w:rFonts w:ascii="Cambria" w:hAnsi="Cambria"/>
        </w:rPr>
        <w:t>Compare the predicted sentiment with the actual/expected sentiment.</w:t>
      </w:r>
    </w:p>
    <w:p w14:paraId="137412CF" w14:textId="77777777" w:rsidR="00115EE6" w:rsidRPr="00115EE6" w:rsidRDefault="00115EE6" w:rsidP="00115EE6">
      <w:pPr>
        <w:numPr>
          <w:ilvl w:val="0"/>
          <w:numId w:val="33"/>
        </w:numPr>
        <w:spacing w:after="0" w:line="240" w:lineRule="auto"/>
        <w:rPr>
          <w:rFonts w:ascii="Cambria" w:hAnsi="Cambria"/>
        </w:rPr>
      </w:pPr>
      <w:proofErr w:type="spellStart"/>
      <w:r w:rsidRPr="00115EE6">
        <w:rPr>
          <w:rFonts w:ascii="Cambria" w:hAnsi="Cambria"/>
        </w:rPr>
        <w:t>Analyze</w:t>
      </w:r>
      <w:proofErr w:type="spellEnd"/>
      <w:r w:rsidRPr="00115EE6">
        <w:rPr>
          <w:rFonts w:ascii="Cambria" w:hAnsi="Cambria"/>
        </w:rPr>
        <w:t xml:space="preserve"> the coherence and correctness of the model predictions.</w:t>
      </w:r>
    </w:p>
    <w:p w14:paraId="5719D3A8" w14:textId="6702418D" w:rsidR="00115EE6" w:rsidRPr="00554353" w:rsidRDefault="00115EE6" w:rsidP="00115EE6">
      <w:pPr>
        <w:numPr>
          <w:ilvl w:val="0"/>
          <w:numId w:val="33"/>
        </w:numPr>
        <w:spacing w:after="0" w:line="240" w:lineRule="auto"/>
        <w:rPr>
          <w:rFonts w:ascii="Cambria" w:hAnsi="Cambria"/>
        </w:rPr>
      </w:pPr>
      <w:r w:rsidRPr="00115EE6">
        <w:rPr>
          <w:rFonts w:ascii="Cambria" w:hAnsi="Cambria"/>
        </w:rPr>
        <w:t>Document the observations and upload the notebook to GitHub.</w:t>
      </w:r>
    </w:p>
    <w:p w14:paraId="3BE7F9FB" w14:textId="77777777" w:rsidR="0081335D" w:rsidRDefault="0081335D" w:rsidP="0081335D">
      <w:pPr>
        <w:spacing w:after="0" w:line="240" w:lineRule="auto"/>
        <w:rPr>
          <w:rFonts w:ascii="Cambria" w:hAnsi="Cambria"/>
        </w:rPr>
      </w:pPr>
    </w:p>
    <w:p w14:paraId="1925F386" w14:textId="2A74F248" w:rsidR="0081335D" w:rsidRDefault="00154A23" w:rsidP="0081335D">
      <w:pPr>
        <w:spacing w:after="0" w:line="240" w:lineRule="auto"/>
        <w:rPr>
          <w:rFonts w:ascii="Cambria" w:hAnsi="Cambria"/>
        </w:rPr>
      </w:pPr>
      <w:r w:rsidRPr="00154A23">
        <w:rPr>
          <w:rFonts w:ascii="Cambria" w:hAnsi="Cambria"/>
        </w:rPr>
        <w:lastRenderedPageBreak/>
        <w:drawing>
          <wp:inline distT="0" distB="0" distL="0" distR="0" wp14:anchorId="78C07BB4" wp14:editId="63C6C4A0">
            <wp:extent cx="5731510" cy="4550410"/>
            <wp:effectExtent l="0" t="0" r="2540" b="2540"/>
            <wp:docPr id="177117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79576" name=""/>
                    <pic:cNvPicPr/>
                  </pic:nvPicPr>
                  <pic:blipFill>
                    <a:blip r:embed="rId21"/>
                    <a:stretch>
                      <a:fillRect/>
                    </a:stretch>
                  </pic:blipFill>
                  <pic:spPr>
                    <a:xfrm>
                      <a:off x="0" y="0"/>
                      <a:ext cx="5731510" cy="4550410"/>
                    </a:xfrm>
                    <a:prstGeom prst="rect">
                      <a:avLst/>
                    </a:prstGeom>
                  </pic:spPr>
                </pic:pic>
              </a:graphicData>
            </a:graphic>
          </wp:inline>
        </w:drawing>
      </w:r>
      <w:r w:rsidRPr="00154A23">
        <w:rPr>
          <w:rFonts w:ascii="Cambria" w:hAnsi="Cambria"/>
        </w:rPr>
        <w:lastRenderedPageBreak/>
        <w:drawing>
          <wp:inline distT="0" distB="0" distL="0" distR="0" wp14:anchorId="252A2874" wp14:editId="5EB35659">
            <wp:extent cx="5731510" cy="4928870"/>
            <wp:effectExtent l="0" t="0" r="2540" b="5080"/>
            <wp:docPr id="37983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32516" name=""/>
                    <pic:cNvPicPr/>
                  </pic:nvPicPr>
                  <pic:blipFill>
                    <a:blip r:embed="rId22"/>
                    <a:stretch>
                      <a:fillRect/>
                    </a:stretch>
                  </pic:blipFill>
                  <pic:spPr>
                    <a:xfrm>
                      <a:off x="0" y="0"/>
                      <a:ext cx="5731510" cy="4928870"/>
                    </a:xfrm>
                    <a:prstGeom prst="rect">
                      <a:avLst/>
                    </a:prstGeom>
                  </pic:spPr>
                </pic:pic>
              </a:graphicData>
            </a:graphic>
          </wp:inline>
        </w:drawing>
      </w:r>
      <w:r w:rsidRPr="00154A23">
        <w:rPr>
          <w:rFonts w:ascii="Cambria" w:hAnsi="Cambria"/>
        </w:rPr>
        <w:lastRenderedPageBreak/>
        <w:drawing>
          <wp:inline distT="0" distB="0" distL="0" distR="0" wp14:anchorId="637F6FF2" wp14:editId="00DCE09A">
            <wp:extent cx="5731510" cy="4079875"/>
            <wp:effectExtent l="0" t="0" r="2540" b="0"/>
            <wp:docPr id="185332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24252" name=""/>
                    <pic:cNvPicPr/>
                  </pic:nvPicPr>
                  <pic:blipFill>
                    <a:blip r:embed="rId23"/>
                    <a:stretch>
                      <a:fillRect/>
                    </a:stretch>
                  </pic:blipFill>
                  <pic:spPr>
                    <a:xfrm>
                      <a:off x="0" y="0"/>
                      <a:ext cx="5731510" cy="4079875"/>
                    </a:xfrm>
                    <a:prstGeom prst="rect">
                      <a:avLst/>
                    </a:prstGeom>
                  </pic:spPr>
                </pic:pic>
              </a:graphicData>
            </a:graphic>
          </wp:inline>
        </w:drawing>
      </w:r>
    </w:p>
    <w:p w14:paraId="0C215E12" w14:textId="77777777" w:rsidR="0081335D" w:rsidRDefault="0081335D" w:rsidP="0081335D">
      <w:pPr>
        <w:spacing w:after="0" w:line="240" w:lineRule="auto"/>
        <w:rPr>
          <w:rFonts w:ascii="Cambria" w:hAnsi="Cambria"/>
        </w:rPr>
      </w:pPr>
    </w:p>
    <w:p w14:paraId="65511285" w14:textId="77777777" w:rsidR="0081335D" w:rsidRDefault="0081335D" w:rsidP="0081335D">
      <w:pPr>
        <w:spacing w:after="0" w:line="240" w:lineRule="auto"/>
        <w:rPr>
          <w:rFonts w:ascii="Cambria" w:hAnsi="Cambria"/>
        </w:rPr>
      </w:pPr>
    </w:p>
    <w:p w14:paraId="358454AD" w14:textId="77777777" w:rsidR="009D3A31" w:rsidRDefault="009D3A31" w:rsidP="0081335D">
      <w:pPr>
        <w:spacing w:after="0" w:line="240" w:lineRule="auto"/>
        <w:rPr>
          <w:rFonts w:ascii="Cambria" w:hAnsi="Cambria"/>
        </w:rPr>
      </w:pPr>
    </w:p>
    <w:p w14:paraId="1DE6E3F7" w14:textId="77777777" w:rsidR="009D3A31" w:rsidRDefault="009D3A31" w:rsidP="0081335D">
      <w:pPr>
        <w:spacing w:after="0" w:line="240" w:lineRule="auto"/>
        <w:rPr>
          <w:rFonts w:ascii="Cambria" w:hAnsi="Cambria"/>
        </w:rPr>
      </w:pPr>
    </w:p>
    <w:p w14:paraId="2A1F1993" w14:textId="77777777" w:rsidR="009D3A31" w:rsidRPr="0081335D" w:rsidRDefault="009D3A31" w:rsidP="0081335D">
      <w:pPr>
        <w:spacing w:after="0" w:line="240" w:lineRule="auto"/>
        <w:rPr>
          <w:rFonts w:ascii="Cambria" w:hAnsi="Cambria"/>
        </w:rPr>
      </w:pPr>
    </w:p>
    <w:p w14:paraId="3D51CAD0" w14:textId="7AA119DE" w:rsidR="0081335D" w:rsidRPr="0081335D" w:rsidRDefault="0081335D" w:rsidP="0081335D">
      <w:pPr>
        <w:spacing w:after="0" w:line="240" w:lineRule="auto"/>
        <w:rPr>
          <w:rFonts w:ascii="Cambria" w:hAnsi="Cambria"/>
        </w:rPr>
      </w:pPr>
    </w:p>
    <w:p w14:paraId="7FDDAD63" w14:textId="77777777" w:rsidR="00115EE6" w:rsidRDefault="00115EE6" w:rsidP="00610E0E">
      <w:pPr>
        <w:spacing w:after="0" w:line="240" w:lineRule="auto"/>
        <w:rPr>
          <w:rFonts w:ascii="Cambria" w:hAnsi="Cambria"/>
          <w:b/>
          <w:bCs/>
        </w:rPr>
      </w:pPr>
    </w:p>
    <w:p w14:paraId="232D8609" w14:textId="77777777" w:rsidR="00154A23" w:rsidRDefault="00154A23" w:rsidP="00610E0E">
      <w:pPr>
        <w:spacing w:after="0" w:line="240" w:lineRule="auto"/>
        <w:rPr>
          <w:rFonts w:ascii="Cambria" w:hAnsi="Cambria"/>
          <w:b/>
          <w:bCs/>
        </w:rPr>
      </w:pPr>
    </w:p>
    <w:p w14:paraId="39A553E6" w14:textId="77777777" w:rsidR="00154A23" w:rsidRDefault="00154A23" w:rsidP="00610E0E">
      <w:pPr>
        <w:spacing w:after="0" w:line="240" w:lineRule="auto"/>
        <w:rPr>
          <w:rFonts w:ascii="Cambria" w:hAnsi="Cambria"/>
          <w:b/>
          <w:bCs/>
        </w:rPr>
      </w:pPr>
    </w:p>
    <w:p w14:paraId="407A100D" w14:textId="77777777" w:rsidR="00154A23" w:rsidRDefault="00154A23" w:rsidP="00610E0E">
      <w:pPr>
        <w:spacing w:after="0" w:line="240" w:lineRule="auto"/>
        <w:rPr>
          <w:rFonts w:ascii="Cambria" w:hAnsi="Cambria"/>
          <w:b/>
          <w:bCs/>
        </w:rPr>
      </w:pPr>
    </w:p>
    <w:p w14:paraId="4E689DE2" w14:textId="77777777" w:rsidR="00154A23" w:rsidRDefault="00154A23" w:rsidP="00610E0E">
      <w:pPr>
        <w:spacing w:after="0" w:line="240" w:lineRule="auto"/>
        <w:rPr>
          <w:rFonts w:ascii="Cambria" w:hAnsi="Cambria"/>
          <w:b/>
          <w:bCs/>
        </w:rPr>
      </w:pPr>
    </w:p>
    <w:p w14:paraId="58A1F7C2" w14:textId="77777777" w:rsidR="00154A23" w:rsidRDefault="00154A23" w:rsidP="00610E0E">
      <w:pPr>
        <w:spacing w:after="0" w:line="240" w:lineRule="auto"/>
        <w:rPr>
          <w:rFonts w:ascii="Cambria" w:hAnsi="Cambria"/>
          <w:b/>
          <w:bCs/>
        </w:rPr>
      </w:pPr>
    </w:p>
    <w:p w14:paraId="26549AED" w14:textId="77777777" w:rsidR="00154A23" w:rsidRDefault="00154A23" w:rsidP="00610E0E">
      <w:pPr>
        <w:spacing w:after="0" w:line="240" w:lineRule="auto"/>
        <w:rPr>
          <w:rFonts w:ascii="Cambria" w:hAnsi="Cambria"/>
          <w:b/>
          <w:bCs/>
        </w:rPr>
      </w:pPr>
    </w:p>
    <w:p w14:paraId="1BE9504C" w14:textId="77777777" w:rsidR="00154A23" w:rsidRDefault="00154A23" w:rsidP="00610E0E">
      <w:pPr>
        <w:spacing w:after="0" w:line="240" w:lineRule="auto"/>
        <w:rPr>
          <w:rFonts w:ascii="Cambria" w:hAnsi="Cambria"/>
          <w:b/>
          <w:bCs/>
        </w:rPr>
      </w:pPr>
    </w:p>
    <w:p w14:paraId="6040CB40" w14:textId="77777777" w:rsidR="00154A23" w:rsidRDefault="00154A23" w:rsidP="00610E0E">
      <w:pPr>
        <w:spacing w:after="0" w:line="240" w:lineRule="auto"/>
        <w:rPr>
          <w:rFonts w:ascii="Cambria" w:hAnsi="Cambria"/>
          <w:b/>
          <w:bCs/>
        </w:rPr>
      </w:pPr>
    </w:p>
    <w:p w14:paraId="2584EAFA" w14:textId="77777777" w:rsidR="00154A23" w:rsidRDefault="00154A23" w:rsidP="00610E0E">
      <w:pPr>
        <w:spacing w:after="0" w:line="240" w:lineRule="auto"/>
        <w:rPr>
          <w:rFonts w:ascii="Cambria" w:hAnsi="Cambria"/>
          <w:b/>
          <w:bCs/>
        </w:rPr>
      </w:pPr>
    </w:p>
    <w:p w14:paraId="1D5D123F" w14:textId="77777777" w:rsidR="00154A23" w:rsidRDefault="00154A23" w:rsidP="00610E0E">
      <w:pPr>
        <w:spacing w:after="0" w:line="240" w:lineRule="auto"/>
        <w:rPr>
          <w:rFonts w:ascii="Cambria" w:hAnsi="Cambria"/>
          <w:b/>
          <w:bCs/>
        </w:rPr>
      </w:pPr>
    </w:p>
    <w:p w14:paraId="6F11697D" w14:textId="77777777" w:rsidR="00154A23" w:rsidRDefault="00154A23" w:rsidP="00610E0E">
      <w:pPr>
        <w:spacing w:after="0" w:line="240" w:lineRule="auto"/>
        <w:rPr>
          <w:rFonts w:ascii="Cambria" w:hAnsi="Cambria"/>
          <w:b/>
          <w:bCs/>
        </w:rPr>
      </w:pPr>
    </w:p>
    <w:p w14:paraId="0E172165" w14:textId="77777777" w:rsidR="00154A23" w:rsidRDefault="00154A23" w:rsidP="00610E0E">
      <w:pPr>
        <w:spacing w:after="0" w:line="240" w:lineRule="auto"/>
        <w:rPr>
          <w:rFonts w:ascii="Cambria" w:hAnsi="Cambria"/>
          <w:b/>
          <w:bCs/>
        </w:rPr>
      </w:pPr>
    </w:p>
    <w:p w14:paraId="57E750E3" w14:textId="77777777" w:rsidR="00154A23" w:rsidRDefault="00154A23" w:rsidP="00610E0E">
      <w:pPr>
        <w:spacing w:after="0" w:line="240" w:lineRule="auto"/>
        <w:rPr>
          <w:rFonts w:ascii="Cambria" w:hAnsi="Cambria"/>
          <w:b/>
          <w:bCs/>
        </w:rPr>
      </w:pPr>
    </w:p>
    <w:p w14:paraId="6D6FF919" w14:textId="77777777" w:rsidR="00154A23" w:rsidRDefault="00154A23" w:rsidP="00610E0E">
      <w:pPr>
        <w:spacing w:after="0" w:line="240" w:lineRule="auto"/>
        <w:rPr>
          <w:rFonts w:ascii="Cambria" w:hAnsi="Cambria"/>
          <w:b/>
          <w:bCs/>
        </w:rPr>
      </w:pPr>
    </w:p>
    <w:p w14:paraId="4755B396" w14:textId="77777777" w:rsidR="00154A23" w:rsidRDefault="00154A23" w:rsidP="00610E0E">
      <w:pPr>
        <w:spacing w:after="0" w:line="240" w:lineRule="auto"/>
        <w:rPr>
          <w:rFonts w:ascii="Cambria" w:hAnsi="Cambria"/>
          <w:b/>
          <w:bCs/>
        </w:rPr>
      </w:pPr>
    </w:p>
    <w:p w14:paraId="081731BB" w14:textId="77777777" w:rsidR="00154A23" w:rsidRDefault="00154A23" w:rsidP="00610E0E">
      <w:pPr>
        <w:spacing w:after="0" w:line="240" w:lineRule="auto"/>
        <w:rPr>
          <w:rFonts w:ascii="Cambria" w:hAnsi="Cambria"/>
          <w:b/>
          <w:bCs/>
        </w:rPr>
      </w:pPr>
    </w:p>
    <w:p w14:paraId="0B4A8CA2" w14:textId="77777777" w:rsidR="00154A23" w:rsidRDefault="00154A23" w:rsidP="00610E0E">
      <w:pPr>
        <w:spacing w:after="0" w:line="240" w:lineRule="auto"/>
        <w:rPr>
          <w:rFonts w:ascii="Cambria" w:hAnsi="Cambria"/>
          <w:b/>
          <w:bCs/>
        </w:rPr>
      </w:pPr>
    </w:p>
    <w:p w14:paraId="4F43294A" w14:textId="77777777" w:rsidR="00154A23" w:rsidRDefault="00154A23" w:rsidP="00610E0E">
      <w:pPr>
        <w:spacing w:after="0" w:line="240" w:lineRule="auto"/>
        <w:rPr>
          <w:rFonts w:ascii="Cambria" w:hAnsi="Cambria"/>
          <w:b/>
          <w:bCs/>
        </w:rPr>
      </w:pPr>
    </w:p>
    <w:p w14:paraId="6BBC865F" w14:textId="77777777" w:rsidR="00154A23" w:rsidRDefault="00154A23" w:rsidP="00610E0E">
      <w:pPr>
        <w:spacing w:after="0" w:line="240" w:lineRule="auto"/>
        <w:rPr>
          <w:rFonts w:ascii="Cambria" w:hAnsi="Cambria"/>
          <w:b/>
          <w:bCs/>
        </w:rPr>
      </w:pPr>
    </w:p>
    <w:p w14:paraId="3DF6CB17" w14:textId="77777777" w:rsidR="00154A23" w:rsidRDefault="00154A23" w:rsidP="00610E0E">
      <w:pPr>
        <w:spacing w:after="0" w:line="240" w:lineRule="auto"/>
        <w:rPr>
          <w:rFonts w:ascii="Cambria" w:hAnsi="Cambria"/>
          <w:b/>
          <w:bCs/>
        </w:rPr>
      </w:pPr>
    </w:p>
    <w:p w14:paraId="2C08E209" w14:textId="77777777" w:rsidR="00154A23" w:rsidRDefault="00154A23" w:rsidP="00610E0E">
      <w:pPr>
        <w:spacing w:after="0" w:line="240" w:lineRule="auto"/>
        <w:rPr>
          <w:rFonts w:ascii="Cambria" w:hAnsi="Cambria"/>
          <w:b/>
          <w:bCs/>
        </w:rPr>
      </w:pPr>
    </w:p>
    <w:p w14:paraId="46E787A7" w14:textId="77777777" w:rsidR="00154A23" w:rsidRDefault="00154A23" w:rsidP="00610E0E">
      <w:pPr>
        <w:spacing w:after="0" w:line="240" w:lineRule="auto"/>
        <w:rPr>
          <w:rFonts w:ascii="Cambria" w:hAnsi="Cambria"/>
          <w:b/>
          <w:bCs/>
        </w:rPr>
      </w:pPr>
    </w:p>
    <w:p w14:paraId="0C112886" w14:textId="376CEF5E" w:rsidR="00610E0E" w:rsidRPr="00062E1C" w:rsidRDefault="00610E0E" w:rsidP="00610E0E">
      <w:pPr>
        <w:spacing w:after="0" w:line="240" w:lineRule="auto"/>
        <w:rPr>
          <w:rFonts w:ascii="Cambria" w:hAnsi="Cambria"/>
          <w:b/>
          <w:bCs/>
        </w:rPr>
      </w:pPr>
      <w:r w:rsidRPr="00062E1C">
        <w:rPr>
          <w:rFonts w:ascii="Cambria" w:hAnsi="Cambria"/>
          <w:b/>
          <w:bCs/>
        </w:rPr>
        <w:lastRenderedPageBreak/>
        <w:t xml:space="preserve">POST-LAB QUESTIONS </w:t>
      </w:r>
    </w:p>
    <w:p w14:paraId="4ECDB652" w14:textId="77777777" w:rsidR="00610E0E" w:rsidRDefault="00610E0E" w:rsidP="00610E0E">
      <w:pPr>
        <w:spacing w:after="0" w:line="240" w:lineRule="auto"/>
        <w:jc w:val="center"/>
        <w:rPr>
          <w:rFonts w:ascii="Cambria" w:hAnsi="Cambria"/>
          <w:b/>
          <w:bCs/>
        </w:rPr>
      </w:pPr>
    </w:p>
    <w:p w14:paraId="5AA6F321" w14:textId="07E2E8D1" w:rsidR="009D3A31" w:rsidRPr="009D3A31" w:rsidRDefault="009D3A31" w:rsidP="009D3A31">
      <w:pPr>
        <w:spacing w:after="0" w:line="240" w:lineRule="auto"/>
        <w:jc w:val="both"/>
        <w:rPr>
          <w:rFonts w:ascii="Cambria" w:hAnsi="Cambria"/>
        </w:rPr>
      </w:pPr>
      <w:r>
        <w:rPr>
          <w:rFonts w:ascii="Cambria" w:hAnsi="Cambria"/>
        </w:rPr>
        <w:t xml:space="preserve">1. </w:t>
      </w:r>
      <w:r w:rsidRPr="009D3A31">
        <w:rPr>
          <w:rFonts w:ascii="Cambria" w:hAnsi="Cambria"/>
        </w:rPr>
        <w:t>Explain how the cell state helps an LSTM retain information over long sequences.</w:t>
      </w:r>
    </w:p>
    <w:p w14:paraId="58A21CD4" w14:textId="77777777" w:rsidR="009D3A31" w:rsidRPr="009D3A31" w:rsidRDefault="009D3A31" w:rsidP="009D3A31">
      <w:pPr>
        <w:pStyle w:val="ListParagraph"/>
        <w:spacing w:after="0" w:line="240" w:lineRule="auto"/>
        <w:jc w:val="both"/>
        <w:rPr>
          <w:rFonts w:ascii="Cambria" w:hAnsi="Cambria"/>
        </w:rPr>
      </w:pPr>
    </w:p>
    <w:p w14:paraId="51CA2602" w14:textId="77777777" w:rsidR="009D3A31" w:rsidRDefault="009D3A31" w:rsidP="009D3A31">
      <w:pPr>
        <w:spacing w:after="0" w:line="240" w:lineRule="auto"/>
        <w:jc w:val="both"/>
        <w:rPr>
          <w:rFonts w:ascii="Cambria" w:hAnsi="Cambria"/>
        </w:rPr>
      </w:pPr>
      <w:r w:rsidRPr="009D3A31">
        <w:rPr>
          <w:rFonts w:ascii="Cambria" w:hAnsi="Cambria"/>
        </w:rPr>
        <w:t>The cell state acts as a memory pathway that carries information across multiple time steps. It allows the LSTM to preserve important information from earlier parts of a sequence. The forget gate removes unnecessary information, while the input gate adds useful new information. This controlled flow helps reduce the vanishing gradient problem found in traditional recurrent neural networks. As a result, LSTM can learn long-term dependencies and understand the context of lengthy text reviews.</w:t>
      </w:r>
    </w:p>
    <w:p w14:paraId="4E802E99" w14:textId="77777777" w:rsidR="009D3A31" w:rsidRPr="009D3A31" w:rsidRDefault="009D3A31" w:rsidP="009D3A31">
      <w:pPr>
        <w:spacing w:after="0" w:line="240" w:lineRule="auto"/>
        <w:jc w:val="both"/>
        <w:rPr>
          <w:rFonts w:ascii="Cambria" w:hAnsi="Cambria"/>
        </w:rPr>
      </w:pPr>
    </w:p>
    <w:p w14:paraId="5320FF94" w14:textId="33E672EA" w:rsidR="009D3A31" w:rsidRPr="009D3A31" w:rsidRDefault="009D3A31" w:rsidP="009D3A31">
      <w:pPr>
        <w:spacing w:after="0" w:line="240" w:lineRule="auto"/>
        <w:jc w:val="both"/>
        <w:rPr>
          <w:rFonts w:ascii="Cambria" w:hAnsi="Cambria"/>
        </w:rPr>
      </w:pPr>
      <w:r>
        <w:rPr>
          <w:rFonts w:ascii="Cambria" w:hAnsi="Cambria"/>
        </w:rPr>
        <w:t xml:space="preserve">2. </w:t>
      </w:r>
      <w:r w:rsidRPr="009D3A31">
        <w:rPr>
          <w:rFonts w:ascii="Cambria" w:hAnsi="Cambria"/>
        </w:rPr>
        <w:t>Describe the functions of the input gate, forget gate, and output gate in an LSTM.</w:t>
      </w:r>
    </w:p>
    <w:p w14:paraId="58FB4553" w14:textId="77777777" w:rsidR="009D3A31" w:rsidRPr="009D3A31" w:rsidRDefault="009D3A31" w:rsidP="009D3A31">
      <w:pPr>
        <w:pStyle w:val="ListParagraph"/>
        <w:spacing w:after="0" w:line="240" w:lineRule="auto"/>
        <w:jc w:val="both"/>
        <w:rPr>
          <w:rFonts w:ascii="Cambria" w:hAnsi="Cambria"/>
        </w:rPr>
      </w:pPr>
    </w:p>
    <w:p w14:paraId="33F9BD56" w14:textId="77777777" w:rsidR="009D3A31" w:rsidRPr="009D3A31" w:rsidRDefault="009D3A31" w:rsidP="009D3A31">
      <w:pPr>
        <w:spacing w:after="0" w:line="240" w:lineRule="auto"/>
        <w:jc w:val="both"/>
        <w:rPr>
          <w:rFonts w:ascii="Cambria" w:hAnsi="Cambria"/>
        </w:rPr>
      </w:pPr>
      <w:r w:rsidRPr="009D3A31">
        <w:rPr>
          <w:rFonts w:ascii="Cambria" w:hAnsi="Cambria"/>
        </w:rPr>
        <w:t>The input gate controls how much new information is stored in the cell state. The forget gate determines which existing information should be retained or discarded. The output gate selects the information from the cell state that is used to produce the current hidden state. These gates work together to manage the flow of information through the network. This mechanism enables LSTM to learn meaningful patterns from sequential data.</w:t>
      </w:r>
    </w:p>
    <w:p w14:paraId="121C55B8" w14:textId="77777777" w:rsidR="009D3A31" w:rsidRDefault="009D3A31" w:rsidP="009D3A31">
      <w:pPr>
        <w:spacing w:after="0" w:line="240" w:lineRule="auto"/>
        <w:jc w:val="both"/>
        <w:rPr>
          <w:rFonts w:ascii="Cambria" w:hAnsi="Cambria"/>
        </w:rPr>
      </w:pPr>
    </w:p>
    <w:p w14:paraId="0EE16DA7" w14:textId="7F5C46FD" w:rsidR="009D3A31" w:rsidRPr="009D3A31" w:rsidRDefault="009D3A31" w:rsidP="009D3A31">
      <w:pPr>
        <w:spacing w:after="0" w:line="240" w:lineRule="auto"/>
        <w:jc w:val="both"/>
        <w:rPr>
          <w:rFonts w:ascii="Cambria" w:hAnsi="Cambria"/>
        </w:rPr>
      </w:pPr>
      <w:r w:rsidRPr="009D3A31">
        <w:rPr>
          <w:rFonts w:ascii="Cambria" w:hAnsi="Cambria"/>
        </w:rPr>
        <w:t>3. Discuss the effect of insufficient training epochs on the performance of an LSTM sentiment classification model.</w:t>
      </w:r>
    </w:p>
    <w:p w14:paraId="39229935" w14:textId="77777777" w:rsidR="009D3A31" w:rsidRDefault="009D3A31" w:rsidP="009D3A31">
      <w:pPr>
        <w:spacing w:after="0" w:line="240" w:lineRule="auto"/>
        <w:jc w:val="both"/>
        <w:rPr>
          <w:rFonts w:ascii="Cambria" w:hAnsi="Cambria"/>
        </w:rPr>
      </w:pPr>
    </w:p>
    <w:p w14:paraId="7938583C" w14:textId="319B97FD" w:rsidR="009D3A31" w:rsidRPr="009D3A31" w:rsidRDefault="009D3A31" w:rsidP="009D3A31">
      <w:pPr>
        <w:spacing w:after="0" w:line="240" w:lineRule="auto"/>
        <w:jc w:val="both"/>
        <w:rPr>
          <w:rFonts w:ascii="Cambria" w:hAnsi="Cambria"/>
        </w:rPr>
      </w:pPr>
      <w:r w:rsidRPr="009D3A31">
        <w:rPr>
          <w:rFonts w:ascii="Cambria" w:hAnsi="Cambria"/>
        </w:rPr>
        <w:t>Insufficient training epochs may prevent an LSTM model from learning important patterns in the training dataset. This condition is known as underfitting, where the model performs poorly on both training and unseen data. The model may fail to recognize complex relationships between words and their sentiments. As a result, training accuracy and validation accuracy may remain low. Increasing the number of epochs appropriately can improve performance, provided overfitting is avoided.</w:t>
      </w:r>
    </w:p>
    <w:p w14:paraId="10E4B90B" w14:textId="77777777" w:rsidR="009D3A31" w:rsidRDefault="009D3A31" w:rsidP="009D3A31">
      <w:pPr>
        <w:spacing w:after="0" w:line="240" w:lineRule="auto"/>
        <w:jc w:val="both"/>
        <w:rPr>
          <w:rFonts w:ascii="Cambria" w:hAnsi="Cambria"/>
        </w:rPr>
      </w:pPr>
    </w:p>
    <w:p w14:paraId="019DFB53" w14:textId="42C4BF1E" w:rsidR="009D3A31" w:rsidRPr="009D3A31" w:rsidRDefault="009D3A31" w:rsidP="009D3A31">
      <w:pPr>
        <w:spacing w:after="0" w:line="240" w:lineRule="auto"/>
        <w:jc w:val="both"/>
        <w:rPr>
          <w:rFonts w:ascii="Cambria" w:hAnsi="Cambria"/>
        </w:rPr>
      </w:pPr>
      <w:r w:rsidRPr="009D3A31">
        <w:rPr>
          <w:rFonts w:ascii="Cambria" w:hAnsi="Cambria"/>
        </w:rPr>
        <w:t>4. Explain one advantage of LSTM over a Simple RNN for sentiment analysis.</w:t>
      </w:r>
    </w:p>
    <w:p w14:paraId="53496C18" w14:textId="77777777" w:rsidR="009D3A31" w:rsidRDefault="009D3A31" w:rsidP="009D3A31">
      <w:pPr>
        <w:spacing w:after="0" w:line="240" w:lineRule="auto"/>
        <w:jc w:val="both"/>
        <w:rPr>
          <w:rFonts w:ascii="Cambria" w:hAnsi="Cambria"/>
        </w:rPr>
      </w:pPr>
    </w:p>
    <w:p w14:paraId="24BF46A4" w14:textId="0E6BA945" w:rsidR="009D3A31" w:rsidRPr="009D3A31" w:rsidRDefault="009D3A31" w:rsidP="009D3A31">
      <w:pPr>
        <w:spacing w:after="0" w:line="240" w:lineRule="auto"/>
        <w:jc w:val="both"/>
        <w:rPr>
          <w:rFonts w:ascii="Cambria" w:hAnsi="Cambria"/>
        </w:rPr>
      </w:pPr>
      <w:r w:rsidRPr="009D3A31">
        <w:rPr>
          <w:rFonts w:ascii="Cambria" w:hAnsi="Cambria"/>
        </w:rPr>
        <w:t>One major advantage of LSTM over a Simple RNN is its ability to learn long-term dependencies in sequential data. A Simple RNN may struggle to retain information from earlier words because of the vanishing gradient problem. LSTM uses a cell state and specialized gates to preserve important information for longer periods. This helps it understand relationships between words that are far apart in a sentence. Therefore, LSTM can provide better sentiment classification for complex and lengthy reviews.</w:t>
      </w:r>
    </w:p>
    <w:p w14:paraId="0FECE721" w14:textId="77777777" w:rsidR="009D3A31" w:rsidRDefault="009D3A31" w:rsidP="009D3A31">
      <w:pPr>
        <w:spacing w:after="0" w:line="240" w:lineRule="auto"/>
        <w:jc w:val="both"/>
        <w:rPr>
          <w:rFonts w:ascii="Cambria" w:hAnsi="Cambria"/>
        </w:rPr>
      </w:pPr>
    </w:p>
    <w:p w14:paraId="5905D0DA" w14:textId="0E23D69C" w:rsidR="009D3A31" w:rsidRDefault="009D3A31" w:rsidP="009D3A31">
      <w:pPr>
        <w:spacing w:after="0" w:line="240" w:lineRule="auto"/>
        <w:jc w:val="both"/>
        <w:rPr>
          <w:rFonts w:ascii="Cambria" w:hAnsi="Cambria"/>
        </w:rPr>
      </w:pPr>
      <w:r w:rsidRPr="009D3A31">
        <w:rPr>
          <w:rFonts w:ascii="Cambria" w:hAnsi="Cambria"/>
        </w:rPr>
        <w:t>5. Discuss how sequence length can affect the accuracy and computational requirements of an LSTM-based sentiment analysis model.</w:t>
      </w:r>
    </w:p>
    <w:p w14:paraId="7D0A45C7" w14:textId="77777777" w:rsidR="009D3A31" w:rsidRPr="009D3A31" w:rsidRDefault="009D3A31" w:rsidP="009D3A31">
      <w:pPr>
        <w:spacing w:after="0" w:line="240" w:lineRule="auto"/>
        <w:jc w:val="both"/>
        <w:rPr>
          <w:rFonts w:ascii="Cambria" w:hAnsi="Cambria"/>
        </w:rPr>
      </w:pPr>
    </w:p>
    <w:p w14:paraId="4F2A2747" w14:textId="77777777" w:rsidR="009D3A31" w:rsidRPr="009D3A31" w:rsidRDefault="009D3A31" w:rsidP="009D3A31">
      <w:pPr>
        <w:spacing w:after="0" w:line="240" w:lineRule="auto"/>
        <w:jc w:val="both"/>
        <w:rPr>
          <w:rFonts w:ascii="Cambria" w:hAnsi="Cambria"/>
        </w:rPr>
      </w:pPr>
      <w:r w:rsidRPr="009D3A31">
        <w:rPr>
          <w:rFonts w:ascii="Cambria" w:hAnsi="Cambria"/>
        </w:rPr>
        <w:t>Sequence length determines the number of tokens processed by the LSTM for each text sample. Longer sequences preserve more contextual information but require greater memory and computational time. Shorter sequences reduce training time but may remove important words that influence sentiment. Choosing an appropriate sequence length helps balance classification accuracy and computational efficiency. Padding and truncation are commonly used to make input sequences suitable for efficient model training.</w:t>
      </w:r>
    </w:p>
    <w:p w14:paraId="72958C2A" w14:textId="77777777" w:rsidR="00336C80" w:rsidRDefault="00336C80" w:rsidP="00336C80">
      <w:pPr>
        <w:spacing w:after="0" w:line="240" w:lineRule="auto"/>
        <w:jc w:val="both"/>
        <w:rPr>
          <w:rFonts w:ascii="Cambria" w:hAnsi="Cambria"/>
        </w:rPr>
      </w:pPr>
    </w:p>
    <w:p w14:paraId="27CB165D" w14:textId="77777777" w:rsidR="00336C80" w:rsidRDefault="00336C80" w:rsidP="00336C80">
      <w:pPr>
        <w:spacing w:after="0" w:line="240" w:lineRule="auto"/>
        <w:jc w:val="both"/>
        <w:rPr>
          <w:rFonts w:ascii="Cambria" w:hAnsi="Cambria"/>
        </w:rPr>
      </w:pPr>
    </w:p>
    <w:p w14:paraId="00E48ACA" w14:textId="77777777" w:rsidR="00336C80" w:rsidRDefault="00336C80" w:rsidP="00336C80">
      <w:pPr>
        <w:spacing w:after="0" w:line="240" w:lineRule="auto"/>
        <w:jc w:val="both"/>
        <w:rPr>
          <w:rFonts w:ascii="Cambria" w:hAnsi="Cambria"/>
        </w:rPr>
      </w:pPr>
    </w:p>
    <w:p w14:paraId="67FBC9E6" w14:textId="77777777" w:rsidR="00154A23" w:rsidRDefault="00154A23" w:rsidP="00336C80">
      <w:pPr>
        <w:spacing w:after="0" w:line="240" w:lineRule="auto"/>
        <w:jc w:val="both"/>
        <w:rPr>
          <w:rFonts w:ascii="Cambria" w:hAnsi="Cambria"/>
        </w:rPr>
      </w:pPr>
    </w:p>
    <w:p w14:paraId="05A3B61A" w14:textId="77777777" w:rsidR="00154A23" w:rsidRDefault="00154A23" w:rsidP="00336C80">
      <w:pPr>
        <w:spacing w:after="0" w:line="240" w:lineRule="auto"/>
        <w:jc w:val="both"/>
        <w:rPr>
          <w:rFonts w:ascii="Cambria" w:hAnsi="Cambria"/>
        </w:rPr>
      </w:pPr>
    </w:p>
    <w:p w14:paraId="7B47D20F" w14:textId="77777777" w:rsidR="00154A23" w:rsidRDefault="00154A23" w:rsidP="00336C80">
      <w:pPr>
        <w:spacing w:after="0" w:line="240" w:lineRule="auto"/>
        <w:jc w:val="both"/>
        <w:rPr>
          <w:rFonts w:ascii="Cambria" w:hAnsi="Cambria"/>
        </w:rPr>
      </w:pPr>
    </w:p>
    <w:p w14:paraId="31A8A6BA" w14:textId="77777777" w:rsidR="00154A23" w:rsidRDefault="00154A23" w:rsidP="00336C80">
      <w:pPr>
        <w:spacing w:after="0" w:line="240" w:lineRule="auto"/>
        <w:jc w:val="both"/>
        <w:rPr>
          <w:rFonts w:ascii="Cambria" w:hAnsi="Cambria"/>
        </w:rPr>
      </w:pPr>
    </w:p>
    <w:p w14:paraId="5DC93F27" w14:textId="77777777" w:rsidR="00154A23" w:rsidRDefault="00154A23" w:rsidP="00336C80">
      <w:pPr>
        <w:spacing w:after="0" w:line="240" w:lineRule="auto"/>
        <w:jc w:val="both"/>
        <w:rPr>
          <w:rFonts w:ascii="Cambria" w:hAnsi="Cambria"/>
        </w:rPr>
      </w:pPr>
    </w:p>
    <w:p w14:paraId="703C0EB6" w14:textId="77777777" w:rsidR="00154A23" w:rsidRDefault="00154A23" w:rsidP="00336C80">
      <w:pPr>
        <w:spacing w:after="0" w:line="240" w:lineRule="auto"/>
        <w:jc w:val="both"/>
        <w:rPr>
          <w:rFonts w:ascii="Cambria" w:hAnsi="Cambria"/>
        </w:rPr>
      </w:pPr>
    </w:p>
    <w:p w14:paraId="5B5C1EF2" w14:textId="77777777" w:rsidR="00154A23" w:rsidRDefault="00154A23" w:rsidP="00336C80">
      <w:pPr>
        <w:spacing w:after="0" w:line="240" w:lineRule="auto"/>
        <w:jc w:val="both"/>
        <w:rPr>
          <w:rFonts w:ascii="Cambria" w:hAnsi="Cambria"/>
        </w:rPr>
      </w:pPr>
    </w:p>
    <w:p w14:paraId="66ABEA91" w14:textId="77777777" w:rsidR="00154A23" w:rsidRDefault="00154A23" w:rsidP="00336C80">
      <w:pPr>
        <w:spacing w:after="0" w:line="240" w:lineRule="auto"/>
        <w:jc w:val="both"/>
        <w:rPr>
          <w:rFonts w:ascii="Cambria" w:hAnsi="Cambria"/>
        </w:rPr>
      </w:pPr>
    </w:p>
    <w:p w14:paraId="3A4AB642" w14:textId="77777777" w:rsidR="00154A23" w:rsidRDefault="00154A23" w:rsidP="00336C80">
      <w:pPr>
        <w:spacing w:after="0" w:line="240" w:lineRule="auto"/>
        <w:jc w:val="both"/>
        <w:rPr>
          <w:rFonts w:ascii="Cambria" w:hAnsi="Cambria"/>
        </w:rPr>
      </w:pPr>
    </w:p>
    <w:p w14:paraId="0B16207F" w14:textId="77777777" w:rsidR="00154A23" w:rsidRDefault="00154A23" w:rsidP="00336C80">
      <w:pPr>
        <w:spacing w:after="0" w:line="240" w:lineRule="auto"/>
        <w:jc w:val="both"/>
        <w:rPr>
          <w:rFonts w:ascii="Cambria" w:hAnsi="Cambria"/>
        </w:rPr>
      </w:pPr>
    </w:p>
    <w:p w14:paraId="1521AB13" w14:textId="77777777" w:rsidR="00154A23" w:rsidRDefault="00154A23" w:rsidP="00336C80">
      <w:pPr>
        <w:spacing w:after="0" w:line="240" w:lineRule="auto"/>
        <w:jc w:val="both"/>
        <w:rPr>
          <w:rFonts w:ascii="Cambria" w:hAnsi="Cambria"/>
        </w:rPr>
      </w:pPr>
    </w:p>
    <w:p w14:paraId="44F58865" w14:textId="77777777" w:rsidR="00154A23" w:rsidRDefault="00154A23" w:rsidP="00336C80">
      <w:pPr>
        <w:spacing w:after="0" w:line="240" w:lineRule="auto"/>
        <w:jc w:val="both"/>
        <w:rPr>
          <w:rFonts w:ascii="Cambria" w:hAnsi="Cambria"/>
        </w:rPr>
      </w:pPr>
    </w:p>
    <w:p w14:paraId="7E0045C8" w14:textId="77777777" w:rsidR="00154A23" w:rsidRDefault="00154A23" w:rsidP="00336C80">
      <w:pPr>
        <w:spacing w:after="0" w:line="240" w:lineRule="auto"/>
        <w:jc w:val="both"/>
        <w:rPr>
          <w:rFonts w:ascii="Cambria" w:hAnsi="Cambria"/>
        </w:rPr>
      </w:pPr>
    </w:p>
    <w:p w14:paraId="7642945B" w14:textId="77777777" w:rsidR="00154A23" w:rsidRDefault="00154A23" w:rsidP="00336C80">
      <w:pPr>
        <w:spacing w:after="0" w:line="240" w:lineRule="auto"/>
        <w:jc w:val="both"/>
        <w:rPr>
          <w:rFonts w:ascii="Cambria" w:hAnsi="Cambria"/>
        </w:rPr>
      </w:pPr>
    </w:p>
    <w:p w14:paraId="54EACDD0" w14:textId="77777777" w:rsidR="00154A23" w:rsidRDefault="00154A23" w:rsidP="00336C80">
      <w:pPr>
        <w:spacing w:after="0" w:line="240" w:lineRule="auto"/>
        <w:jc w:val="both"/>
        <w:rPr>
          <w:rFonts w:ascii="Cambria" w:hAnsi="Cambria"/>
        </w:rPr>
      </w:pPr>
    </w:p>
    <w:p w14:paraId="7A27971F" w14:textId="77777777" w:rsidR="00154A23" w:rsidRDefault="00154A23" w:rsidP="00336C80">
      <w:pPr>
        <w:spacing w:after="0" w:line="240" w:lineRule="auto"/>
        <w:jc w:val="both"/>
        <w:rPr>
          <w:rFonts w:ascii="Cambria" w:hAnsi="Cambria"/>
        </w:rPr>
      </w:pPr>
    </w:p>
    <w:p w14:paraId="5D5C528B" w14:textId="77777777" w:rsidR="00154A23" w:rsidRDefault="00154A23" w:rsidP="00336C80">
      <w:pPr>
        <w:spacing w:after="0" w:line="240" w:lineRule="auto"/>
        <w:jc w:val="both"/>
        <w:rPr>
          <w:rFonts w:ascii="Cambria" w:hAnsi="Cambria"/>
        </w:rPr>
      </w:pPr>
    </w:p>
    <w:p w14:paraId="1B529FDB" w14:textId="77777777" w:rsidR="00154A23" w:rsidRDefault="00154A23" w:rsidP="00336C80">
      <w:pPr>
        <w:spacing w:after="0" w:line="240" w:lineRule="auto"/>
        <w:jc w:val="both"/>
        <w:rPr>
          <w:rFonts w:ascii="Cambria" w:hAnsi="Cambria"/>
        </w:rPr>
      </w:pPr>
    </w:p>
    <w:p w14:paraId="516369C2" w14:textId="77777777" w:rsidR="00154A23" w:rsidRDefault="00154A23" w:rsidP="00336C80">
      <w:pPr>
        <w:spacing w:after="0" w:line="240" w:lineRule="auto"/>
        <w:jc w:val="both"/>
        <w:rPr>
          <w:rFonts w:ascii="Cambria" w:hAnsi="Cambria"/>
        </w:rPr>
      </w:pPr>
    </w:p>
    <w:p w14:paraId="5701EA2C" w14:textId="77777777" w:rsidR="00154A23" w:rsidRDefault="00154A23" w:rsidP="00336C80">
      <w:pPr>
        <w:spacing w:after="0" w:line="240" w:lineRule="auto"/>
        <w:jc w:val="both"/>
        <w:rPr>
          <w:rFonts w:ascii="Cambria" w:hAnsi="Cambria"/>
        </w:rPr>
      </w:pPr>
    </w:p>
    <w:p w14:paraId="24F1AF91" w14:textId="77777777" w:rsidR="00154A23" w:rsidRDefault="00154A23" w:rsidP="00336C80">
      <w:pPr>
        <w:spacing w:after="0" w:line="240" w:lineRule="auto"/>
        <w:jc w:val="both"/>
        <w:rPr>
          <w:rFonts w:ascii="Cambria" w:hAnsi="Cambria"/>
        </w:rPr>
      </w:pPr>
    </w:p>
    <w:p w14:paraId="1702E2A2" w14:textId="77777777" w:rsidR="00154A23" w:rsidRDefault="00154A23" w:rsidP="00336C80">
      <w:pPr>
        <w:spacing w:after="0" w:line="240" w:lineRule="auto"/>
        <w:jc w:val="both"/>
        <w:rPr>
          <w:rFonts w:ascii="Cambria" w:hAnsi="Cambria"/>
        </w:rPr>
      </w:pPr>
    </w:p>
    <w:p w14:paraId="443D7223" w14:textId="77777777" w:rsidR="00154A23" w:rsidRDefault="00154A23" w:rsidP="00336C80">
      <w:pPr>
        <w:spacing w:after="0" w:line="240" w:lineRule="auto"/>
        <w:jc w:val="both"/>
        <w:rPr>
          <w:rFonts w:ascii="Cambria" w:hAnsi="Cambria"/>
        </w:rPr>
      </w:pPr>
    </w:p>
    <w:p w14:paraId="1F45D7EA" w14:textId="77777777" w:rsidR="00154A23" w:rsidRDefault="00154A23" w:rsidP="00336C80">
      <w:pPr>
        <w:spacing w:after="0" w:line="240" w:lineRule="auto"/>
        <w:jc w:val="both"/>
        <w:rPr>
          <w:rFonts w:ascii="Cambria" w:hAnsi="Cambria"/>
        </w:rPr>
      </w:pPr>
    </w:p>
    <w:p w14:paraId="1E0D7114" w14:textId="77777777" w:rsidR="00154A23" w:rsidRDefault="00154A23" w:rsidP="00336C80">
      <w:pPr>
        <w:spacing w:after="0" w:line="240" w:lineRule="auto"/>
        <w:jc w:val="both"/>
        <w:rPr>
          <w:rFonts w:ascii="Cambria" w:hAnsi="Cambria"/>
        </w:rPr>
      </w:pPr>
    </w:p>
    <w:p w14:paraId="17E7B1D6" w14:textId="77777777" w:rsidR="00154A23" w:rsidRDefault="00154A23" w:rsidP="00336C80">
      <w:pPr>
        <w:spacing w:after="0" w:line="240" w:lineRule="auto"/>
        <w:jc w:val="both"/>
        <w:rPr>
          <w:rFonts w:ascii="Cambria" w:hAnsi="Cambria"/>
        </w:rPr>
      </w:pPr>
    </w:p>
    <w:p w14:paraId="03A063D4" w14:textId="77777777" w:rsidR="00154A23" w:rsidRDefault="00154A23" w:rsidP="00336C80">
      <w:pPr>
        <w:spacing w:after="0" w:line="240" w:lineRule="auto"/>
        <w:jc w:val="both"/>
        <w:rPr>
          <w:rFonts w:ascii="Cambria" w:hAnsi="Cambria"/>
        </w:rPr>
      </w:pPr>
    </w:p>
    <w:p w14:paraId="30A3A2E6" w14:textId="77777777" w:rsidR="00154A23" w:rsidRDefault="00154A23" w:rsidP="00336C80">
      <w:pPr>
        <w:spacing w:after="0" w:line="240" w:lineRule="auto"/>
        <w:jc w:val="both"/>
        <w:rPr>
          <w:rFonts w:ascii="Cambria" w:hAnsi="Cambria"/>
        </w:rPr>
      </w:pPr>
    </w:p>
    <w:p w14:paraId="5C38EC73" w14:textId="77777777" w:rsidR="00154A23" w:rsidRDefault="00154A23" w:rsidP="00336C80">
      <w:pPr>
        <w:spacing w:after="0" w:line="240" w:lineRule="auto"/>
        <w:jc w:val="both"/>
        <w:rPr>
          <w:rFonts w:ascii="Cambria" w:hAnsi="Cambria"/>
        </w:rPr>
      </w:pPr>
    </w:p>
    <w:p w14:paraId="73E0353C" w14:textId="77777777" w:rsidR="00154A23" w:rsidRDefault="00154A23" w:rsidP="00336C80">
      <w:pPr>
        <w:spacing w:after="0" w:line="240" w:lineRule="auto"/>
        <w:jc w:val="both"/>
        <w:rPr>
          <w:rFonts w:ascii="Cambria" w:hAnsi="Cambria"/>
        </w:rPr>
      </w:pPr>
    </w:p>
    <w:p w14:paraId="3FB299BC" w14:textId="77777777" w:rsidR="00154A23" w:rsidRDefault="00154A23" w:rsidP="00336C80">
      <w:pPr>
        <w:spacing w:after="0" w:line="240" w:lineRule="auto"/>
        <w:jc w:val="both"/>
        <w:rPr>
          <w:rFonts w:ascii="Cambria" w:hAnsi="Cambria"/>
        </w:rPr>
      </w:pPr>
    </w:p>
    <w:p w14:paraId="14712660" w14:textId="77777777" w:rsidR="00154A23" w:rsidRDefault="00154A23" w:rsidP="00336C80">
      <w:pPr>
        <w:spacing w:after="0" w:line="240" w:lineRule="auto"/>
        <w:jc w:val="both"/>
        <w:rPr>
          <w:rFonts w:ascii="Cambria" w:hAnsi="Cambria"/>
        </w:rPr>
      </w:pPr>
    </w:p>
    <w:p w14:paraId="67E3B055" w14:textId="77777777" w:rsidR="00154A23" w:rsidRDefault="00154A23" w:rsidP="00336C80">
      <w:pPr>
        <w:spacing w:after="0" w:line="240" w:lineRule="auto"/>
        <w:jc w:val="both"/>
        <w:rPr>
          <w:rFonts w:ascii="Cambria" w:hAnsi="Cambria"/>
        </w:rPr>
      </w:pPr>
    </w:p>
    <w:p w14:paraId="3DD12B76" w14:textId="77777777" w:rsidR="00154A23" w:rsidRDefault="00154A23" w:rsidP="00336C80">
      <w:pPr>
        <w:spacing w:after="0" w:line="240" w:lineRule="auto"/>
        <w:jc w:val="both"/>
        <w:rPr>
          <w:rFonts w:ascii="Cambria" w:hAnsi="Cambria"/>
        </w:rPr>
      </w:pPr>
    </w:p>
    <w:p w14:paraId="05CE3A6F" w14:textId="77777777" w:rsidR="00154A23" w:rsidRDefault="00154A23" w:rsidP="00336C80">
      <w:pPr>
        <w:spacing w:after="0" w:line="240" w:lineRule="auto"/>
        <w:jc w:val="both"/>
        <w:rPr>
          <w:rFonts w:ascii="Cambria" w:hAnsi="Cambria"/>
        </w:rPr>
      </w:pPr>
    </w:p>
    <w:p w14:paraId="64AABB17" w14:textId="77777777" w:rsidR="00154A23" w:rsidRDefault="00154A23" w:rsidP="00336C80">
      <w:pPr>
        <w:spacing w:after="0" w:line="240" w:lineRule="auto"/>
        <w:jc w:val="both"/>
        <w:rPr>
          <w:rFonts w:ascii="Cambria" w:hAnsi="Cambria"/>
        </w:rPr>
      </w:pPr>
    </w:p>
    <w:p w14:paraId="7BBC0146" w14:textId="77777777" w:rsidR="00154A23" w:rsidRDefault="00154A23" w:rsidP="00336C80">
      <w:pPr>
        <w:spacing w:after="0" w:line="240" w:lineRule="auto"/>
        <w:jc w:val="both"/>
        <w:rPr>
          <w:rFonts w:ascii="Cambria" w:hAnsi="Cambria"/>
        </w:rPr>
      </w:pPr>
    </w:p>
    <w:p w14:paraId="20C0942C" w14:textId="77777777" w:rsidR="00154A23" w:rsidRDefault="00154A23" w:rsidP="00336C80">
      <w:pPr>
        <w:spacing w:after="0" w:line="240" w:lineRule="auto"/>
        <w:jc w:val="both"/>
        <w:rPr>
          <w:rFonts w:ascii="Cambria" w:hAnsi="Cambria"/>
        </w:rPr>
      </w:pPr>
    </w:p>
    <w:p w14:paraId="1DEABB01" w14:textId="77777777" w:rsidR="00336C80" w:rsidRPr="00336C80" w:rsidRDefault="00336C80" w:rsidP="00336C80">
      <w:pPr>
        <w:spacing w:after="0" w:line="240" w:lineRule="auto"/>
        <w:jc w:val="both"/>
        <w:rPr>
          <w:rFonts w:ascii="Cambria" w:hAnsi="Cambria"/>
        </w:rPr>
      </w:pPr>
    </w:p>
    <w:p w14:paraId="295D318A" w14:textId="77777777" w:rsidR="0081335D" w:rsidRDefault="0081335D" w:rsidP="00610E0E">
      <w:pPr>
        <w:spacing w:after="0" w:line="240" w:lineRule="auto"/>
        <w:jc w:val="center"/>
        <w:rPr>
          <w:rFonts w:ascii="Cambria" w:hAnsi="Cambria"/>
          <w:b/>
          <w:bCs/>
        </w:rPr>
      </w:pPr>
    </w:p>
    <w:p w14:paraId="1A91CF3A" w14:textId="7240572C"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872"/>
    <w:multiLevelType w:val="multilevel"/>
    <w:tmpl w:val="719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4A9E"/>
    <w:multiLevelType w:val="multilevel"/>
    <w:tmpl w:val="A4F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016C"/>
    <w:multiLevelType w:val="multilevel"/>
    <w:tmpl w:val="8EA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9F7010"/>
    <w:multiLevelType w:val="multilevel"/>
    <w:tmpl w:val="EB2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12885"/>
    <w:multiLevelType w:val="multilevel"/>
    <w:tmpl w:val="7D5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F5D1A"/>
    <w:multiLevelType w:val="multilevel"/>
    <w:tmpl w:val="CF7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9E6624"/>
    <w:multiLevelType w:val="multilevel"/>
    <w:tmpl w:val="5F1E9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4763A9"/>
    <w:multiLevelType w:val="hybridMultilevel"/>
    <w:tmpl w:val="206664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3AFD2B23"/>
    <w:multiLevelType w:val="hybridMultilevel"/>
    <w:tmpl w:val="09ECF11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CC0ADB"/>
    <w:multiLevelType w:val="hybridMultilevel"/>
    <w:tmpl w:val="8B2242A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4BAE1FE3"/>
    <w:multiLevelType w:val="multilevel"/>
    <w:tmpl w:val="0D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DB452B"/>
    <w:multiLevelType w:val="multilevel"/>
    <w:tmpl w:val="8522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432078"/>
    <w:multiLevelType w:val="multilevel"/>
    <w:tmpl w:val="C46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F61E10"/>
    <w:multiLevelType w:val="multilevel"/>
    <w:tmpl w:val="EF60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6B761F"/>
    <w:multiLevelType w:val="multilevel"/>
    <w:tmpl w:val="B08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066BAF"/>
    <w:multiLevelType w:val="multilevel"/>
    <w:tmpl w:val="F12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1F0E03"/>
    <w:multiLevelType w:val="hybridMultilevel"/>
    <w:tmpl w:val="E940C7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5371530"/>
    <w:multiLevelType w:val="multilevel"/>
    <w:tmpl w:val="2D8C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3"/>
  </w:num>
  <w:num w:numId="2" w16cid:durableId="336200858">
    <w:abstractNumId w:val="34"/>
  </w:num>
  <w:num w:numId="3" w16cid:durableId="954285534">
    <w:abstractNumId w:val="35"/>
  </w:num>
  <w:num w:numId="4" w16cid:durableId="243952355">
    <w:abstractNumId w:val="17"/>
  </w:num>
  <w:num w:numId="5" w16cid:durableId="724909196">
    <w:abstractNumId w:val="25"/>
  </w:num>
  <w:num w:numId="6" w16cid:durableId="851799693">
    <w:abstractNumId w:val="7"/>
  </w:num>
  <w:num w:numId="7" w16cid:durableId="2121335618">
    <w:abstractNumId w:val="29"/>
  </w:num>
  <w:num w:numId="8" w16cid:durableId="1930767245">
    <w:abstractNumId w:val="10"/>
  </w:num>
  <w:num w:numId="9" w16cid:durableId="542912517">
    <w:abstractNumId w:val="26"/>
  </w:num>
  <w:num w:numId="10" w16cid:durableId="1564176450">
    <w:abstractNumId w:val="27"/>
  </w:num>
  <w:num w:numId="11" w16cid:durableId="1813061182">
    <w:abstractNumId w:val="28"/>
  </w:num>
  <w:num w:numId="12" w16cid:durableId="1747922484">
    <w:abstractNumId w:val="13"/>
  </w:num>
  <w:num w:numId="13" w16cid:durableId="1700399660">
    <w:abstractNumId w:val="18"/>
  </w:num>
  <w:num w:numId="14" w16cid:durableId="1839998139">
    <w:abstractNumId w:val="23"/>
  </w:num>
  <w:num w:numId="15" w16cid:durableId="694424765">
    <w:abstractNumId w:val="14"/>
  </w:num>
  <w:num w:numId="16" w16cid:durableId="1446969628">
    <w:abstractNumId w:val="6"/>
  </w:num>
  <w:num w:numId="17" w16cid:durableId="1506817809">
    <w:abstractNumId w:val="15"/>
  </w:num>
  <w:num w:numId="18" w16cid:durableId="15546876">
    <w:abstractNumId w:val="16"/>
  </w:num>
  <w:num w:numId="19" w16cid:durableId="1448769848">
    <w:abstractNumId w:val="11"/>
  </w:num>
  <w:num w:numId="20" w16cid:durableId="327363272">
    <w:abstractNumId w:val="2"/>
  </w:num>
  <w:num w:numId="21" w16cid:durableId="1738701439">
    <w:abstractNumId w:val="31"/>
  </w:num>
  <w:num w:numId="22" w16cid:durableId="1891769609">
    <w:abstractNumId w:val="4"/>
  </w:num>
  <w:num w:numId="23" w16cid:durableId="935485149">
    <w:abstractNumId w:val="8"/>
  </w:num>
  <w:num w:numId="24" w16cid:durableId="1109816810">
    <w:abstractNumId w:val="1"/>
  </w:num>
  <w:num w:numId="25" w16cid:durableId="1822960160">
    <w:abstractNumId w:val="30"/>
  </w:num>
  <w:num w:numId="26" w16cid:durableId="1118378497">
    <w:abstractNumId w:val="20"/>
  </w:num>
  <w:num w:numId="27" w16cid:durableId="885531466">
    <w:abstractNumId w:val="22"/>
  </w:num>
  <w:num w:numId="28" w16cid:durableId="1354261474">
    <w:abstractNumId w:val="0"/>
  </w:num>
  <w:num w:numId="29" w16cid:durableId="225651881">
    <w:abstractNumId w:val="5"/>
  </w:num>
  <w:num w:numId="30" w16cid:durableId="840849163">
    <w:abstractNumId w:val="21"/>
  </w:num>
  <w:num w:numId="31" w16cid:durableId="1647051224">
    <w:abstractNumId w:val="24"/>
  </w:num>
  <w:num w:numId="32" w16cid:durableId="1437748886">
    <w:abstractNumId w:val="9"/>
  </w:num>
  <w:num w:numId="33" w16cid:durableId="299699803">
    <w:abstractNumId w:val="33"/>
  </w:num>
  <w:num w:numId="34" w16cid:durableId="1201043771">
    <w:abstractNumId w:val="32"/>
  </w:num>
  <w:num w:numId="35" w16cid:durableId="390809811">
    <w:abstractNumId w:val="12"/>
  </w:num>
  <w:num w:numId="36" w16cid:durableId="207469653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814D0"/>
    <w:rsid w:val="00083840"/>
    <w:rsid w:val="00115EE6"/>
    <w:rsid w:val="00154A23"/>
    <w:rsid w:val="001E233A"/>
    <w:rsid w:val="00227748"/>
    <w:rsid w:val="00236C10"/>
    <w:rsid w:val="002B0C41"/>
    <w:rsid w:val="002F21DD"/>
    <w:rsid w:val="00300F00"/>
    <w:rsid w:val="00336C80"/>
    <w:rsid w:val="00343B1A"/>
    <w:rsid w:val="004C77EB"/>
    <w:rsid w:val="004E289D"/>
    <w:rsid w:val="00554353"/>
    <w:rsid w:val="005E37B5"/>
    <w:rsid w:val="00610E0E"/>
    <w:rsid w:val="0064315A"/>
    <w:rsid w:val="006623DE"/>
    <w:rsid w:val="00716397"/>
    <w:rsid w:val="00727BF0"/>
    <w:rsid w:val="007D77D1"/>
    <w:rsid w:val="0081335D"/>
    <w:rsid w:val="0083104D"/>
    <w:rsid w:val="0087295E"/>
    <w:rsid w:val="008747F5"/>
    <w:rsid w:val="008A1FDB"/>
    <w:rsid w:val="009D3A31"/>
    <w:rsid w:val="00AC47C1"/>
    <w:rsid w:val="00B21EE3"/>
    <w:rsid w:val="00B6025A"/>
    <w:rsid w:val="00B73230"/>
    <w:rsid w:val="00B81DA8"/>
    <w:rsid w:val="00B868D7"/>
    <w:rsid w:val="00BF58CF"/>
    <w:rsid w:val="00D2023B"/>
    <w:rsid w:val="00D30834"/>
    <w:rsid w:val="00D50B85"/>
    <w:rsid w:val="00DB1B6D"/>
    <w:rsid w:val="00DC5B2C"/>
    <w:rsid w:val="00DC631B"/>
    <w:rsid w:val="00E2134C"/>
    <w:rsid w:val="00ED69EF"/>
    <w:rsid w:val="00EE38F1"/>
    <w:rsid w:val="00EF66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FEDF6778AC39842B16EAE02EDE83F95" ma:contentTypeVersion="4" ma:contentTypeDescription="Create a new document." ma:contentTypeScope="" ma:versionID="ddd24ee905c47eb6ecae15f017b34144">
  <xsd:schema xmlns:xsd="http://www.w3.org/2001/XMLSchema" xmlns:xs="http://www.w3.org/2001/XMLSchema" xmlns:p="http://schemas.microsoft.com/office/2006/metadata/properties" xmlns:ns2="52e475d0-7a59-4bc0-9cc0-fcd49de06a14" targetNamespace="http://schemas.microsoft.com/office/2006/metadata/properties" ma:root="true" ma:fieldsID="1ffd9862ac1cb62e2c8218ece5611a04" ns2:_="">
    <xsd:import namespace="52e475d0-7a59-4bc0-9cc0-fcd49de06a1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e475d0-7a59-4bc0-9cc0-fcd49de06a1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52e475d0-7a59-4bc0-9cc0-fcd49de06a14" xsi:nil="true"/>
  </documentManagement>
</p:properties>
</file>

<file path=customXml/itemProps1.xml><?xml version="1.0" encoding="utf-8"?>
<ds:datastoreItem xmlns:ds="http://schemas.openxmlformats.org/officeDocument/2006/customXml" ds:itemID="{E555C4D2-1C26-4409-9EEB-42AFDC1DE7DB}">
  <ds:schemaRefs>
    <ds:schemaRef ds:uri="http://schemas.microsoft.com/sharepoint/v3/contenttype/forms"/>
  </ds:schemaRefs>
</ds:datastoreItem>
</file>

<file path=customXml/itemProps2.xml><?xml version="1.0" encoding="utf-8"?>
<ds:datastoreItem xmlns:ds="http://schemas.openxmlformats.org/officeDocument/2006/customXml" ds:itemID="{0F9AB796-D85F-4881-A57C-6D06DA3ED2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e475d0-7a59-4bc0-9cc0-fcd49de06a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9308F77-9D2F-40C6-A8A2-619AE791DDD7}">
  <ds:schemaRefs>
    <ds:schemaRef ds:uri="http://schemas.microsoft.com/office/2006/metadata/properties"/>
    <ds:schemaRef ds:uri="http://schemas.microsoft.com/office/infopath/2007/PartnerControls"/>
    <ds:schemaRef ds:uri="52e475d0-7a59-4bc0-9cc0-fcd49de06a14"/>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16</Pages>
  <Words>1393</Words>
  <Characters>7941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Mohamed Aashik</cp:lastModifiedBy>
  <cp:revision>4</cp:revision>
  <cp:lastPrinted>2026-01-22T11:25:00Z</cp:lastPrinted>
  <dcterms:created xsi:type="dcterms:W3CDTF">2026-10-09T08:45:00Z</dcterms:created>
  <dcterms:modified xsi:type="dcterms:W3CDTF">2026-10-10T18:32:00Z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0x010100CFEDF6778AC39842B16EAE02EDE83F95</vt:lpwstr>
  </property>
</Properties>
</file>