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440" w:rsidRDefault="00504440" w:rsidP="00504440">
      <w:pPr>
        <w:shd w:val="clear" w:color="auto" w:fill="FFFFFF"/>
        <w:spacing w:after="0" w:line="240" w:lineRule="auto"/>
        <w:textAlignment w:val="baseline"/>
        <w:rPr>
          <w:rFonts w:ascii="inherit" w:eastAsia="Times New Roman" w:hAnsi="inherit" w:cs="Times New Roman"/>
          <w:b/>
          <w:bCs/>
          <w:color w:val="000000" w:themeColor="text1"/>
          <w:sz w:val="32"/>
          <w:szCs w:val="32"/>
        </w:rPr>
      </w:pPr>
      <w:r w:rsidRPr="00504440">
        <w:rPr>
          <w:rFonts w:ascii="inherit" w:eastAsia="Times New Roman" w:hAnsi="inherit" w:cs="Times New Roman"/>
          <w:b/>
          <w:bCs/>
          <w:color w:val="000000" w:themeColor="text1"/>
          <w:sz w:val="32"/>
          <w:szCs w:val="32"/>
        </w:rPr>
        <w:t>Shipping Policy</w:t>
      </w:r>
    </w:p>
    <w:p w:rsidR="00504440" w:rsidRPr="00504440" w:rsidRDefault="00504440" w:rsidP="00504440">
      <w:pPr>
        <w:shd w:val="clear" w:color="auto" w:fill="FFFFFF"/>
        <w:spacing w:after="0" w:line="240" w:lineRule="auto"/>
        <w:textAlignment w:val="baseline"/>
        <w:rPr>
          <w:rFonts w:ascii="Montserrat" w:eastAsia="Times New Roman" w:hAnsi="Montserrat" w:cs="Times New Roman"/>
          <w:color w:val="000000" w:themeColor="text1"/>
          <w:sz w:val="32"/>
          <w:szCs w:val="32"/>
        </w:rPr>
      </w:pPr>
    </w:p>
    <w:p w:rsidR="00504440" w:rsidRPr="004423C0" w:rsidRDefault="00504440" w:rsidP="0050444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xml:space="preserve">We appreciate your choice to shop with </w:t>
      </w:r>
      <w:r>
        <w:rPr>
          <w:rFonts w:ascii="Montserrat" w:eastAsia="Times New Roman" w:hAnsi="Montserrat" w:cs="Times New Roman"/>
          <w:color w:val="878787"/>
          <w:sz w:val="21"/>
          <w:szCs w:val="21"/>
        </w:rPr>
        <w:t>Nayel Style</w:t>
      </w:r>
      <w:r w:rsidRPr="004423C0">
        <w:rPr>
          <w:rFonts w:ascii="Montserrat" w:eastAsia="Times New Roman" w:hAnsi="Montserrat" w:cs="Times New Roman"/>
          <w:color w:val="878787"/>
          <w:sz w:val="21"/>
          <w:szCs w:val="21"/>
        </w:rPr>
        <w:t>. Please review our shipping policy to understand the terms and conditions related to the shipment of your orders.</w:t>
      </w:r>
    </w:p>
    <w:p w:rsidR="00504440" w:rsidRPr="004423C0" w:rsidRDefault="00504440" w:rsidP="00504440">
      <w:pPr>
        <w:numPr>
          <w:ilvl w:val="0"/>
          <w:numId w:val="1"/>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Shipment Timeframe:</w:t>
      </w:r>
    </w:p>
    <w:p w:rsidR="00504440" w:rsidRPr="004423C0" w:rsidRDefault="00504440" w:rsidP="00504440">
      <w:pPr>
        <w:numPr>
          <w:ilvl w:val="0"/>
          <w:numId w:val="2"/>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The time it takes for your exchanged product to reach you may vary depending on your location.</w:t>
      </w:r>
    </w:p>
    <w:p w:rsidR="00504440" w:rsidRPr="004423C0" w:rsidRDefault="00504440" w:rsidP="00504440">
      <w:pPr>
        <w:numPr>
          <w:ilvl w:val="0"/>
          <w:numId w:val="3"/>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Exceptional Shipment Costs:</w:t>
      </w:r>
    </w:p>
    <w:p w:rsidR="00504440" w:rsidRPr="004423C0" w:rsidRDefault="00504440" w:rsidP="00504440">
      <w:pPr>
        <w:numPr>
          <w:ilvl w:val="0"/>
          <w:numId w:val="4"/>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If the </w:t>
      </w:r>
      <w:r>
        <w:rPr>
          <w:rFonts w:ascii="inherit" w:eastAsia="Times New Roman" w:hAnsi="inherit" w:cs="Times New Roman"/>
          <w:color w:val="878787"/>
          <w:sz w:val="21"/>
          <w:szCs w:val="21"/>
        </w:rPr>
        <w:t>Nayel Styl</w:t>
      </w:r>
      <w:r w:rsidRPr="004423C0">
        <w:rPr>
          <w:rFonts w:ascii="inherit" w:eastAsia="Times New Roman" w:hAnsi="inherit" w:cs="Times New Roman"/>
          <w:color w:val="878787"/>
          <w:sz w:val="21"/>
          <w:szCs w:val="21"/>
        </w:rPr>
        <w:t xml:space="preserve"> e-store is responsible for a damaged, incorrect, or incomplete order, all associated shipment costs will be borne by us.</w:t>
      </w:r>
    </w:p>
    <w:p w:rsidR="00504440" w:rsidRPr="004423C0" w:rsidRDefault="00504440" w:rsidP="0050444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xml:space="preserve">By placing an order with us, you acknowledge and agree to the terms outlined in our shipping policy. We aim to provide a reliable and efficient shipping experience for our valued customers. If you have any further questions or require assistance, please feel free to contact our customer services department. Thank you for choosing </w:t>
      </w:r>
      <w:r>
        <w:rPr>
          <w:rFonts w:ascii="Montserrat" w:eastAsia="Times New Roman" w:hAnsi="Montserrat" w:cs="Times New Roman"/>
          <w:color w:val="878787"/>
          <w:sz w:val="21"/>
          <w:szCs w:val="21"/>
        </w:rPr>
        <w:t xml:space="preserve">Nayel Style </w:t>
      </w:r>
      <w:r w:rsidRPr="004423C0">
        <w:rPr>
          <w:rFonts w:ascii="Montserrat" w:eastAsia="Times New Roman" w:hAnsi="Montserrat" w:cs="Times New Roman"/>
          <w:color w:val="878787"/>
          <w:sz w:val="21"/>
          <w:szCs w:val="21"/>
        </w:rPr>
        <w:t>for your shopping needs.</w:t>
      </w:r>
    </w:p>
    <w:p w:rsidR="00504440" w:rsidRPr="004423C0" w:rsidRDefault="00504440" w:rsidP="0050444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w:t>
      </w:r>
    </w:p>
    <w:p w:rsidR="00504440" w:rsidRPr="004423C0" w:rsidRDefault="00504440" w:rsidP="00504440">
      <w:pPr>
        <w:shd w:val="clear" w:color="auto" w:fill="FFFFFF"/>
        <w:spacing w:after="0" w:line="240" w:lineRule="auto"/>
        <w:textAlignment w:val="baseline"/>
        <w:rPr>
          <w:rFonts w:ascii="Montserrat" w:eastAsia="Times New Roman" w:hAnsi="Montserrat" w:cs="Times New Roman"/>
          <w:color w:val="878787"/>
          <w:sz w:val="21"/>
          <w:szCs w:val="21"/>
        </w:rPr>
      </w:pPr>
      <w:r w:rsidRPr="004423C0">
        <w:rPr>
          <w:rFonts w:ascii="inherit" w:eastAsia="Times New Roman" w:hAnsi="inherit" w:cs="Times New Roman"/>
          <w:b/>
          <w:bCs/>
          <w:color w:val="878787"/>
          <w:sz w:val="21"/>
        </w:rPr>
        <w:t>Lost Shipping Policy</w:t>
      </w:r>
    </w:p>
    <w:p w:rsidR="00504440" w:rsidRPr="004423C0" w:rsidRDefault="00504440" w:rsidP="0050444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 xml:space="preserve">At </w:t>
      </w:r>
      <w:r>
        <w:rPr>
          <w:rFonts w:ascii="Montserrat" w:eastAsia="Times New Roman" w:hAnsi="Montserrat" w:cs="Times New Roman"/>
          <w:color w:val="878787"/>
          <w:sz w:val="21"/>
          <w:szCs w:val="21"/>
        </w:rPr>
        <w:t xml:space="preserve">Nayel Style </w:t>
      </w:r>
      <w:r w:rsidRPr="004423C0">
        <w:rPr>
          <w:rFonts w:ascii="Montserrat" w:eastAsia="Times New Roman" w:hAnsi="Montserrat" w:cs="Times New Roman"/>
          <w:color w:val="878787"/>
          <w:sz w:val="21"/>
          <w:szCs w:val="21"/>
        </w:rPr>
        <w:t>, we take every measure to ensure the safe and timely delivery of your orders. While we maintain a meticulous record of customer shipments from dispatch to delivery through our trusted courier service partners, unforeseen circumstances may arise. We understand the importance of your order, and in the rare event that your shipment is lost, please refer to our Lost Shipping Policy:</w:t>
      </w:r>
    </w:p>
    <w:p w:rsidR="00504440" w:rsidRPr="004423C0" w:rsidRDefault="00504440" w:rsidP="00504440">
      <w:pPr>
        <w:numPr>
          <w:ilvl w:val="0"/>
          <w:numId w:val="5"/>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Tracking and Record-Keeping:</w:t>
      </w:r>
    </w:p>
    <w:p w:rsidR="00504440" w:rsidRPr="004423C0" w:rsidRDefault="00504440" w:rsidP="00504440">
      <w:pPr>
        <w:numPr>
          <w:ilvl w:val="0"/>
          <w:numId w:val="6"/>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We maintain a comprehensive track record of customer shipments in collaboration with our courier service partners.</w:t>
      </w:r>
    </w:p>
    <w:p w:rsidR="00504440" w:rsidRPr="004423C0" w:rsidRDefault="00504440" w:rsidP="00504440">
      <w:pPr>
        <w:numPr>
          <w:ilvl w:val="0"/>
          <w:numId w:val="7"/>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b/>
          <w:bCs/>
          <w:color w:val="878787"/>
          <w:sz w:val="21"/>
        </w:rPr>
        <w:t>Contacting Customer Services:</w:t>
      </w:r>
    </w:p>
    <w:p w:rsidR="00504440" w:rsidRPr="004423C0" w:rsidRDefault="00504440" w:rsidP="00504440">
      <w:pPr>
        <w:numPr>
          <w:ilvl w:val="0"/>
          <w:numId w:val="8"/>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If you have not received your order within 7 days of dispatch, we kindly ask you to contact our customer services department promptly.</w:t>
      </w:r>
    </w:p>
    <w:p w:rsidR="00504440" w:rsidRPr="004423C0" w:rsidRDefault="00504440" w:rsidP="00504440">
      <w:pPr>
        <w:numPr>
          <w:ilvl w:val="0"/>
          <w:numId w:val="8"/>
        </w:numPr>
        <w:shd w:val="clear" w:color="auto" w:fill="FFFFFF"/>
        <w:spacing w:after="0" w:line="240" w:lineRule="auto"/>
        <w:ind w:left="0"/>
        <w:textAlignment w:val="baseline"/>
        <w:rPr>
          <w:rFonts w:ascii="inherit" w:eastAsia="Times New Roman" w:hAnsi="inherit" w:cs="Times New Roman"/>
          <w:color w:val="878787"/>
          <w:sz w:val="21"/>
          <w:szCs w:val="21"/>
        </w:rPr>
      </w:pPr>
      <w:r w:rsidRPr="004423C0">
        <w:rPr>
          <w:rFonts w:ascii="inherit" w:eastAsia="Times New Roman" w:hAnsi="inherit" w:cs="Times New Roman"/>
          <w:color w:val="878787"/>
          <w:sz w:val="21"/>
          <w:szCs w:val="21"/>
        </w:rPr>
        <w:t xml:space="preserve">Reach out to us at </w:t>
      </w:r>
      <w:r>
        <w:rPr>
          <w:rFonts w:ascii="inherit" w:eastAsia="Times New Roman" w:hAnsi="inherit" w:cs="Times New Roman"/>
          <w:color w:val="878787"/>
          <w:sz w:val="21"/>
          <w:szCs w:val="21"/>
        </w:rPr>
        <w:t>00971582129992 Whatsapp</w:t>
      </w:r>
      <w:r w:rsidRPr="004423C0">
        <w:rPr>
          <w:rFonts w:ascii="inherit" w:eastAsia="Times New Roman" w:hAnsi="inherit" w:cs="Times New Roman"/>
          <w:color w:val="878787"/>
          <w:sz w:val="21"/>
          <w:szCs w:val="21"/>
        </w:rPr>
        <w:t xml:space="preserve"> or send an email to </w:t>
      </w:r>
      <w:hyperlink r:id="rId5" w:history="1">
        <w:r w:rsidRPr="00093681">
          <w:rPr>
            <w:rStyle w:val="Hyperlink"/>
            <w:rFonts w:ascii="inherit" w:eastAsia="Times New Roman" w:hAnsi="inherit" w:cs="Times New Roman"/>
            <w:sz w:val="21"/>
          </w:rPr>
          <w:t>Info@nayelstyle.com</w:t>
        </w:r>
      </w:hyperlink>
      <w:r w:rsidRPr="004423C0">
        <w:rPr>
          <w:rFonts w:ascii="inherit" w:eastAsia="Times New Roman" w:hAnsi="inherit" w:cs="Times New Roman"/>
          <w:color w:val="878787"/>
          <w:sz w:val="21"/>
          <w:szCs w:val="21"/>
        </w:rPr>
        <w:t>.</w:t>
      </w:r>
    </w:p>
    <w:p w:rsidR="00504440" w:rsidRPr="004423C0" w:rsidRDefault="00504440" w:rsidP="00504440">
      <w:pPr>
        <w:shd w:val="clear" w:color="auto" w:fill="FFFFFF"/>
        <w:spacing w:after="300" w:line="240" w:lineRule="auto"/>
        <w:textAlignment w:val="baseline"/>
        <w:rPr>
          <w:rFonts w:ascii="Montserrat" w:eastAsia="Times New Roman" w:hAnsi="Montserrat" w:cs="Times New Roman"/>
          <w:color w:val="878787"/>
          <w:sz w:val="21"/>
          <w:szCs w:val="21"/>
        </w:rPr>
      </w:pPr>
      <w:r w:rsidRPr="004423C0">
        <w:rPr>
          <w:rFonts w:ascii="Montserrat" w:eastAsia="Times New Roman" w:hAnsi="Montserrat" w:cs="Times New Roman"/>
          <w:color w:val="878787"/>
          <w:sz w:val="21"/>
          <w:szCs w:val="21"/>
        </w:rPr>
        <w:t>Our customer services team is here to assist you in locating your shipment and addressing any concerns you may have. Your satisfaction is our priority, and we appreciate your understanding in these exceptional situations.</w:t>
      </w:r>
    </w:p>
    <w:p w:rsidR="00846AA4" w:rsidRDefault="00846AA4"/>
    <w:sectPr w:rsidR="00846AA4" w:rsidSect="00846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35DE"/>
    <w:multiLevelType w:val="multilevel"/>
    <w:tmpl w:val="A4E4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D10"/>
    <w:multiLevelType w:val="multilevel"/>
    <w:tmpl w:val="FB5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A1605"/>
    <w:multiLevelType w:val="multilevel"/>
    <w:tmpl w:val="E0C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80013"/>
    <w:multiLevelType w:val="multilevel"/>
    <w:tmpl w:val="151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505B8"/>
    <w:multiLevelType w:val="multilevel"/>
    <w:tmpl w:val="39E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54475E"/>
    <w:multiLevelType w:val="multilevel"/>
    <w:tmpl w:val="27F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B5DEB"/>
    <w:multiLevelType w:val="multilevel"/>
    <w:tmpl w:val="A90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B5BDD"/>
    <w:multiLevelType w:val="multilevel"/>
    <w:tmpl w:val="D3A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4440"/>
    <w:rsid w:val="00504440"/>
    <w:rsid w:val="00846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4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nayelsty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usmam</dc:creator>
  <cp:lastModifiedBy>usmam</cp:lastModifiedBy>
  <cp:revision>1</cp:revision>
  <dcterms:created xsi:type="dcterms:W3CDTF">2024-11-20T16:43:00Z</dcterms:created>
  <dcterms:modified xsi:type="dcterms:W3CDTF">2024-11-20T16:43:00Z</dcterms:modified>
</cp:coreProperties>
</file>