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Acte 2 : L'absurde atteint son apogée</w:t>
      </w:r>
    </w:p>
    <w:p>
      <w:pPr>
        <w:pStyle w:val="Heading3"/>
        <w:bidi w:val="0"/>
        <w:jc w:val="start"/>
        <w:rPr/>
      </w:pPr>
      <w:r>
        <w:rPr/>
        <w:t>Scène 1 : La contagion (bis)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INT. MANOIR - NUIT</w:t>
      </w:r>
    </w:p>
    <w:p>
      <w:pPr>
        <w:pStyle w:val="BodyText"/>
        <w:bidi w:val="0"/>
        <w:jc w:val="start"/>
        <w:rPr/>
      </w:pPr>
      <w:r>
        <w:rPr/>
        <w:t>(La même ambiance que précédemment. Le VALET est toujours assis par terre, entouré d'objets hétéroclites. Le MAÎTRE est maintenant assis sur le canapé, les yeux fermés, et il semble somnoler.)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(à la poupée) ... Et alors, Gertrude, que pensez-vous de cette nouvelle théorie sur l'origine des ânes ?</w:t>
      </w:r>
    </w:p>
    <w:p>
      <w:pPr>
        <w:pStyle w:val="BodyText"/>
        <w:bidi w:val="0"/>
        <w:jc w:val="start"/>
        <w:rPr/>
      </w:pPr>
      <w:r>
        <w:rPr/>
        <w:t>(Il fait une pause, comme s'il écoutait une réponse)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(étonné) Vraiment ? Vous croyez qu'ils viennent d'une autre planète ?</w:t>
      </w:r>
    </w:p>
    <w:p>
      <w:pPr>
        <w:pStyle w:val="BodyText"/>
        <w:bidi w:val="0"/>
        <w:jc w:val="start"/>
        <w:rPr/>
      </w:pPr>
      <w:r>
        <w:rPr/>
        <w:t>(Il réfléchit un instant)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conviction) Mais oui, bien sûr ! C'est logique ! Comment expliquer autrement leur... leur... ânerie ?</w:t>
      </w:r>
    </w:p>
    <w:p>
      <w:pPr>
        <w:pStyle w:val="BodyText"/>
        <w:bidi w:val="0"/>
        <w:jc w:val="start"/>
        <w:rPr/>
      </w:pPr>
      <w:r>
        <w:rPr/>
        <w:t>(Il éclate de rire)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(ouvrant les yeux) Valet, de quoi parlez-vous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(se tournant vers le Maître) Des ânes, Monsieur ! De leur origine ! De leur... de leur essence !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(fronce les sourcils) Je ne vois pas ce qu'il y a de si drôle.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un sourire mystérieux) Vous ne voyez pas, Monsieur ? C'est pourtant évident ! Les ânes sont... comment dire... des êtres à part. Ils sont... au-delà de la compréhension humaine.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(hausse les épaules) Ce sont des animaux comme les autres.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(secouant la tête) Non, Monsieur. Les ânes sont différents. Ils ont... une âme. Une âme âne.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(interloqué) Une âme âne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emphase) Oui, Monsieur ! Une âme âne ! Une âme qui leur permet de comprendre les mystères de l'univers.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(sceptique) Et quels sont ces mystères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(chuchotant) Ils savent... ils savent pourquoi les poissons volent.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(surpris) Les poissons volent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un sourire énigmatique) Bien sûr, Monsieur. Mais seuls les ânes le savent.</w:t>
      </w:r>
    </w:p>
    <w:p>
      <w:pPr>
        <w:pStyle w:val="BodyText"/>
        <w:bidi w:val="0"/>
        <w:jc w:val="start"/>
        <w:rPr/>
      </w:pPr>
      <w:r>
        <w:rPr/>
        <w:t>(Il se lève et s'approche du Maître)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(d'une voix grave) Voulez-vous savoir, Monsieur ? Voulez-vous connaître le secret des poissons volants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(hésitant) Euh... oui, pourquoi pas.</w:t>
      </w:r>
    </w:p>
    <w:p>
      <w:pPr>
        <w:pStyle w:val="BodyText"/>
        <w:bidi w:val="0"/>
        <w:jc w:val="start"/>
        <w:rPr/>
      </w:pPr>
      <w:r>
        <w:rPr/>
        <w:t>(Les deux personnages partent dans les coulisses)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(tendant la main vers le Maître) Alors, suivez-moi. Je vais vous emmener... au pays des ânes.</w:t>
      </w:r>
    </w:p>
    <w:p>
      <w:pPr>
        <w:pStyle w:val="BodyText"/>
        <w:bidi w:val="0"/>
        <w:jc w:val="start"/>
        <w:rPr/>
      </w:pPr>
      <w:r>
        <w:rPr/>
        <w:t>(Le Maître, intrigué et un peu perdu, prend la main du Valet. Ils sortent de la pièce, en laissant la porte ouverte…)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(d’un air bien veillant) Faites moi confiance.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FOND  NOIR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LibreOffice/7.6.2.1$Windows_X86_64 LibreOffice_project/56f7684011345957bbf33a7ee678afaf4d2ba333</Application>
  <AppVersion>15.0000</AppVersion>
  <Pages>2</Pages>
  <Words>366</Words>
  <Characters>1817</Characters>
  <CharactersWithSpaces>2154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2025-02-12T22:40:10Z</dcterms:created>
  <dc:creator/>
  <dc:description/>
  <dc:language>fr-FR</dc:language>
  <cp:lastModifiedBy/>
  <dcterms:modified xsi:type="dcterms:W3CDTF">2025-02-13T22:46:18Z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