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F0" w:rsidRDefault="00E171F0" w:rsidP="00D81320">
      <w:pPr>
        <w:jc w:val="center"/>
        <w:rPr>
          <w:sz w:val="32"/>
          <w:szCs w:val="32"/>
        </w:rPr>
      </w:pPr>
    </w:p>
    <w:p w:rsidR="00D81320" w:rsidRDefault="00D81320" w:rsidP="00D81320">
      <w:pPr>
        <w:jc w:val="center"/>
        <w:rPr>
          <w:sz w:val="32"/>
          <w:szCs w:val="32"/>
        </w:rPr>
      </w:pPr>
    </w:p>
    <w:p w:rsidR="00D81320" w:rsidRPr="0002032F" w:rsidRDefault="00D81320" w:rsidP="0002032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Account Class Diagram</w:t>
      </w:r>
    </w:p>
    <w:tbl>
      <w:tblPr>
        <w:tblStyle w:val="MediumGrid1-Accent1"/>
        <w:tblpPr w:leftFromText="180" w:rightFromText="180" w:vertAnchor="text" w:horzAnchor="margin" w:tblpXSpec="center" w:tblpY="147"/>
        <w:tblW w:w="12372" w:type="dxa"/>
        <w:tblLook w:val="04A0" w:firstRow="1" w:lastRow="0" w:firstColumn="1" w:lastColumn="0" w:noHBand="0" w:noVBand="1"/>
      </w:tblPr>
      <w:tblGrid>
        <w:gridCol w:w="7524"/>
        <w:gridCol w:w="4848"/>
      </w:tblGrid>
      <w:tr w:rsidR="0002032F" w:rsidRPr="0002032F" w:rsidTr="00CD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2" w:type="dxa"/>
            <w:gridSpan w:val="2"/>
            <w:vAlign w:val="center"/>
          </w:tcPr>
          <w:p w:rsidR="0002032F" w:rsidRPr="0002032F" w:rsidRDefault="0002032F" w:rsidP="0002032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2032F">
              <w:rPr>
                <w:rFonts w:asciiTheme="majorBidi" w:hAnsiTheme="majorBidi" w:cstheme="majorBidi"/>
                <w:sz w:val="28"/>
                <w:szCs w:val="28"/>
              </w:rPr>
              <w:t>Account</w:t>
            </w:r>
          </w:p>
        </w:tc>
      </w:tr>
      <w:tr w:rsidR="0002032F" w:rsidRPr="0002032F" w:rsidTr="00C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4" w:type="dxa"/>
            <w:vAlign w:val="center"/>
          </w:tcPr>
          <w:p w:rsidR="0002032F" w:rsidRDefault="0002032F" w:rsidP="0002032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id</w:t>
            </w:r>
          </w:p>
          <w:p w:rsidR="0002032F" w:rsidRDefault="0002032F" w:rsidP="0002032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 double balance</w:t>
            </w:r>
          </w:p>
          <w:p w:rsidR="0002032F" w:rsidRPr="0002032F" w:rsidRDefault="0002032F" w:rsidP="0002032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</w:t>
            </w:r>
            <w:r>
              <w:t xml:space="preserve"> </w:t>
            </w:r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double </w:t>
            </w:r>
            <w:proofErr w:type="spellStart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annualInterestRate</w:t>
            </w:r>
            <w:proofErr w:type="spellEnd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;</w:t>
            </w:r>
          </w:p>
          <w:p w:rsidR="0002032F" w:rsidRPr="0002032F" w:rsidRDefault="0002032F" w:rsidP="0002032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</w:t>
            </w:r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String </w:t>
            </w:r>
            <w:proofErr w:type="spellStart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dateCreated</w:t>
            </w:r>
            <w:proofErr w:type="spellEnd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;</w:t>
            </w:r>
          </w:p>
          <w:p w:rsidR="0002032F" w:rsidRPr="0002032F" w:rsidRDefault="0002032F" w:rsidP="0002032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</w:t>
            </w:r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String </w:t>
            </w:r>
            <w:proofErr w:type="spellStart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depositeDate</w:t>
            </w:r>
            <w:proofErr w:type="spellEnd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;</w:t>
            </w:r>
          </w:p>
          <w:p w:rsidR="0002032F" w:rsidRPr="0002032F" w:rsidRDefault="0002032F" w:rsidP="0002032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</w:t>
            </w:r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String </w:t>
            </w:r>
            <w:proofErr w:type="spellStart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withdraweDate</w:t>
            </w:r>
            <w:proofErr w:type="spellEnd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;</w:t>
            </w:r>
          </w:p>
        </w:tc>
        <w:tc>
          <w:tcPr>
            <w:tcW w:w="4848" w:type="dxa"/>
            <w:vAlign w:val="center"/>
          </w:tcPr>
          <w:p w:rsidR="0002032F" w:rsidRPr="0002032F" w:rsidRDefault="0002032F" w:rsidP="0002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2032F" w:rsidRPr="0002032F" w:rsidTr="00BD34F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4" w:type="dxa"/>
          </w:tcPr>
          <w:p w:rsidR="0002032F" w:rsidRDefault="0002032F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+ </w:t>
            </w:r>
            <w:r>
              <w:t xml:space="preserve"> </w:t>
            </w:r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Account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()</w:t>
            </w:r>
          </w:p>
          <w:p w:rsidR="0002032F" w:rsidRDefault="0002032F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+ </w:t>
            </w:r>
            <w:r>
              <w:t xml:space="preserve"> </w:t>
            </w:r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Account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:int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, balance </w:t>
            </w:r>
            <w:r w:rsidR="00D0098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: </w:t>
            </w:r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double, </w:t>
            </w:r>
            <w:proofErr w:type="spellStart"/>
            <w:r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dateCreated</w:t>
            </w:r>
            <w:proofErr w:type="spellEnd"/>
            <w:r w:rsidR="00D0098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="00D00987" w:rsidRPr="000203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String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)</w:t>
            </w:r>
          </w:p>
          <w:p w:rsidR="0002032F" w:rsidRDefault="00D00987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 w:rsidRPr="00D0098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updateId</w:t>
            </w:r>
            <w:proofErr w:type="spellEnd"/>
            <w:r w:rsidRPr="00D0098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(id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D0098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0098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00D0098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) 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: </w:t>
            </w:r>
            <w:r w:rsidRPr="00D0098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void</w:t>
            </w:r>
          </w:p>
          <w:p w:rsidR="00D00987" w:rsidRDefault="00534A7B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change</w:t>
            </w:r>
            <w:r w:rsidRPr="00534A7B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Balance</w:t>
            </w:r>
            <w:proofErr w:type="spellEnd"/>
            <w:r w:rsidRPr="00534A7B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( </w:t>
            </w:r>
            <w:proofErr w:type="spellStart"/>
            <w:r w:rsidRPr="00534A7B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newBalance</w:t>
            </w:r>
            <w:proofErr w:type="spellEnd"/>
            <w:r w:rsidRPr="00534A7B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: </w:t>
            </w:r>
            <w:r w:rsidRPr="00534A7B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double)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534A7B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void</w:t>
            </w:r>
          </w:p>
          <w:p w:rsidR="00CD60C4" w:rsidRDefault="00CD60C4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updateAnnualInterestRate</w:t>
            </w:r>
            <w:proofErr w:type="spellEnd"/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( </w:t>
            </w:r>
            <w:proofErr w:type="spellStart"/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annualInterrestRate</w:t>
            </w:r>
            <w:proofErr w:type="spellEnd"/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double)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void</w:t>
            </w:r>
          </w:p>
          <w:p w:rsidR="00CD60C4" w:rsidRDefault="00CD60C4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  <w:p w:rsidR="00CD60C4" w:rsidRDefault="00CD60C4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getId</w:t>
            </w:r>
            <w:proofErr w:type="spellEnd"/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() 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 w:rsidRPr="00CD60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getBalance</w:t>
            </w:r>
            <w:proofErr w:type="spellEnd"/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() 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: 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double</w:t>
            </w: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getAnnualInterestRate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(): 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double</w:t>
            </w: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+</w:t>
            </w:r>
            <w:r>
              <w:t xml:space="preserve"> </w:t>
            </w:r>
            <w:proofErr w:type="spellStart"/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getMonthlyInterestRate</w:t>
            </w:r>
            <w:proofErr w:type="spellEnd"/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double</w:t>
            </w: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+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getDateCreated</w:t>
            </w:r>
            <w:proofErr w:type="spellEnd"/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String</w:t>
            </w: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+</w:t>
            </w:r>
            <w:r>
              <w:t xml:space="preserve"> 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withdraw(double </w:t>
            </w:r>
            <w:proofErr w:type="spellStart"/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ammount,String</w:t>
            </w:r>
            <w:proofErr w:type="spellEnd"/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date)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Pr="00BD34F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void</w:t>
            </w:r>
          </w:p>
          <w:p w:rsidR="00BD34F8" w:rsidRDefault="00BD34F8" w:rsidP="00BD34F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  <w:p w:rsidR="00BD34F8" w:rsidRDefault="0016027F" w:rsidP="0016027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+</w:t>
            </w:r>
            <w:r>
              <w:t xml:space="preserve"> </w:t>
            </w:r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deposit(double </w:t>
            </w:r>
            <w:proofErr w:type="spellStart"/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ammount,String</w:t>
            </w:r>
            <w:proofErr w:type="spellEnd"/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date)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void</w:t>
            </w:r>
          </w:p>
          <w:p w:rsidR="0016027F" w:rsidRDefault="0016027F" w:rsidP="0016027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  <w:p w:rsidR="0016027F" w:rsidRPr="0002032F" w:rsidRDefault="0016027F" w:rsidP="0016027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-</w:t>
            </w:r>
            <w:r>
              <w:t xml:space="preserve"> </w:t>
            </w:r>
            <w:proofErr w:type="spellStart"/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depositPeriod</w:t>
            </w:r>
            <w:proofErr w:type="spellEnd"/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:</w:t>
            </w:r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Pr="001602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double</w:t>
            </w:r>
          </w:p>
        </w:tc>
        <w:tc>
          <w:tcPr>
            <w:tcW w:w="4848" w:type="dxa"/>
          </w:tcPr>
          <w:p w:rsidR="0002032F" w:rsidRDefault="0002032F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Non argument constructor</w:t>
            </w:r>
          </w:p>
          <w:p w:rsidR="00D00987" w:rsidRDefault="00D00987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Argument constructor</w:t>
            </w:r>
          </w:p>
          <w:p w:rsidR="00D00987" w:rsidRDefault="00D00987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Void method for changing an account ID</w:t>
            </w:r>
          </w:p>
          <w:p w:rsidR="00CD60C4" w:rsidRDefault="00534A7B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Void method</w:t>
            </w:r>
            <w:r w:rsidR="00CD60C4">
              <w:rPr>
                <w:rFonts w:asciiTheme="majorBidi" w:hAnsiTheme="majorBidi" w:cstheme="majorBidi"/>
                <w:sz w:val="28"/>
                <w:szCs w:val="28"/>
              </w:rPr>
              <w:t xml:space="preserve"> for  accessing an account</w:t>
            </w:r>
          </w:p>
          <w:p w:rsidR="00534A7B" w:rsidRDefault="00CD60C4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Void method for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setting and update annual interest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BD34F8" w:rsidRDefault="00CD60C4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Integer return type method for getting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ID</w:t>
            </w:r>
          </w:p>
          <w:p w:rsidR="00CD60C4" w:rsidRDefault="00BD34F8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Double return type method for getting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balance</w:t>
            </w:r>
          </w:p>
          <w:p w:rsidR="00BD34F8" w:rsidRDefault="00BD34F8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Double return type method for getting account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annual interest</w:t>
            </w:r>
          </w:p>
          <w:p w:rsidR="00BD34F8" w:rsidRDefault="00BD34F8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Double return type method for getting account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D34F8">
              <w:rPr>
                <w:rFonts w:asciiTheme="majorBidi" w:hAnsiTheme="majorBidi" w:cstheme="majorBidi"/>
                <w:sz w:val="28"/>
                <w:szCs w:val="28"/>
              </w:rPr>
              <w:t>Monthly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D34F8">
              <w:rPr>
                <w:rFonts w:asciiTheme="majorBidi" w:hAnsiTheme="majorBidi" w:cstheme="majorBidi"/>
                <w:sz w:val="28"/>
                <w:szCs w:val="28"/>
              </w:rPr>
              <w:t>Interest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D34F8">
              <w:rPr>
                <w:rFonts w:asciiTheme="majorBidi" w:hAnsiTheme="majorBidi" w:cstheme="majorBidi"/>
                <w:sz w:val="28"/>
                <w:szCs w:val="28"/>
              </w:rPr>
              <w:t>Rate</w:t>
            </w:r>
          </w:p>
          <w:p w:rsidR="00BD34F8" w:rsidRDefault="00BD34F8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return type method for getting account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 date</w:t>
            </w:r>
          </w:p>
          <w:p w:rsidR="00BD34F8" w:rsidRDefault="00BD34F8" w:rsidP="00BD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Void method for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withdrawing specific amount</w:t>
            </w:r>
          </w:p>
          <w:p w:rsidR="0016027F" w:rsidRDefault="0016027F" w:rsidP="0016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Void method for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depositing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specific amount</w:t>
            </w:r>
          </w:p>
          <w:p w:rsidR="00BD34F8" w:rsidRPr="00BD34F8" w:rsidRDefault="0016027F" w:rsidP="0016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Double return type method for getting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period of depositing in years </w:t>
            </w:r>
          </w:p>
        </w:tc>
      </w:tr>
    </w:tbl>
    <w:p w:rsidR="00D81320" w:rsidRDefault="00D81320" w:rsidP="00D81320">
      <w:pPr>
        <w:jc w:val="center"/>
        <w:rPr>
          <w:sz w:val="32"/>
          <w:szCs w:val="32"/>
        </w:rPr>
      </w:pPr>
    </w:p>
    <w:p w:rsidR="00D81320" w:rsidRPr="0016027F" w:rsidRDefault="0016027F" w:rsidP="00D8132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: Mohamed </w:t>
      </w:r>
      <w:proofErr w:type="spellStart"/>
      <w:r>
        <w:rPr>
          <w:rFonts w:asciiTheme="majorBidi" w:hAnsiTheme="majorBidi" w:cstheme="majorBidi"/>
          <w:sz w:val="32"/>
          <w:szCs w:val="32"/>
        </w:rPr>
        <w:t>Shaban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Mohamed </w:t>
      </w:r>
    </w:p>
    <w:sectPr w:rsidR="00D81320" w:rsidRPr="0016027F" w:rsidSect="00CD60C4">
      <w:pgSz w:w="1296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4FC" w:rsidRDefault="007404FC" w:rsidP="00D81320">
      <w:pPr>
        <w:spacing w:after="0" w:line="240" w:lineRule="auto"/>
      </w:pPr>
      <w:r>
        <w:separator/>
      </w:r>
    </w:p>
  </w:endnote>
  <w:endnote w:type="continuationSeparator" w:id="0">
    <w:p w:rsidR="007404FC" w:rsidRDefault="007404FC" w:rsidP="00D8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4FC" w:rsidRDefault="007404FC" w:rsidP="00D81320">
      <w:pPr>
        <w:spacing w:after="0" w:line="240" w:lineRule="auto"/>
      </w:pPr>
      <w:r>
        <w:separator/>
      </w:r>
    </w:p>
  </w:footnote>
  <w:footnote w:type="continuationSeparator" w:id="0">
    <w:p w:rsidR="007404FC" w:rsidRDefault="007404FC" w:rsidP="00D81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20"/>
    <w:rsid w:val="0002032F"/>
    <w:rsid w:val="0016027F"/>
    <w:rsid w:val="00534A7B"/>
    <w:rsid w:val="007404FC"/>
    <w:rsid w:val="00BD34F8"/>
    <w:rsid w:val="00CD60C4"/>
    <w:rsid w:val="00D00987"/>
    <w:rsid w:val="00D81320"/>
    <w:rsid w:val="00E1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D813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8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20"/>
  </w:style>
  <w:style w:type="paragraph" w:styleId="Footer">
    <w:name w:val="footer"/>
    <w:basedOn w:val="Normal"/>
    <w:link w:val="FooterChar"/>
    <w:uiPriority w:val="99"/>
    <w:unhideWhenUsed/>
    <w:rsid w:val="00D8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20"/>
  </w:style>
  <w:style w:type="paragraph" w:styleId="ListParagraph">
    <w:name w:val="List Paragraph"/>
    <w:basedOn w:val="Normal"/>
    <w:uiPriority w:val="34"/>
    <w:qFormat/>
    <w:rsid w:val="00CD6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D813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8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20"/>
  </w:style>
  <w:style w:type="paragraph" w:styleId="Footer">
    <w:name w:val="footer"/>
    <w:basedOn w:val="Normal"/>
    <w:link w:val="FooterChar"/>
    <w:uiPriority w:val="99"/>
    <w:unhideWhenUsed/>
    <w:rsid w:val="00D8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20"/>
  </w:style>
  <w:style w:type="paragraph" w:styleId="ListParagraph">
    <w:name w:val="List Paragraph"/>
    <w:basedOn w:val="Normal"/>
    <w:uiPriority w:val="34"/>
    <w:qFormat/>
    <w:rsid w:val="00CD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 ghool</dc:creator>
  <cp:lastModifiedBy>Mohamed El ghool</cp:lastModifiedBy>
  <cp:revision>1</cp:revision>
  <dcterms:created xsi:type="dcterms:W3CDTF">2021-10-23T17:03:00Z</dcterms:created>
  <dcterms:modified xsi:type="dcterms:W3CDTF">2021-10-23T20:15:00Z</dcterms:modified>
</cp:coreProperties>
</file>