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877B87" wp14:paraId="2C078E63" wp14:textId="42E2E3E7">
      <w:pPr>
        <w:rPr>
          <w:b w:val="1"/>
          <w:bCs w:val="1"/>
          <w:sz w:val="32"/>
          <w:szCs w:val="32"/>
        </w:rPr>
      </w:pPr>
      <w:hyperlink r:id="R66bf9817fea0430d">
        <w:r w:rsidRPr="26877B87" w:rsidR="4937D562">
          <w:rPr>
            <w:rStyle w:val="Hyperlink"/>
            <w:b w:val="1"/>
            <w:bCs w:val="1"/>
            <w:sz w:val="32"/>
            <w:szCs w:val="32"/>
          </w:rPr>
          <w:t>https://themewagon.github.io/furni/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63780F"/>
    <w:rsid w:val="26877B87"/>
    <w:rsid w:val="4937D562"/>
    <w:rsid w:val="5F63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780F"/>
  <w15:chartTrackingRefBased/>
  <w15:docId w15:val="{9CD01B84-5D5A-4512-AE3E-618154D9D0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6877B8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hemewagon.github.io/furni/" TargetMode="External" Id="R66bf9817fea043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d5e0774d5b8e7e69f11f5226d63a5530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b4774ebbfa272bf67b9e7b0ce5c585f4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f22561-484d-48b8-b575-931535fa11a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67dbb-df85-433f-946f-d35b3dbc5e0e" xsi:nil="true"/>
    <lcf76f155ced4ddcb4097134ff3c332f xmlns="4dcd2595-b76d-4e34-bc8f-b6eb8a79c5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2D5A73-C3B4-4001-A7BE-80ECE938FACE}"/>
</file>

<file path=customXml/itemProps2.xml><?xml version="1.0" encoding="utf-8"?>
<ds:datastoreItem xmlns:ds="http://schemas.openxmlformats.org/officeDocument/2006/customXml" ds:itemID="{F8510E30-166A-4623-BDDC-04085DD4A463}"/>
</file>

<file path=customXml/itemProps3.xml><?xml version="1.0" encoding="utf-8"?>
<ds:datastoreItem xmlns:ds="http://schemas.openxmlformats.org/officeDocument/2006/customXml" ds:itemID="{F437B23E-631E-4362-8AD2-78D8199246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Ahmed</dc:creator>
  <cp:keywords/>
  <dc:description/>
  <cp:lastModifiedBy>Asmaa Ahmed</cp:lastModifiedBy>
  <dcterms:created xsi:type="dcterms:W3CDTF">2025-03-19T11:39:28Z</dcterms:created>
  <dcterms:modified xsi:type="dcterms:W3CDTF">2025-03-19T11:40:00Z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