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Boris Johnson accuses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of trying to limit public access to news; National papers missing from some newsagents after protesters blockading Murdoch-owned print sites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 11:46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 and Jim Waterson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National papers missing from some newsagents after protesters blockading Murdoch-owned print sites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Boris Johnson, has accused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of seeking "to limit the public's access to news" after the group blockaded two UK printworks, delaying the distribution of major national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who staged the action to highlight the failure by the media to "report on the climate and ecological emergency", were also condemned by the home secretary, Priti Patel, for "attacking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protesters used vehicles and bamboo structures to block roads outside the Newsprinters printing works at Broxbourne, in Hertfordshire, and Knowsley, near Liverpool,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Hertfordshire police said delivery lorries had not left the Broxbourne site as of 6am on Saturday, and that 42 arrests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presses print the Murdoch-owned News Corp's titles, including the Sun, Times, Sun on Sunday and Sunday Times, as well as the Daily Telegraph and Sunday Telegraph, the Daily Mail and Mail on Sunday,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Evening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Newsprinters said printing had transferred to "industry partners" overnight and that staff were working to get newspapers delivered to retailers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sincerely to any readers of the Sun, the Times, the Daily Mail, the Daily Telegraph and the Financial Times who may be unable to buy their usual newspaper this morning due to late deliveries,"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all of the free press impacted many workers going about their jobs. Overnight print workers, delivery drivers, wholesale workers and retail newsagents have faced delays and financial penalty. This is a matter for the police and the Home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Federation of Independent Retailers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left small businesses with "angry customers" to deal with as well as affecting home delivery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Reddish, the body's national president, said: "Many members have reported that their newspaper deliverers have been left hanging around as their deliveries have failed to arrive. It also means we are unable to get newspapers to our elderly and vulnerable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"Newsagents have played a critical role during Covid-19 in getting newspapers into the hands of readers and this is not helpful at a time when every sale 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sources told the Guardian that other newspaper publishers swiftly helped pick up capacity to limit the disruption to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Mirror parent company Reach, Dundee's DC Thomson, regional paper group JPIMedia, and the Daily Mail owner DMGT all provided capacity at their print plants to get as many copies of Murdoch-owned papers out to shops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Newsagents were provided with a letter apologising for the disruption and calling it an attack on the free press. Regional distribution was patchy. Many shops received piles of weekend supplements for the Times and the Daily Telegraph, which are printed in advance, but not copies of the main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number of Guardian home-delivery subscribers were affected. A Guardian News &amp; Media spokesperson said: "Our home-delivery service is provided by Newsprinters, a subsidiary of News UK, so a small proportion of our print subscribers who get the Guardian delivered directly to their homes faced some delays in receiving the paper this morning, and will not have received supplements."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added: "We fully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but we do not condone any action that restricts the public's right to access journalism and buy whichever newspaper they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newspapers printed at the Broxbourne site were also affected, with East Anglian titles produced by the publisher Archant missing from shelves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t>
      </w:r>
      <w:hyperlink r:id="rId10" w:history="1">
        <w:r>
          <w:rPr>
            <w:rFonts w:ascii="arial" w:eastAsia="arial" w:hAnsi="arial" w:cs="arial"/>
            <w:b w:val="0"/>
            <w:i/>
            <w:strike w:val="0"/>
            <w:noProof w:val="0"/>
            <w:color w:val="0077CC"/>
            <w:position w:val="0"/>
            <w:sz w:val="20"/>
            <w:u w:val="single"/>
            <w:vertAlign w:val="baseline"/>
          </w:rPr>
          <w:t>wrote on Twitter</w:t>
        </w:r>
      </w:hyperlink>
      <w:r>
        <w:rPr>
          <w:rFonts w:ascii="arial" w:eastAsia="arial" w:hAnsi="arial" w:cs="arial"/>
          <w:b w:val="0"/>
          <w:i w:val="0"/>
          <w:strike w:val="0"/>
          <w:noProof w:val="0"/>
          <w:color w:val="000000"/>
          <w:position w:val="0"/>
          <w:sz w:val="20"/>
          <w:u w:val="none"/>
          <w:vertAlign w:val="baseline"/>
        </w:rPr>
        <w:t xml:space="preserve"> : "A free press is vital in holding the government and other powerful institutions to account on issues critical for the future of our country, including the fight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completely unacceptable to seek to limit the public's access to news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also responded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tweet, saying: "This morning people across the country will be prevented from reading their newspaper because of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our free press, society and democracy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banner reading "Free the truth", XR tweeted that it was using the disruption to expose the newspapers' "failure to report on the climate and ecological emergency, and their consistent manipulation of truth to suit their own agendas".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here all night, folks! We're going to to filter out the lies and take the power back for a night. FREE THE TRUTH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#freethetruth</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#WeWantToLive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pic.twitter.com/mUhFvp0tc5</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10" w:history="1">
        <w:r>
          <w:rPr>
            <w:rFonts w:ascii="arial" w:eastAsia="arial" w:hAnsi="arial" w:cs="arial"/>
            <w:b w:val="0"/>
            <w:i/>
            <w:strike w:val="0"/>
            <w:noProof w:val="0"/>
            <w:color w:val="0077CC"/>
            <w:position w:val="0"/>
            <w:sz w:val="20"/>
            <w:u w:val="single"/>
            <w:vertAlign w:val="baseline"/>
          </w:rPr>
          <w:t>September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Alanna Byrne,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 We will only tackle the climate and ecological emergency by breaking the traditional impasse of oppositional politics and coming together, despite our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sort out this mess we're in, the mainstream media must stop profiting from clickbait culture that is swimming in misinformation, that makes us hate our neighbours, suspect foreigners and vulnerable groups, and rally the nation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Gully Bujak, an XR activist, said: "The climate emergency is an existential threat to humanity. Instead of publishing this on the front page every day as it deserves, much of our media ignores the issue and some actively sow the seeds of climate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Hertfordshire police said officers were called to Great Eastern Road near the Broxbourne plant at about 10pm, where they found about 100 protesters who had "secured themselves to structures and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Hertfordshire police assistant chief constable, Owen Weatherill, said: "The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well established in this country and we remain committed to facilitating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ensuring compliance. However, at this time, the group are not engaging with us and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causing major disruption to local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protesters also held a smaller demonstration near Motherwell aimed at disrupting the distribution of Saturday's Scottish Sun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Society of Editors executive director, Ian Murray, called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"foolish and anti-democratic".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protesters who wish to have their voices heard and their message listened to attempting to silence others by preventing the distribution of newspapers would be laughable if it was not so serious,"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wonder whether those planning and taking part in these foolish actions understand anything from history; that controlling or shutting down free speech and an independent media is the first action of totalitarian regimes and dictators."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 Corp source defended the company's stance on climate, saying that Saturday's Sun carried an opinion piece by David Attenborough on how to tackle the climate crisis. The company was also moving to scrap all single-use plastic used to wrap its titles.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w:t>
      </w:r>
      <w:hyperlink r:id="rId10" w:history="1">
        <w:r>
          <w:rPr>
            <w:rFonts w:ascii="arial" w:eastAsia="arial" w:hAnsi="arial" w:cs="arial"/>
            <w:b w:val="0"/>
            <w:i/>
            <w:strike w:val="0"/>
            <w:noProof w:val="0"/>
            <w:color w:val="0077CC"/>
            <w:position w:val="0"/>
            <w:sz w:val="20"/>
            <w:u w:val="single"/>
            <w:vertAlign w:val="baseline"/>
          </w:rPr>
          <w:t>@RoyalFamily</w:t>
        </w:r>
      </w:hyperlink>
      <w:r>
        <w:rPr>
          <w:rFonts w:ascii="arial" w:eastAsia="arial" w:hAnsi="arial" w:cs="arial"/>
          <w:b w:val="0"/>
          <w:i w:val="0"/>
          <w:strike w:val="0"/>
          <w:noProof w:val="0"/>
          <w:color w:val="000000"/>
          <w:position w:val="0"/>
          <w:sz w:val="20"/>
          <w:u w:val="none"/>
          <w:vertAlign w:val="baseline"/>
        </w:rPr>
        <w:t xml:space="preserve"> the government is failing us. Please be a Dancing Queen and help us save the planet </w:t>
      </w:r>
      <w:hyperlink r:id="rId10" w:history="1">
        <w:r>
          <w:rPr>
            <w:rFonts w:ascii="arial" w:eastAsia="arial" w:hAnsi="arial" w:cs="arial"/>
            <w:b w:val="0"/>
            <w:i/>
            <w:strike w:val="0"/>
            <w:noProof w:val="0"/>
            <w:color w:val="0077CC"/>
            <w:position w:val="0"/>
            <w:sz w:val="20"/>
            <w:u w:val="single"/>
            <w:vertAlign w:val="baseline"/>
          </w:rPr>
          <w:t>pic.twitter.com/DzWrPxDZ8d</w:t>
        </w:r>
      </w:hyperlink>
      <w:r>
        <w:rPr>
          <w:rFonts w:ascii="arial" w:eastAsia="arial" w:hAnsi="arial" w:cs="arial"/>
          <w:b w:val="0"/>
          <w:i w:val="0"/>
          <w:strike w:val="0"/>
          <w:noProof w:val="0"/>
          <w:color w:val="000000"/>
          <w:position w:val="0"/>
          <w:sz w:val="20"/>
          <w:u w:val="none"/>
          <w:vertAlign w:val="baseline"/>
        </w:rPr>
        <w:t xml:space="preserve"> - XR Discobedience (@XRDiscobedience) </w:t>
      </w:r>
      <w:hyperlink r:id="rId10" w:history="1">
        <w:r>
          <w:rPr>
            <w:rFonts w:ascii="arial" w:eastAsia="arial" w:hAnsi="arial" w:cs="arial"/>
            <w:b w:val="0"/>
            <w:i/>
            <w:strike w:val="0"/>
            <w:noProof w:val="0"/>
            <w:color w:val="0077CC"/>
            <w:position w:val="0"/>
            <w:sz w:val="20"/>
            <w:u w:val="single"/>
            <w:vertAlign w:val="baseline"/>
          </w:rPr>
          <w:t>September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climate activists gathered in Trafalgar Square for a "Citizens Assemble!" event to listen to speeches about the climate emergency. Attendees were asked to move on by police officers moving through the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Buckingham Palace, other members of the climate group staged a "discobedience" - a two-hour danceathon to encourage the royal family to intervene on climate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accuses Extinction Rebellion of trying to limit public access to news National papers missing from some newsagents after protesters blockading Mur....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BorisJohnson/status/130221703124113817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1-NSH1-F021-625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accuses Extinction Rebellion of trying to limit public access to news National papers missing from some newsagents after protesters blockading Murdoch-owned print sites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