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glue themselves to DfT and Home Office; Latest action comes as protesters camping in central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are issued with warnings by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10:07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Marsh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glued themselves to the Department for Transport and the lobby of the Home Office in another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further action planned at other government department buildings as hundreds face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protesters camped on the streets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on the second day of the campaign group's planned two-week shutdown of the heart of the capital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lack of action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Bridge, Lambeth Bridge, Trafalgar Square and Smithfield market, as well as several roads in Westminster, were blockaded by activists on Monday, with a focus on the areas around parliament in an attempt to force politicians to heed their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protesters who remained faced arrest after being issued with warnings by police. Under the section 14 notices, which were handed out to tents at about 7.30am, the activists will be allowed to demonstrate in a specified location - Trafalgar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not comply with the order and move their belongings will be arrested, though many camping on the corner of Horseferry Road and Marsham Street, near to the Home Office, intend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activists had no plans to move their tents to Trafalgar Square. One activist in his 20s said: "They came round and told us that we should be moving on. I don't think we are going to move on. It's not a risk if you know you're going to be arrested. It's something I'll do if I need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extremely good legal support and it's a very well set-up organisation so I feel like I'll be supported all through the way. An arrest doesn't mean a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young activist added that there was no pressure from the movement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particular way. "Just because you're being arrested doesn't mean you do or don't support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any more than the next person,"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within this group that support this group very much and they won't be getting arrested, but they support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glued themselves to the Department for Transport with other plans for activity at other government departments planned for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Boris Johnson, has criticised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activists, dismissing them as "uncooperative crusties" who should stop blocking the streets of the capital with their "heaving hemp-smelling bivouacs".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made the remarks at the launch of the final volume of a biography of Margaret Thatcher written by his former boss at the Daily Telegraph, </w:t>
      </w:r>
      <w:hyperlink r:id="rId10" w:history="1">
        <w:r>
          <w:rPr>
            <w:rFonts w:ascii="arial" w:eastAsia="arial" w:hAnsi="arial" w:cs="arial"/>
            <w:b w:val="0"/>
            <w:i/>
            <w:strike w:val="0"/>
            <w:noProof w:val="0"/>
            <w:color w:val="0077CC"/>
            <w:position w:val="0"/>
            <w:sz w:val="20"/>
            <w:u w:val="single"/>
            <w:vertAlign w:val="baseline"/>
          </w:rPr>
          <w:t>Charles Moore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glue themselves to DfT and Home Office; Latest action comes as protesters camping in central London are issued with warnings by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5-BRP1-JCJY-G2H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glue themselves to DfT and Home Office Latest action comes as protesters camping in central London are issued with warnings by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