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blocks junction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's West End in latest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2021 Tuesday 1:44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Activists earlier blocked Whitehall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HMRC and Barclays over funding of fossil fuel industries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Environmentalist protesters have blocked another main junction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West End, calling for "crisis talks" over global warming on the second day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latest campaign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swooped on Cambridge Circus, in the heart of the capital's theatre district, just after 3pm. Police managed to encircle gear brought in by activists, holding the middle of road as protesters danced around them to music from a mobile sound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spot had been intended as a space for '"crisis talks" - a citizens' assembly where members of the public could debate the climate emergency, Gail Bradbrook, XR's founder,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that we are making - we've got tables for engagement with ordinary people - is that XR is not here to tell people what to do; we are here to say there's a crisis folks, we've got to do this together," she said. "The leaders of the country and of business are leading us off a cliff, so we've got to come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interval from the music, speakers addressed the crowd, emphasising the urgency of the climate situation and the importance of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Siân Berry, acting leader of the Green party, who sits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said: "I'm so proud of all of you for the work you do holding these spaces for public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40 people were arrested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the total number of arrests over the three days of activity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also denied that live facial recognition was in use at XR's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 where there was 52 arrests. A spokesperson said: "The MPS has committed to give prior notice of our plans to deploy live facial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facial recognition technology was not deployed [on Monday]. There was a police tannoy van present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Long Acre 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Aislinn MacDonald, 30, from New Cross,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XR for the first time. She said: "Climate change is important, people need to be made aware and it's fucking bullshit that the government are not doing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Sharpley, 22, from Southampton, was waving an XR flag. He said it was fear that had motivated him to join the demonstration. He said: "I'm scared. I've seen the science, I've seen what's happening. At first it was intellectual interest, and now I'm properly scared."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responded to the occupation of Cambridge Circus by rushing into the centre of the junction and surrounding a buoy and a van brought by activists and officers took their opportunity to expand their own occupation when crowds parted to let a fire engine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Cambridge Circus occupation was one of a number of XR actions taking place on Tuesday. Earlier, hundreds of XR protesters blocked Whitehall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HM Revenue and Customs' links to Barclays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from the group's Welsh chapter stopped traffic by locking themselves together in the street in front of the tax collection department and displayed banners saying, "Government in bed with climate criminals", "Trethi i Barclays = Llifogydd yng Nghymru (Taxes for Barclays = Flooding in Wales)", and, simply: "HMRC stop banking with Barclays".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Twitter, the Met said: "We have made a number of arrests on Parliament Street so far. Some people have once again used complicated lock-on devices, adding to the unreasonable nature of this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Liberty, the human rights organisation, raised the alarm over the prospect that the Met may be using live facial recognition at XR's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members of its legal team spotted a van kitted out with cameras that had been used in previous trials close to XR's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Covent Garden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Emmanuelle Andrews, Liberty policy and campaigns officer,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key part of a free democracy yet this fundamental right is currently under threat in this country, either through legislation with the policing bill or through on the ground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surveillance tech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clearly an example of the latter. Police have serious questions to answer about whether or not they are using facial recognition to identify people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contacted the Metropolitan police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blocks junction in London's West End in latest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F-VGX1-JBNF-W3G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blocks junction in London's West End in latest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