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rush-hour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sparks clash on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Underground; Commuters clash with demonstrators over morning rush hour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7:37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Ben Quinn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disrupted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public transport network during rush hour, in an action that is likely to polarise opinion on the environmental movement's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clashes at Canning Town tube station as commuters dragged a protester from the roof of a Jubilee line train and set upon him. He had to be defended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staff and other passersby.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Shadwell, five activists blocked the Docklands Light Railway, with two climbing on top of a train and at least one glued to the door.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Commuters now physically dragging protestors from the roof of the train. </w:t>
      </w:r>
      <w:hyperlink r:id="rId10" w:history="1">
        <w:r>
          <w:rPr>
            <w:rFonts w:ascii="arial" w:eastAsia="arial" w:hAnsi="arial" w:cs="arial"/>
            <w:b w:val="0"/>
            <w:i/>
            <w:strike w:val="0"/>
            <w:noProof w:val="0"/>
            <w:color w:val="0077CC"/>
            <w:position w:val="0"/>
            <w:sz w:val="20"/>
            <w:u w:val="single"/>
            <w:vertAlign w:val="baseline"/>
          </w:rPr>
          <w:t>@itvlondon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pic.twitter.com/gDkXfJNxmL</w:t>
        </w:r>
      </w:hyperlink>
      <w:r>
        <w:rPr>
          <w:rFonts w:ascii="arial" w:eastAsia="arial" w:hAnsi="arial" w:cs="arial"/>
          <w:b w:val="0"/>
          <w:i w:val="0"/>
          <w:strike w:val="0"/>
          <w:noProof w:val="0"/>
          <w:color w:val="000000"/>
          <w:position w:val="0"/>
          <w:sz w:val="20"/>
          <w:u w:val="none"/>
          <w:vertAlign w:val="baseline"/>
        </w:rPr>
        <w:t xml:space="preserve"> - Holly Collins (@HollyJoCollins)            </w:t>
      </w:r>
      <w:hyperlink r:id="rId10" w:history="1">
        <w:r>
          <w:rPr>
            <w:rFonts w:ascii="arial" w:eastAsia="arial" w:hAnsi="arial" w:cs="arial"/>
            <w:b w:val="0"/>
            <w:i/>
            <w:strike w:val="0"/>
            <w:noProof w:val="0"/>
            <w:color w:val="0077CC"/>
            <w:position w:val="0"/>
            <w:sz w:val="20"/>
            <w:u w:val="single"/>
            <w:vertAlign w:val="baseline"/>
          </w:rPr>
          <w:t>October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Kingston, 83, whose hand was glued to the side of a carriage, said he was doing it for the sake of his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very concerned about what's happening in the poorer parts of the world who are being hit the hardest by climate breakdown," he said. "I'm a Christian and it really upsets me to see God's creation being wrecked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here on those three counts and I'm longing for the government to take some actions which are in accord with the parliamentary declaration of climate and environmental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eight people had been arrested as a result of both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Jarman, who sat next to Kingston, said they had targeted the DLR because its destination was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heading for the City, which is the God of our time," she said. "All the scientific reports coming out now about what we should do about the climate breakdown, about the ecological breakdown, we need total transformation of the economy. At the moment we serve economic growth. Humanity, the planet is crucifying itself to economic growth. It cannot go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Christian and it really upsets me to see God's creation being wrecked."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@CClimateAction</w:t>
        </w:r>
      </w:hyperlink>
      <w:r>
        <w:rPr>
          <w:rFonts w:ascii="arial" w:eastAsia="arial" w:hAnsi="arial" w:cs="arial"/>
          <w:b w:val="0"/>
          <w:i w:val="0"/>
          <w:strike w:val="0"/>
          <w:noProof w:val="0"/>
          <w:color w:val="000000"/>
          <w:position w:val="0"/>
          <w:sz w:val="20"/>
          <w:u w:val="none"/>
          <w:vertAlign w:val="baseline"/>
        </w:rPr>
        <w:t xml:space="preserve"> activist Phil Kingston, 83, who has superglued himself to the DLR at Shadwell. This will be his 13th arrest            </w:t>
      </w:r>
      <w:hyperlink r:id="rId10" w:history="1">
        <w:r>
          <w:rPr>
            <w:rFonts w:ascii="arial" w:eastAsia="arial" w:hAnsi="arial" w:cs="arial"/>
            <w:b w:val="0"/>
            <w:i/>
            <w:strike w:val="0"/>
            <w:noProof w:val="0"/>
            <w:color w:val="0077CC"/>
            <w:position w:val="0"/>
            <w:sz w:val="20"/>
            <w:u w:val="single"/>
            <w:vertAlign w:val="baseline"/>
          </w:rPr>
          <w:t>pic.twitter.com/ohlnwAoud</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October 17, 2019</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in a statement that it was aware the action at Shadwell was divisive, and that many in its movement were not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those involved included a grandfather, an ex-Buddhist teacher, a vicar and a former GP, who had planned it autonomously.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one of our activists responded in self defence in a moment of panic when confronted by a threatening situation. He acknowledges his accountability for this action and we offer gratitude for members of the public who helped to protect him,"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today's events,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 looking at ways to bring people together rather than create an unnecessary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later issued an apology in a statement on its Facebook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"Following our previous statement on this morning's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actions, we would also like to apologise to all those whose lives we disrupted this morning. We have spent a lot of time thinking about how best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remains fully committed to nonviolence. The climate and ecological emergency is the biggest threat facing us all today, and it is unfortunate that something like this has to happen for this to become 'newsworthy'.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we are all incredibly sad at how events unfolded this morning, and are using this as an opportunity to learn and reflect as an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are pushing for disruption and civil disobedience, we are still learning how to do this in a way that does not result in violence, and that does not discriminate against hard-working individuals, especially those in communities who stand to be most affected by the climate and ecological crisis and are most vulnerable to systems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launched a wave of civil disobedience on 7 October to highlight the risks posed by the climate crisis and the accelerating loss of plant and animal species. At least 1,711 people have been arrested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commuters at Shadwell were not impressed. "Is an electric train good or not?" one asked the protesters. "Is this train good for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they're doing it is not right," said another, who complained that her daughter was now stuck on a DLR train between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in a statement that activists were willing to go to prison "in order to save lives in acts of conscience and necessity".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actions are intended to bring further economic disruption to the capital as part of the ongoing campaign to convince the government to take meaningful action on the climate and ecological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measures are in place to ensure nobody is trapped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an internal poll of XR members, shared with the Guardian, showed 72% opposed action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underground network under any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results of the survey were shared with the groups planning the transport action before it took place. No information on the size of the sample or the methodology of the poll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activist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Canning Town but was not arrested said she regretted that commuters had been affected. When XR activists previously took action on the DLR, in April, at Canary Wharf station, it was mainly financial workers who were immediately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had said that Thursday was to be a day to "pause and focus on training, outreach and our plans for attrition actions nationwide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it proved to be a day in which a number of affiliated groups acted autonomously in staging their own actions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Southwark, two members of the Animal Rebellion faction were arrested outside the offices of the farm standards organisation Red Tractor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Connor Thomas, 23, from Newcastle, said Red Tractor was in hock to the farming industry. "These are farmers regulating farms, they are going to go for whatever the cheapest, most profitable option is - with no care for the animal welfare,"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13 different groups gathered outside the Bangladesh high commission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a planned coal-fired power plant they said would despoil and destroy the world's biggest mangrove forest, the Sundarbans.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Akhter Khan, of the Phulbari Solidarity Group UK, said: "It's a unique ecosystem, home of the Bengal tiger. The Bangladeshi and Indian governments want to set up a coal-based power plant ... that will emit huge amounts of carbon and other pollutants that will cause the destruction of the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Thursday morning, protesters from XR Peace staged actions targeting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of the arms makers Leonardo, Lockheed Martin and BAE Systems. At 11am nine activists from the group glued themselves together outside the supreme court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Boyes, 75, a Quaker from Keighly, said: "We are calling on the supreme court to end all arms sales, especially those to regimes such as Saudi Arabia, where the weapons are being used in clear violation of international humanitarian law in the war on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 strongly condemn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have targeted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Underground and DLR this morning. This illegal action is extremely dangerous, counterproductive and is causing unacceptable disruption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who use public transport to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an unfair burden on our already overstretched police officers. I urge demonstrators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within the boundaries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rail union meanwhile urged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to think again over attempts to disrupt public transport, describing the actions as dangerous and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Cortes, the general secretary of the TSSA, said: "Earlier this week I signed a letter condemning the Metropolitan police for banning peaceful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changed my mind on this, but protesters should be mindful that what they have done today has simply inconvenienced ordinary working people trying to get on with their lives and trying to work on the most carbon-emission friendly options available to them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on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due to remain in place until they finish on Saturday, after judges in the high court put off a hearing on a legal challenge by the group until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XR on Wednesday filed an application for a judicial review of the Metropolitan police's section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Garnett, a human rights lawyer working with XR's legal strategy team, said: "While we are disappointed that the court is not able to hear the application sooner - particularly given the immediate risk of people being unlawfully arrested for peaceful,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we nonetheless look forward to putting forward our arguments next week."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rush-hour protest sparks clash on London Underground Commuters clash with demonstrators over morning rush hour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tvlondon?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3-3GG1-JCJY-G02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rush-hour protest sparks clash on London Underground Commuters clash with demonstrators over morning rush hour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