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Scott Ludlam has 'absurd' bail conditions dismissed by judge; Magistrate says bail conditions preventing the former senator from attending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events were not necessary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 GENERAL_EDIT_CORRECTION ERROR Document ID 59 Has error Validate old format failed - Input Date Invalid - 0050: Unparseable date: "0050"GMT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Naaman Zhou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Greens senator Scott Ludlam has had bail conditions - that banned him from associating with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dismissed by a judge following his arrest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strict conditions had been labelled "absurd" by civil liberties campaigners and prevented Ludlam from appearing in court on Thursday, due to restrictions on coming to the Sydney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in Sydney's Downing Centre local court, deputy chief magistrate Jane Mottley said the conditions imposed by New South Wales police were not necessary given the low seriousness of his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these are fine-only offences," she said. "And when one considers the ambit of matters before the court - these are not serious examples of offences which would ordinarily attract bail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Ludlam and 29 others were </w:t>
      </w:r>
      <w:hyperlink r:id="rId10" w:history="1">
        <w:r>
          <w:rPr>
            <w:rFonts w:ascii="arial" w:eastAsia="arial" w:hAnsi="arial" w:cs="arial"/>
            <w:b w:val="0"/>
            <w:i/>
            <w:strike w:val="0"/>
            <w:noProof w:val="0"/>
            <w:color w:val="0077CC"/>
            <w:position w:val="0"/>
            <w:sz w:val="20"/>
            <w:u w:val="single"/>
            <w:vertAlign w:val="baseline"/>
          </w:rPr>
          <w:t xml:space="preserve">arrested while </w:t>
        </w:r>
      </w:hyperlink>
      <w:hyperlink r:id="rId10" w:history="1">
        <w:r>
          <w:rPr>
            <w:rFonts w:ascii="arial" w:eastAsia="arial" w:hAnsi="arial" w:cs="arial"/>
            <w:b/>
            <w:i/>
            <w:strike w:val="0"/>
            <w:noProof w:val="0"/>
            <w:color w:val="0077CC"/>
            <w:position w:val="0"/>
            <w:sz w:val="20"/>
            <w:u w:val="single"/>
            <w:vertAlign w:val="baseline"/>
          </w:rPr>
          <w:t>protesting</w:t>
        </w:r>
      </w:hyperlink>
      <w:hyperlink r:id="rId10" w:history="1">
        <w:r>
          <w:rPr>
            <w:rFonts w:ascii="arial" w:eastAsia="arial" w:hAnsi="arial" w:cs="arial"/>
            <w:b w:val="0"/>
            <w:i/>
            <w:strike w:val="0"/>
            <w:noProof w:val="0"/>
            <w:color w:val="0077CC"/>
            <w:position w:val="0"/>
            <w:sz w:val="20"/>
            <w:u w:val="single"/>
            <w:vertAlign w:val="baseline"/>
          </w:rPr>
          <w:t xml:space="preserve"> for action on the climate emergency</w:t>
        </w:r>
      </w:hyperlink>
      <w:r>
        <w:rPr>
          <w:rFonts w:ascii="arial" w:eastAsia="arial" w:hAnsi="arial" w:cs="arial"/>
          <w:b w:val="0"/>
          <w:i w:val="0"/>
          <w:strike w:val="0"/>
          <w:noProof w:val="0"/>
          <w:color w:val="000000"/>
          <w:position w:val="0"/>
          <w:sz w:val="20"/>
          <w:u w:val="none"/>
          <w:vertAlign w:val="baseline"/>
        </w:rPr>
        <w:t xml:space="preserve"> in Sydney on Monday. The former Greens senator was charged with obstructing traffic, and given bail conditions which banned him from coming within 2.5km of the Sydney Town Hall, or attending future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documents seen by Guardian Australia, other protestors were given even harsher bail conditions that </w:t>
      </w:r>
      <w:hyperlink r:id="rId10" w:history="1">
        <w:r>
          <w:rPr>
            <w:rFonts w:ascii="arial" w:eastAsia="arial" w:hAnsi="arial" w:cs="arial"/>
            <w:b w:val="0"/>
            <w:i/>
            <w:strike w:val="0"/>
            <w:noProof w:val="0"/>
            <w:color w:val="0077CC"/>
            <w:position w:val="0"/>
            <w:sz w:val="20"/>
            <w:u w:val="single"/>
            <w:vertAlign w:val="baseline"/>
          </w:rPr>
          <w:t xml:space="preserve">banned them from "going near" or speaking to members of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Ludlam welcomed the decision, saying, "I'm glad common sense prevailed."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sends a clear message to the NSW police that the bail conditions were wildly inappropriate," he said. "And I hope that the restrictions placed on other arrestees on Monday night will be immediately withdrawn."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New South Wales Council of Civil Liberties said the conditions were "absurd", would affect thousands of people, and infringed on the constitutional right to freedom of political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NSW Greens senator David Shoebridge said the conditions were so extreme NSW police "knew they would be thrown out of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magistrate Mottley dismissed the conditions and gave Ludlam unconditional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arrest documents, NSW police stated that protesters "if released from custody, will endanger the safety of victims, individuals or the community [and] interfere with witnesses or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Mottley determined that these could "be appropriately addressed by unconditional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conditions had been upheld, they would have applied to Ludlam until 7 November, when the matter was listed for first hearing. The former WA Greens senator was not present in court, as the Downing Centre is within 2.5km of the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Ludlam had been given three bail conditions on Monday: good behaviour, the 2.5km exclusion, and the ban from attending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events. Ludlam applied to have only the last two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on Thursday, crown prosecutor Wayne Law said police believed there was "an unacceptable risk" that Ludlam and other protestors could cause harm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is to cause civil disobedience [for] their political agenda," he said. "Those conditions imposed address that issue, which is to prevent further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endanger?ing? of safety is effectively th?a?t they lay on the road which is a great concern to themselves ... but also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Ludlam's lawyer Greg James said the conditions were aimed at "stifling legitimate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was closed, there was no traffic," he said. "The idea that they can't contact others involved in a political movement show extraneous conditions were taken into account. There is no bail concern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court, Shoebridge said police should now drop the conditions against other protesters - who were in some cases, given harsher restrictions than Ludlam.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at least 30 protesters that have these unreasonable conditions imposed upon them," he said. "The police can either remove them voluntarily or we can waste all the court resources, all the police resources, all the time of the protesters in coming down and knocking them off one after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president of the NSW Council of Civil Liberties, Pauline Wright, told Guardian Australia these conditions were usually reserved for members of bikie gangs.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Ludlam told Guardian Australia that if the government wanted to stop climate protesters, they should take action 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protestors arrested on Monday were given bail conditions, with some released unconditionally.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Scott Ludlam has 'absurd' bail conditions dismissed by judge Magistrate says bail conditions preventing the former senator from attending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4JD1-JCJY-G2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Scott Ludlam has 'absurd' bail conditions dismissed by judge Magistrate says bail conditions preventing the former senator from attending Extinction Rebellion events were not necessary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