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peers to oppose amendments to police and crime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2022 Friday 6:22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Move means late changes focusing on powers to control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be voted down in House of Lords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members in the House of Lords are to oppose last-minute amendments to the police and crime bill, which human rights activists have described as "a dangerous power grab", in a move that could kill the proposals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low-key announcement </w:t>
      </w:r>
      <w:hyperlink r:id="rId10" w:history="1">
        <w:r>
          <w:rPr>
            <w:rFonts w:ascii="arial" w:eastAsia="arial" w:hAnsi="arial" w:cs="arial"/>
            <w:b w:val="0"/>
            <w:i/>
            <w:strike w:val="0"/>
            <w:noProof w:val="0"/>
            <w:color w:val="0077CC"/>
            <w:position w:val="0"/>
            <w:sz w:val="20"/>
            <w:u w:val="single"/>
            <w:vertAlign w:val="baseline"/>
          </w:rPr>
          <w:t>on the LabourLordsUK Twitter account</w:t>
        </w:r>
      </w:hyperlink>
      <w:r>
        <w:rPr>
          <w:rFonts w:ascii="arial" w:eastAsia="arial" w:hAnsi="arial" w:cs="arial"/>
          <w:b w:val="0"/>
          <w:i w:val="0"/>
          <w:strike w:val="0"/>
          <w:noProof w:val="0"/>
          <w:color w:val="000000"/>
          <w:position w:val="0"/>
          <w:sz w:val="20"/>
          <w:u w:val="none"/>
          <w:vertAlign w:val="baseline"/>
        </w:rPr>
        <w:t xml:space="preserve"> , before midday on Friday, the party said it would be "opposing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clauses added late" to the bill, a reference to 18 pages of amendments introduced by the government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rest of the bill, however, where the lords can merely send amendments back to the Commons to be reconsidered, because the latest amendments were introduced in the Lords they will fall if peers vote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decision to oppose sections of the police, crime, sentencing and courts bill means that with the Greens, the Liberal Democrats and some independents there will be enough votes to defeat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intensive lobbying. Liberal Democrat and Green party peers </w:t>
      </w:r>
      <w:hyperlink r:id="rId11" w:history="1">
        <w:r>
          <w:rPr>
            <w:rFonts w:ascii="arial" w:eastAsia="arial" w:hAnsi="arial" w:cs="arial"/>
            <w:b w:val="0"/>
            <w:i/>
            <w:strike w:val="0"/>
            <w:noProof w:val="0"/>
            <w:color w:val="0077CC"/>
            <w:position w:val="0"/>
            <w:sz w:val="20"/>
            <w:u w:val="single"/>
            <w:vertAlign w:val="baseline"/>
          </w:rPr>
          <w:t>have already said they would oppose the amendments</w:t>
        </w:r>
      </w:hyperlink>
      <w:r>
        <w:rPr>
          <w:rFonts w:ascii="arial" w:eastAsia="arial" w:hAnsi="arial" w:cs="arial"/>
          <w:b w:val="0"/>
          <w:i w:val="0"/>
          <w:strike w:val="0"/>
          <w:noProof w:val="0"/>
          <w:color w:val="000000"/>
          <w:position w:val="0"/>
          <w:sz w:val="20"/>
          <w:u w:val="none"/>
          <w:vertAlign w:val="baseline"/>
        </w:rPr>
        <w:t xml:space="preserve">  and called on Labour to do the same, a call echoed by the civil rights groups Liberty and Big Brother Watch, and environmental groups, including </w:t>
      </w:r>
      <w:hyperlink r:id="rId12" w:history="1">
        <w:r>
          <w:rPr>
            <w:rFonts w:ascii="arial" w:eastAsia="arial" w:hAnsi="arial" w:cs="arial"/>
            <w:b w:val="0"/>
            <w:i/>
            <w:strike w:val="0"/>
            <w:noProof w:val="0"/>
            <w:color w:val="0077CC"/>
            <w:position w:val="0"/>
            <w:sz w:val="20"/>
            <w:u w:val="single"/>
            <w:vertAlign w:val="baseline"/>
          </w:rPr>
          <w:t xml:space="preserve">Greenpeace and </w:t>
        </w:r>
      </w:hyperlink>
      <w:hyperlink r:id="rId12"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contacted Labour for clarification on the announcement on Friday night, but was not immediately able to get any further comment from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Jenny Jones, the Green party peer, said she welcomed Labour's support at what she described as a "crunch time for opposition to this increasingly authoritarian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Belarus-style laws, but the Lords can stop them if we can motivate enough peers to stay with us during Monday's late night sitting and vote for basic democratic values," she said. "It's no way to run a country, but a lot will come down to stamina and I'm bringing my sleeping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 amendments, which focus on new powers to control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were introduced to the Lords on the day nine Insulate Britain protesters were sent to jail for breaking injunctions banning road block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were new offences of locking on, where protesters attach themselves to objects or each other to make it more difficult for police to remove them, being equipped to lock on, wilful obstruction of the highway and obstruction of major transport works, all with potential 51-week jail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would also beef up police powers of stop and search, with reasonable grounds extended to include items intended for use in connection with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new orders to allow for suspicionless stop and search around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also introduce asbo-style "serious disruption prevention orders" that would allow authorities to ban named individuals from participating in demonstrations or even using the internet to encourage others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said it was not intending to oppose all the measures. According to the announcement, the party will attempt to amend rather than vote down the road block clause to narrow its scope to the "strategic roads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fear this will leave space for the government to revert to these clauses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peers to oppose amendments to police and crime bill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LabourLordsUK/status/1481958957392568321" TargetMode="External" /><Relationship Id="rId11" Type="http://schemas.openxmlformats.org/officeDocument/2006/relationships/hyperlink" Target="https://www.theguardian.com/politics/2021/dec/19/labour-urged-to-vote-down-draconian-changes-to-crime-bill" TargetMode="External" /><Relationship Id="rId12" Type="http://schemas.openxmlformats.org/officeDocument/2006/relationships/hyperlink" Target="https://www.theguardian.com/world/2022/jan/13/green-activists-urge-labour-to-vote-against-policing-bill-climate-catastroph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J0-PBW1-JBNF-W4S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peers to oppose amendments to police and crime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442</vt:lpwstr>
  </property>
  <property fmtid="{D5CDD505-2E9C-101B-9397-08002B2CF9AE}" pid="3" name="LADocCount">
    <vt:lpwstr>1</vt:lpwstr>
  </property>
  <property fmtid="{D5CDD505-2E9C-101B-9397-08002B2CF9AE}" pid="4" name="LADocumentID:442">
    <vt:lpwstr>Doc::urn:hlct:16|contextualFeaturePermID::1519360</vt:lpwstr>
  </property>
  <property fmtid="{D5CDD505-2E9C-101B-9397-08002B2CF9AE}" pid="5" name="UserPermID">
    <vt:lpwstr>urn:user:PA195023767</vt:lpwstr>
  </property>
</Properties>
</file>