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 breed of climate protesters vows to take fight to ‘cowards’ of US politics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2023 Tuesday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Callum Jones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Climate Defiance, trying to make the climate crisis a top issue in 2024 election, isn’t afraid to anger ‘cowards’ and ‘criminals’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backed by a cadre of Hollywood film-makers is preparing to take action against “cowards” and “criminals” of all political stripes as the 2024 election approaches.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Defiance, which disrupted events featuring a string of </w:t>
      </w:r>
      <w:hyperlink r:id="rId10" w:history="1">
        <w:r>
          <w:rPr>
            <w:rFonts w:ascii="arial" w:eastAsia="arial" w:hAnsi="arial" w:cs="arial"/>
            <w:b w:val="0"/>
            <w:i/>
            <w:strike w:val="0"/>
            <w:noProof w:val="0"/>
            <w:color w:val="0077CC"/>
            <w:position w:val="0"/>
            <w:sz w:val="20"/>
            <w:u w:val="single"/>
            <w:vertAlign w:val="baseline"/>
          </w:rPr>
          <w:t>Biden administration</w:t>
        </w:r>
      </w:hyperlink>
      <w:r>
        <w:rPr>
          <w:rFonts w:ascii="arial" w:eastAsia="arial" w:hAnsi="arial" w:cs="arial"/>
          <w:b w:val="0"/>
          <w:i w:val="0"/>
          <w:strike w:val="0"/>
          <w:noProof w:val="0"/>
          <w:color w:val="000000"/>
          <w:position w:val="0"/>
          <w:sz w:val="20"/>
          <w:u w:val="none"/>
          <w:vertAlign w:val="baseline"/>
        </w:rPr>
        <w:t xml:space="preserve">  officials this year, and targeted Darren Woods, CEO of ExxonMobil, in December, will consider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events staged by both Democrats and Republicans on the campaign trail after concluding that its “very disruptive” action was bearing fruit.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Michael Greenberg, the group’s co-founder, told the Guardian it will also focus “more and more” on state-level demonstrations designed to deter policymakers from approving fossil fuel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demonstrating outside the White House correspondents’ dinner in the spring, its activists have staged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events featuring a string of senior federal officials, including the transportation secretary, Pete Buttigieg, and the energy secretary, Jennifer Granholm.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huge. This is absolutely monumental. We just shut down an event honoring Exxon CEO Darren Woods. The whole room fled. We showed up &amp; prevented this monster from uttering a word. We will resist him with all we've got. There is no choice. </w:t>
      </w:r>
      <w:hyperlink r:id="rId11" w:history="1">
        <w:r>
          <w:rPr>
            <w:rFonts w:ascii="arial" w:eastAsia="arial" w:hAnsi="arial" w:cs="arial"/>
            <w:b w:val="0"/>
            <w:i/>
            <w:strike w:val="0"/>
            <w:noProof w:val="0"/>
            <w:color w:val="0077CC"/>
            <w:position w:val="0"/>
            <w:sz w:val="20"/>
            <w:u w:val="single"/>
            <w:vertAlign w:val="baseline"/>
          </w:rPr>
          <w:t>pic.twitter.com/Vv2LYMhkSP</w:t>
        </w:r>
      </w:hyperlink>
      <w:r>
        <w:rPr>
          <w:rFonts w:ascii="arial" w:eastAsia="arial" w:hAnsi="arial" w:cs="arial"/>
          <w:b w:val="0"/>
          <w:i w:val="0"/>
          <w:strike w:val="0"/>
          <w:noProof w:val="0"/>
          <w:color w:val="000000"/>
          <w:position w:val="0"/>
          <w:sz w:val="20"/>
          <w:u w:val="none"/>
          <w:vertAlign w:val="baseline"/>
        </w:rPr>
        <w:t xml:space="preserve">  — Climate Defiance (@ClimateDefiance) </w:t>
      </w:r>
      <w:hyperlink r:id="rId12"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Defiance has also interrupted two separate public appearances by the chair of the Federal Reserve, Jerome Powell. It is now recruiting for an organizing director to help coordinate “disruptive, nonviolent direct action to resist fossil fuel extraction”, according to a job advertisement.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were a new group asking nicely, we’d be a random no-name group and the White House could just have conversations with groups a hundred times our size who did the same thing,” said Greenberg, 30. “Why would they talk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group claims its demonstrations at high-profile events have got it a seat at the table. Ali Zaidi, the national climate adviser, has been on the phone. It also targeted David Turk, the deputy energy secretary, who invited Greenberg to a meeting days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they’re willing to meet with us is they know we are really intense and really strident,” said Greenberg. He said the fundamental goal of his group was to build the climate crisis into a top US political issue, “along with racial justice and kitchen table economic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try to make climate change a top three issue in this election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Greenberg of Climate Defiance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is taking note – and Climate Defiance is increasingly confident this interest can be traced all the way to the Oval Office. “Congressman Ro Khanna said that the president is talking about us,” Greenberg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Department of Energy spokesperson said: “To solve the climate crisis, we must engage with a diverse variety of stakeholders. Candid, substantive and constructive discussions among states, local leaders and climate organizations can create paths to work together to address this existential crisis threatening humanity, create economic opportunity for our nations and save 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Emergency Fund, which has backed disruptive climate groups including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has provided Climate Defiance with about $225,000 in funding. The group has received “roughly” the same amount from other donors, Greenberg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fund’s directors include the film-makers Rory Kennedy, daughter of former US attorney general and senator Bobby Kennedy, and Adam McKay, director of The Big Short, Vice and Don’t Look Up. Jeremy Strong, the Succession actor, joined the board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presidential election campaign intensifies, Climate Defiance plans to deploy its playbook on the trail in an effort to drive the climate crisis up the agenda. “We’ll try to make climate change a top three issue in this election cycle,” said Greenberg.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targeted Democrats in the Biden administration because “they’re the administration in power”, he said. Will it turn its attention to Republican events at polling day draws closer? “We just might,” Greenberg replied, with a laugh. “I will not comment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Reserve and Powell, a Trump appointee, will also remain in the group’s sights. Climate Defiance wants the central bank to crack down on the lenders financing fossil fuel projects, but the Fed has so far insisted such moves would be “inappropriate”.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banks are getting a free pass to torch the planet, and the Fed is doing nothing about it,” said Greenberg. Powell, in his view, is “either asleep at the wheel or in bed with the fossil fuel CEOs”.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 spokesperson for the Fed declined to comment, Powell’s personal frustration over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been evident. “Just closing the fucking door,” he could be heard saying on a hot mic while he was ushered offstage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Reappearing a few minutes later, Powell did not directly address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“OK, where was I?”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breed of climate protesters vows to take fight to ‘cowards’ of US politics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biden-administration" TargetMode="External" /><Relationship Id="rId11" Type="http://schemas.openxmlformats.org/officeDocument/2006/relationships/hyperlink" Target="https://t.co/Vv2LYMhkSP" TargetMode="External" /><Relationship Id="rId12" Type="http://schemas.openxmlformats.org/officeDocument/2006/relationships/hyperlink" Target="https://twitter.com/ClimateDefiance/status/1733244938660282572?ref_src=twsrc%5Etfw"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YJ-YKS1-JBNF-W4X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breed of climate protesters vows to take fight to ‘cowards’ of US politics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347</vt:lpwstr>
  </property>
  <property fmtid="{D5CDD505-2E9C-101B-9397-08002B2CF9AE}" pid="3" name="LADocCount">
    <vt:lpwstr>1</vt:lpwstr>
  </property>
  <property fmtid="{D5CDD505-2E9C-101B-9397-08002B2CF9AE}" pid="4" name="LADocumentID:347">
    <vt:lpwstr>Doc::urn:hlct:16|contextualFeaturePermID::1519360</vt:lpwstr>
  </property>
  <property fmtid="{D5CDD505-2E9C-101B-9397-08002B2CF9AE}" pid="5" name="UserPermID">
    <vt:lpwstr>urn:user:PA195023767</vt:lpwstr>
  </property>
</Properties>
</file>