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wield batons during XR's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Bridge bus blockade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2021 Tuesday 7:13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Move on ninth day of latest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campaign appears to mark change in use of force against the group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wielded batons and threw punches against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as they battled to gain control of an open-top bus blocking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 on Tuesday, in a step-change in their use of force against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ninth day of XR's latest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campaign, the Guardian witnessed officers from the Metropolitan police climb the sides of the bus parked across the junction at the south of the bridge, striking and wrestling with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in the melee, an officer appeared to hit a colleague who was climbing on the bus. Inside, officers appeared to put one protester in a headlock and beat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Stephens, a retired detective sergeant with the Met, who is now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police liaison, described the Met's actions as "an appalling example of policing". "Clearly they've got orders to use force on protesters that are trying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in the street,"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window of the bus was smashed by the time police had managed to climb aboard and gain control. Gail Bradbrook, the XR co-founder, who was marching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"What we witnessed from the Met police there was breaking glass when people were nearby, and use of truncheons and use of force. I saw someone in a headlock, people being thrown around. It was an act of aggression in the face of peaceful civil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begs the question of quite what instructions these officers were given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drawing of truncheons against XR protesters marked an apparent change in the Met's approach to the group. During previous XR campaigns, which have often involved roadblocks and peaceful civil disobedience, officers have taken an incremental approach to clearing blockades, carefully removing protesters from barricades and carrying them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police committing mindless violence when they're supposed to be protecting us," one XR supporter at the scene, 66-year-old Carol Jones from Southport,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remained around the bus for several hours after the fracas, while the officers involved appeared to be relieved and replaced. At 4pm, the Met imposed a section 14 order, requiring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end immediately. Protesters moved on, following a samba band down Borough High Street and west along Southwark Street. A number of activists remained inside the bus and locked beneath.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Met statement said given the demonstration was an "attempt to cause major disruption to one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busiest bridges" the use of force "was reasonable and proportionate". They added that 43 arrests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fracas came after XR protesters gathered by City Hall before beginning a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 This week,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said it wanted to begin targeting the nearby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financial district to drive home their key demand of an immediate end to investment in new fossil fuel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Siân Berry, the Green party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 member and candidate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who briefly joined the march, said: "When it comes to driving the extinction that everyone's worried about, it's the continued investment in fossil fuels [that's the problem], and the City needs to mend its ways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Tuesday, a so-called "pram rebellion action" began in Parliament Square, while an XR Families group was expected to meet at St Paul's Cathedral for a "play-in and feed-in". In the afternoon, activists gathered in front of the Bank of England to discuss a recent Unicef report on the impact of the climate crisis on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about 50 vegan environmental activists from the Animal Rebellion group </w:t>
      </w:r>
      <w:hyperlink r:id="rId10" w:history="1">
        <w:r>
          <w:rPr>
            <w:rFonts w:ascii="arial" w:eastAsia="arial" w:hAnsi="arial" w:cs="arial"/>
            <w:b w:val="0"/>
            <w:i/>
            <w:strike w:val="0"/>
            <w:noProof w:val="0"/>
            <w:color w:val="0077CC"/>
            <w:position w:val="0"/>
            <w:sz w:val="20"/>
            <w:u w:val="single"/>
            <w:vertAlign w:val="baseline"/>
          </w:rPr>
          <w:t>blockaded the Arla dairy distribution centre</w:t>
        </w:r>
      </w:hyperlink>
      <w:r>
        <w:rPr>
          <w:rFonts w:ascii="arial" w:eastAsia="arial" w:hAnsi="arial" w:cs="arial"/>
          <w:b w:val="0"/>
          <w:i w:val="0"/>
          <w:strike w:val="0"/>
          <w:noProof w:val="0"/>
          <w:color w:val="000000"/>
          <w:position w:val="0"/>
          <w:sz w:val="20"/>
          <w:u w:val="none"/>
          <w:vertAlign w:val="baseline"/>
        </w:rPr>
        <w:t xml:space="preserve">  in Buckinghamshire, calling for a transition to a plant-based food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dozen other activists from XR Youth Solidarity occupied the headquarters of </w:t>
      </w:r>
      <w:hyperlink r:id="rId11" w:history="1">
        <w:r>
          <w:rPr>
            <w:rFonts w:ascii="arial" w:eastAsia="arial" w:hAnsi="arial" w:cs="arial"/>
            <w:b w:val="0"/>
            <w:i/>
            <w:strike w:val="0"/>
            <w:noProof w:val="0"/>
            <w:color w:val="0077CC"/>
            <w:position w:val="0"/>
            <w:sz w:val="20"/>
            <w:u w:val="single"/>
            <w:vertAlign w:val="baseline"/>
          </w:rPr>
          <w:t>WWF</w:t>
        </w:r>
      </w:hyperlink>
      <w:r>
        <w:rPr>
          <w:rFonts w:ascii="arial" w:eastAsia="arial" w:hAnsi="arial" w:cs="arial"/>
          <w:b w:val="0"/>
          <w:i w:val="0"/>
          <w:strike w:val="0"/>
          <w:noProof w:val="0"/>
          <w:color w:val="000000"/>
          <w:position w:val="0"/>
          <w:sz w:val="20"/>
          <w:u w:val="none"/>
          <w:vertAlign w:val="baseline"/>
        </w:rPr>
        <w:t xml:space="preserve">  in Woking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conservation activities they said were leading to persecution and eviction of indigenous peoples in Tanzania, Cameroon and Kenya.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XR Youth Solidarity occupation said they had been threatened with arrest, but were trying to negotiate with WWF. "Hours ago [they] said they will get in touch with WWF Tanzania and WWF Kenya to see what they could do about the demands but we haven't heard back from them about it in a while,"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WWF spokesperson called the occupation disappointing, adding: "We share the same ambition to protect our world, tackle climate change and ensure a future where people and nature thrive."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wield batons during XR's London Bridge bus blockade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aug/31/vegan-activists-block-dairy-distribution-centre-in-buckinghamshire" TargetMode="External" /><Relationship Id="rId11" Type="http://schemas.openxmlformats.org/officeDocument/2006/relationships/hyperlink" Target="https://www.theguardian.com/environment/wwf"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H0-G3G1-JBNF-W0P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wield batons during XR's London Bridge bus blockade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215</vt:lpwstr>
  </property>
  <property fmtid="{D5CDD505-2E9C-101B-9397-08002B2CF9AE}" pid="3" name="LADocCount">
    <vt:lpwstr>1</vt:lpwstr>
  </property>
  <property fmtid="{D5CDD505-2E9C-101B-9397-08002B2CF9AE}" pid="4" name="LADocumentID:215">
    <vt:lpwstr>Doc::urn:hlct:16|contextualFeaturePermID::1519360</vt:lpwstr>
  </property>
  <property fmtid="{D5CDD505-2E9C-101B-9397-08002B2CF9AE}" pid="5" name="UserPermID">
    <vt:lpwstr>urn:user:PA195023767</vt:lpwstr>
  </property>
</Properties>
</file>