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Teachers and students stage mock climate classes in Whitehall; Traffic blocked at Department for Education during call for national curriculum changes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2019 Friday 4:50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Watts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teachers, academics and students have blocked traffic and staged mock climate classes outside the Department for Education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underplaying of environmental problems in the national curriculum.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 who carried Teach the Truth, Rebel for Life and Climate: More Important Than Brexit banners - urged the government to make the climate and ecological crisis an educational priority.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organised by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group, which has been taking place during the half-term holiday, was also a show of solidarity for 10,000 pupils </w:t>
      </w:r>
      <w:hyperlink r:id="rId10" w:history="1">
        <w:r>
          <w:rPr>
            <w:rFonts w:ascii="arial" w:eastAsia="arial" w:hAnsi="arial" w:cs="arial"/>
            <w:b w:val="0"/>
            <w:i/>
            <w:strike w:val="0"/>
            <w:noProof w:val="0"/>
            <w:color w:val="0077CC"/>
            <w:position w:val="0"/>
            <w:sz w:val="20"/>
            <w:u w:val="single"/>
            <w:vertAlign w:val="baseline"/>
          </w:rPr>
          <w:t>who missed classes last Friday to express their frustration</w:t>
        </w:r>
      </w:hyperlink>
      <w:r>
        <w:rPr>
          <w:rFonts w:ascii="arial" w:eastAsia="arial" w:hAnsi="arial" w:cs="arial"/>
          <w:b w:val="0"/>
          <w:i w:val="0"/>
          <w:strike w:val="0"/>
          <w:noProof w:val="0"/>
          <w:color w:val="000000"/>
          <w:position w:val="0"/>
          <w:sz w:val="20"/>
          <w:u w:val="none"/>
          <w:vertAlign w:val="baseline"/>
        </w:rPr>
        <w:t xml:space="preserve"> at the world's failure to reduce emissions, inspired by 16-year-old Swedish climate activist Greta Thunberg, who staged the first school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 Tim Jones, a secondary school teacher from Lewisham in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told the gathering that the education system was failing to address the complex reality of climate change and biodiversity loss. He said: "The current system teaches children to conform, not to question things. This conformity breeds the denial that is exacerbating the problems. What we need now is action. That's what we have seen from children and students and that is now what we need from adults."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met at Old Palace Yard in Westminster and marched to the DfE offices on Great Smith Street. They blocked the road and heard speeches from Prof David Humphreys of the Open University, Dr Anne Andrews of the University of Cambridge and Dr Alison Green, a former pro vice-chancellor of Arden University who recently organised a letter signed by more than 200 academics in support of the Youth 4 Climate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teachers and students performed a pantomime lesson, with mock chairs and desk, and heaps of chalk, to highlight the curriculum's light coverage of a topic that will shape the lives of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claimed the UK government had failed to live up to the Paris agreement in which it pledged to enhance education on climate change. They said climate change was treated, at best, as a peripheral subject and that the weak emphasis on the topic meant some state students could go through all 11 years of compulsory education with just 10 classes on climate change out of a total of more than 10,000.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wonder, what's the point of teaching when no one is teaching the truth about the future?" said Andrew Thompson, a 33-year-old teacher.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said she was speaking on behalf of fellow academics in expressing solidarity with the student strikers. "Like them, I fear for the future of the planet," she said. "Young people are striving at school to gain qualifications to fulfil personal goals and aspirations. They trust the government but the government is letting them down and squandering their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DfE said climate change was </w:t>
      </w:r>
      <w:hyperlink r:id="rId10" w:history="1">
        <w:r>
          <w:rPr>
            <w:rFonts w:ascii="arial" w:eastAsia="arial" w:hAnsi="arial" w:cs="arial"/>
            <w:b w:val="0"/>
            <w:i/>
            <w:strike w:val="0"/>
            <w:noProof w:val="0"/>
            <w:color w:val="0077CC"/>
            <w:position w:val="0"/>
            <w:sz w:val="20"/>
            <w:u w:val="single"/>
            <w:vertAlign w:val="baseline"/>
          </w:rPr>
          <w:t>included in the curriculum</w:t>
        </w:r>
      </w:hyperlink>
      <w:r>
        <w:rPr>
          <w:rFonts w:ascii="arial" w:eastAsia="arial" w:hAnsi="arial" w:cs="arial"/>
          <w:b w:val="0"/>
          <w:i w:val="0"/>
          <w:strike w:val="0"/>
          <w:noProof w:val="0"/>
          <w:color w:val="000000"/>
          <w:position w:val="0"/>
          <w:sz w:val="20"/>
          <w:u w:val="none"/>
          <w:vertAlign w:val="baseline"/>
        </w:rPr>
        <w:t>. The education secretary, Damian Hinds, has criticised the young strikers. He said: "Missing class won't do a thing to help the environment; all they will do is create extra work for teachers."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were inspired by students. Edmund Stubbs, a secondary school science teacher based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wrote in the Guardian</w:t>
        </w:r>
      </w:hyperlink>
      <w:r>
        <w:rPr>
          <w:rFonts w:ascii="arial" w:eastAsia="arial" w:hAnsi="arial" w:cs="arial"/>
          <w:b w:val="0"/>
          <w:i w:val="0"/>
          <w:strike w:val="0"/>
          <w:noProof w:val="0"/>
          <w:color w:val="000000"/>
          <w:position w:val="0"/>
          <w:sz w:val="20"/>
          <w:u w:val="none"/>
          <w:vertAlign w:val="baseline"/>
        </w:rPr>
        <w:t xml:space="preserve"> : "Seeing young people abandon their studies for a day and claim to be taking their future into their own hands should make any teacher uneasy and it has led me to question my role as a secondary school science teacher."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is the latest in a wave of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are disrupting an increasingly wide range of locations and institutions.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dozens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t>
      </w:r>
      <w:hyperlink r:id="rId10" w:history="1">
        <w:r>
          <w:rPr>
            <w:rFonts w:ascii="arial" w:eastAsia="arial" w:hAnsi="arial" w:cs="arial"/>
            <w:b w:val="0"/>
            <w:i/>
            <w:strike w:val="0"/>
            <w:noProof w:val="0"/>
            <w:color w:val="0077CC"/>
            <w:position w:val="0"/>
            <w:sz w:val="20"/>
            <w:u w:val="single"/>
            <w:vertAlign w:val="baseline"/>
          </w:rPr>
          <w:t xml:space="preserve">held up traffic outside a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fashion event</w:t>
        </w:r>
      </w:hyperlink>
      <w:r>
        <w:rPr>
          <w:rFonts w:ascii="arial" w:eastAsia="arial" w:hAnsi="arial" w:cs="arial"/>
          <w:b w:val="0"/>
          <w:i w:val="0"/>
          <w:strike w:val="0"/>
          <w:noProof w:val="0"/>
          <w:color w:val="000000"/>
          <w:position w:val="0"/>
          <w:sz w:val="20"/>
          <w:u w:val="none"/>
          <w:vertAlign w:val="baseline"/>
        </w:rPr>
        <w:t xml:space="preserve">. In December, the BBC's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was put on lockdown after campaigners rallied outside to demand the national broadcaster            </w:t>
      </w:r>
      <w:hyperlink r:id="rId10" w:history="1">
        <w:r>
          <w:rPr>
            <w:rFonts w:ascii="arial" w:eastAsia="arial" w:hAnsi="arial" w:cs="arial"/>
            <w:b w:val="0"/>
            <w:i/>
            <w:strike w:val="0"/>
            <w:noProof w:val="0"/>
            <w:color w:val="0077CC"/>
            <w:position w:val="0"/>
            <w:sz w:val="20"/>
            <w:u w:val="single"/>
            <w:vertAlign w:val="baseline"/>
          </w:rPr>
          <w:t>declare a "climate and ecological emergency"</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were arrested in November when protesters </w:t>
      </w:r>
      <w:hyperlink r:id="rId10" w:history="1">
        <w:r>
          <w:rPr>
            <w:rFonts w:ascii="arial" w:eastAsia="arial" w:hAnsi="arial" w:cs="arial"/>
            <w:b w:val="0"/>
            <w:i/>
            <w:strike w:val="0"/>
            <w:noProof w:val="0"/>
            <w:color w:val="0077CC"/>
            <w:position w:val="0"/>
            <w:sz w:val="20"/>
            <w:u w:val="single"/>
            <w:vertAlign w:val="baseline"/>
          </w:rPr>
          <w:t xml:space="preserve">blocked five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bridges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glued themselves to the doors of the Department for Business, Energy and Industrial Strategy</w:t>
        </w:r>
      </w:hyperlink>
      <w:r>
        <w:rPr>
          <w:rFonts w:ascii="arial" w:eastAsia="arial" w:hAnsi="arial" w:cs="arial"/>
          <w:b w:val="0"/>
          <w:i w:val="0"/>
          <w:strike w:val="0"/>
          <w:noProof w:val="0"/>
          <w:color w:val="000000"/>
          <w:position w:val="0"/>
          <w:sz w:val="20"/>
          <w:u w:val="none"/>
          <w:vertAlign w:val="baseline"/>
        </w:rPr>
        <w:t xml:space="preserve">. There have also been demonstrations            </w:t>
      </w:r>
      <w:hyperlink r:id="rId10" w:history="1">
        <w:r>
          <w:rPr>
            <w:rFonts w:ascii="arial" w:eastAsia="arial" w:hAnsi="arial" w:cs="arial"/>
            <w:b w:val="0"/>
            <w:i/>
            <w:strike w:val="0"/>
            <w:noProof w:val="0"/>
            <w:color w:val="0077CC"/>
            <w:position w:val="0"/>
            <w:sz w:val="20"/>
            <w:u w:val="single"/>
            <w:vertAlign w:val="baseline"/>
          </w:rPr>
          <w:t>outside the Scottish parliament</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in the centre of Manchester</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started in the UK less than a year ago, </w:t>
      </w:r>
      <w:hyperlink r:id="rId10" w:history="1">
        <w:r>
          <w:rPr>
            <w:rFonts w:ascii="arial" w:eastAsia="arial" w:hAnsi="arial" w:cs="arial"/>
            <w:b w:val="0"/>
            <w:i/>
            <w:strike w:val="0"/>
            <w:noProof w:val="0"/>
            <w:color w:val="0077CC"/>
            <w:position w:val="0"/>
            <w:sz w:val="20"/>
            <w:u w:val="single"/>
            <w:vertAlign w:val="baseline"/>
          </w:rPr>
          <w:t>now has groups in dozens of countries</w:t>
        </w:r>
      </w:hyperlink>
      <w:r>
        <w:rPr>
          <w:rFonts w:ascii="arial" w:eastAsia="arial" w:hAnsi="arial" w:cs="arial"/>
          <w:b w:val="0"/>
          <w:i w:val="0"/>
          <w:strike w:val="0"/>
          <w:noProof w:val="0"/>
          <w:color w:val="000000"/>
          <w:position w:val="0"/>
          <w:sz w:val="20"/>
          <w:u w:val="none"/>
          <w:vertAlign w:val="baseline"/>
        </w:rPr>
        <w:t xml:space="preserve"> and plans to stage a week of disruption from 15 April.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Teachers and students stage mock climate classes in Whitehall Traffic blocked at Department for Education during call for national curriculum changes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feb/15/uk-climate-change-strike-school-pupils-children-environment-protes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GK-6991-JCJY-G54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Teachers and students stage mock climate classes in Whitehall Traffic blocked at Department for Education during call for national curriculum changes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262</vt:lpwstr>
  </property>
  <property fmtid="{D5CDD505-2E9C-101B-9397-08002B2CF9AE}" pid="3" name="LADocCount">
    <vt:lpwstr>1</vt:lpwstr>
  </property>
  <property fmtid="{D5CDD505-2E9C-101B-9397-08002B2CF9AE}" pid="4" name="LADocumentID:262">
    <vt:lpwstr>Doc::urn:hlct:16|contextualFeaturePermID::1519360</vt:lpwstr>
  </property>
  <property fmtid="{D5CDD505-2E9C-101B-9397-08002B2CF9AE}" pid="5" name="UserPermID">
    <vt:lpwstr>urn:user:PA195023767</vt:lpwstr>
  </property>
</Properties>
</file>