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Tyre Extinguishers claim more than 600 SUVs ‘disarmed’ in one night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2022 Wednesday 1:20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 says ‘climate disaster’ vehicles targeted in nine countries including the UK, France and Canada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activist group the Tyre Extinguishers has claimed its largest night of action yet against SUVs, with more than 600 vehicles “disarmed” across nine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night marking six months since the launch of the campaign, which encourages people to covertly deflate the tyres of SUVs, activists took action in the UK, France, Germany, Switzerland, the Netherlands, Norway, Denmark, the Czech Republic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“Courageous citizens all over the world last night … deflated tyres on at least 600 SUVs, exactly two months before the opening of the United Nations Cop27 climate summit in Egypt,” the Tyre Extinguishers said. The group said the total was likely to rise, with more reports of actions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have now deflated tyres on around 9,000 SUVs in cities across the world since March, striking continuously, and look set to surpass their goal of 10,000 SUVs deflated by Christmas,”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said its aim is “to make it impossible to own an SUV in the world’s urban areas”, condemning the vehicles as “unnecessary ‘luxury emissions’, flaunted by the wealthy, that are a climate disaster, cause air pollution and make our roads more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points to research published in 2019 by the International Energy Agency that found SUVs were the second largest cause of the global rise in carbon dioxide emissions over the past decade. But the group also opposes electric SUVs “on the grounds that they are still unsafe in urban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is coordinated via a website that hosts instructions on using lentils or other pulses to jam open the valves on SUV tyres, slowly deflating them. They call on activists to conduct night-time sabotage raids and to leave on the windscreen of each vehicle a leaflet explaining to the owner why they have been targeted.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SUV owners who have fallen victim to the campaign are John Browne, the former chief executive of BP, and the EastEnders actor Jessie Wallace, who posted a photo of the letter left for her by activists on </w:t>
      </w:r>
      <w:hyperlink r:id="rId10"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 commenting: “These arseholes should be locked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in the Metropolitan police said the force was unable to confirm Tyre Extinguishers’ claims to have launched actions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Inquiries within the force had turned up no paperwork about the group, he said. There was a question as to whether deflating a car tyre without damaging it was even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towards covert action marks a shift from the stance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Just Stop Oil and other recent climate campaigns, which have called on members to stand accountable for any potentially illegal actions, with their arrests and subsequent prosecutions an integral part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movement hasn’t made enough use of covert tactics so far,” said a Tyre Extinguishers spokesperson. “Ultimately we want to show people that sabotage to save lives is legitimate and that we need far more of it. If the polluters won’t stop polluting because we ask politely, we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take conventional direct action - then what is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Tyre Extinguishers claim more than 600 SUVs ‘disarmed’ in one night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p/ChUMCKooXL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B8-T861-JBNF-W1D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Tyre Extinguishers claim more than 600 SUVs ‘disarmed’ in one night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urn:user:PA195023767</vt:lpwstr>
  </property>
</Properties>
</file>