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'I'm terrified':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on why they are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People taking part in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and Edinburgh explain their reasons for doing so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 5:55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Matthew Taylor and Libby Brooks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Nathan                     , 15, from Wanstead,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Nathan, who was into his second day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was sitting in the road in Piccadilly Circus in front of a large "rebel for life" banner laid across the ground. He was wearing boots stained blue with spray chalk.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 something drastic to have action," he said. "For the past 40 years we have known about climate change and we have tried to go through governments and peaceful marching through the streets and it hasn't done anything."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Nathan has been working with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as an organiser, which he said had been an incredible experience. "I was able to pick up so many skills ... I've met some amazing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be surprised if he made it to the end of the week without getting arrested. "I've had a couple of warnings from the police already," he said. "But I've had training so I know my rights, I know what to do, so it's not like this terrifying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his parents thought, Nathan said they were not particularly pleased. "They were like: 'We are glad you're fighting for a cause, but if you get a fine we are going to be 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Spindel, 26, biology PhD student at Cambridge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Spindel had been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Sunday and said she was supporting friends who were prepared to be arrested, although she had decided to try not to be arrested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just terrified that we will wipe our species out and take many others with us," she said at Waterloo Bridge. "I feel like our politicians are simply not doing nearly enough. We have been peacefully demonstrating about this issue for so long with no impact that I think this is our last chance to do something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discussed this with my family and they are very proud and fully agree with my stance on this, although they are worried about me getting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Clarke, 71, part-time English teacher from Frome, Somerset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said she hoped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encourage politicians "to engage with the facts and begin to create the space to take meaningful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else left to do," she said at Waterloo Bridge. "We have tried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we have tried making our case to the government calmly but they don't listen. Now I feel we have to take part in civil disobedience in an attempt to meet the huge challenge we face. But because of Brexit it is very difficult at the moment to get our voice heard. It is frustrating because when you take a step back it is clear Brexit will be nothing if we don't save the planet. Few people seem to realise that but that is genuinely the scale of what we are talking about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some people in government and politics do get this ... If ordinary people like me - I am not a hardcore environmentalist or activist - are prepared to take a stand and even get arrested then surely that has to count for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Kennedy, retired health visitor from Edinburgh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was handing out Penguin biscuits to protesters as part of her duties as a wellbeing steward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event in Edinburgh. "I'm here because I've got grandchildren and I really think something has to be done,"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Kennedy's first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although she also marched against the Iraq war, and she commended the "really lovely" atmosphere. It was the significance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had brought her here, she said. "This is just so important. You have to be here - or be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role was to help maintain the atmosphere, keeping an eye out for anyone who looked like they were becoming upset or angry, and intervening before things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w:t>
      </w:r>
      <w:hyperlink r:id="rId10" w:history="1">
        <w:r>
          <w:rPr>
            <w:rFonts w:ascii="arial" w:eastAsia="arial" w:hAnsi="arial" w:cs="arial"/>
            <w:b w:val="0"/>
            <w:i/>
            <w:strike w:val="0"/>
            <w:noProof w:val="0"/>
            <w:color w:val="0077CC"/>
            <w:position w:val="0"/>
            <w:sz w:val="20"/>
            <w:u w:val="single"/>
            <w:vertAlign w:val="baseline"/>
          </w:rPr>
          <w:t xml:space="preserve">Monday's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 said: "It's not just happening across the UK but across the world and I don't see it ending any time soon. It's going to take a lot to make governments wake up to their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Griffiths, 19, engineer from Cambridge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reason I am doing this is because our government is lying," said Griffiths, who was taking part in the blockade of Waterloo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 are lying about issues on which there is concrete scientific consensus. For me it is totally unacceptable to lie against scientists who have spent their careers painstakingly researching this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these environmental issues have been going on for decades and nothing has created meaningful proportionate change. I don't want to be arrested but I am prepared to do that because what else is there? Write a letter to my MP, join Greenpeace - none of it seems to make much difference, so I feel there is no option but to take a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Josiah Finegan, 22, student from Bristol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Finegan, also at Waterloo Bridge, said it was the first time he had been on this sort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it was "really positive and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freaking out about the climate, to be honest," he said. "There have been so many warnings from scientists about what we are facing, it is quite shocking. The government is not facing up to the evidence of what is happening, so I am here to try my best to get them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and friends sort of agree about the climate stuff but don't really want to face it properly and many of them are not the sort of people to take part in something like this, though I wish they would. But I am terrified. It is quite a terrifying prospect when you look at the facts. That's why I'm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terrified': Extinction Rebellion activists on why they are protesting People taking part in protests in London and Edinburgh explain their reasons for doin....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W-FKY1-F021-61P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terrified': Extinction Rebellion activists on why they are protesting People taking part in protests in London and Edinburgh explain their reasons for doing so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