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NSW bans visitors of close contact venues in Queensland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2021 Thursday 8:44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Naaman Zhou (now) and Matilda Boseley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Scott Morrison announces small business and primary producer grants on visit to Wauchope with Gladys Berejiklian. This blog is now closedLiberal MP Andrew Laming apologises for online treatment of two Brisbane womenNSW floods: weather eases but major flooding still occurring across stateFollow our global coronavirus live blog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we'll be closing the blog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reading. A huge thanks to Amy Remeikis, who helmed it for the vast majority of each day this parliamentary sitting week, and to Matilda Boseley and Calla Wahlquist  who ran it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happened today: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Queensland announced a new case of community-acquired Covid-19 infection. A 26-year-old man from the Brisbane suburb of Stafford had been infectious since last Friday.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Queensland premier, Annastacia Palaszczuk, announced minor new restrictions for the Brisbane city council and Moreton, including closing aged care homes and masks on public transport and crowded areas.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Tasmanian premier Peter Gutwein announced an election for 1 May.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Scott Morrison said that Queensland MP Andrew Laming's social media comments were "disgraceful". Laming had earlier apologised after a news report came out about him trolling his own constituents, who run a charity. Morrison said he "called him into my office and instructed him to apologise and deal with it".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Queensland state Labor MP Kim Richards also came forward with further allegations of online harassment by Laming.</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NSW police delayed an interview with Nationals MP Michael Johnsen for six months , over an alleged rape that was reported to them in September last year. Johnsen was set to only be interviewed for the first time today.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government admitted it is spending $100,000 a month to keep the Covidsafe app running , despite it identifying only 17 contacts not otherwise identified through manual tracing methods in 11 months.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also confirms it does not have consolidated data on Aboriginal deaths in custody.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Morrison and premier Gladys Berejiklianalso announced flood grants on a visit to Wauchope in NSW.</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Victorian police revealed there is a n active counter-terrorism investigation involving rightwing extremists in the state.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Labor asked the Australian Electoral Commission to investigate vaccine pamphlets paid for by Clive Palmer.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back tomorrow with all the news as it happened. Stay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Labor MP accuses Andrew Laming of online harassment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state Labor MP Kim Richards  has come forward with further allegations of online harassment by Liberal backbencher Andrew Laming, including a bizarre $100 reward he allegedly offered to help him identify people the MP was seen with in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Richards, the member for Redlands, which overlaps with Laming's seat of Bowman in </w:t>
      </w:r>
      <w:hyperlink r:id="rId10"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 told Guardian Australia Laming had published a photo of her accompanied with an apparent slur that she had "no reason to be in a kids' park" as part of what she described as a long-running campaign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Laming apologised in parliament for his online behaviour to some constituents, and the prime minister, Scott Morrison, said the comments were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the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Federal Liberal MP Andrew Laming accused of online harassment by state Labor MP Kim Richards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Queenslanders who attended close contact venues are banned from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Health is asking all recent arrivals in the state from Queensland to "be vigilant and follow the latest health advice" after a community case in Brisbane was detected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who attended a close contact venue, as defined by Queensland Health, is prohibited from entering NSW, and if they are already in NSW, they must immediately get tested and go into isolation for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Currently Queensland has not named any close contact venues, only casual contact venues.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has attended casual contact venues listed on the website during the relevant times is asked to immediately get tested regardless of symptoms and self-isolate until a negative result is returned," NSW Health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is asking all persons who have been in Brisbane or Moreton Bay area since Saturday 20 March 2021 and have entered NSW to check the </w:t>
      </w:r>
      <w:hyperlink r:id="rId12" w:history="1">
        <w:r>
          <w:rPr>
            <w:rFonts w:ascii="arial" w:eastAsia="arial" w:hAnsi="arial" w:cs="arial"/>
            <w:b w:val="0"/>
            <w:i/>
            <w:strike w:val="0"/>
            <w:noProof w:val="0"/>
            <w:color w:val="0077CC"/>
            <w:position w:val="0"/>
            <w:sz w:val="20"/>
            <w:u w:val="single"/>
            <w:vertAlign w:val="baseline"/>
          </w:rPr>
          <w:t>Queensland Health</w:t>
        </w:r>
      </w:hyperlink>
      <w:r>
        <w:rPr>
          <w:rFonts w:ascii="arial" w:eastAsia="arial" w:hAnsi="arial" w:cs="arial"/>
          <w:b w:val="0"/>
          <w:i w:val="0"/>
          <w:strike w:val="0"/>
          <w:noProof w:val="0"/>
          <w:color w:val="000000"/>
          <w:position w:val="0"/>
          <w:sz w:val="20"/>
          <w:u w:val="none"/>
          <w:vertAlign w:val="baseline"/>
        </w:rPr>
        <w:t xml:space="preserve">  website for public health instructions.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"Venues of concern are listed on the </w:t>
      </w:r>
      <w:hyperlink r:id="rId12" w:history="1">
        <w:r>
          <w:rPr>
            <w:rFonts w:ascii="arial" w:eastAsia="arial" w:hAnsi="arial" w:cs="arial"/>
            <w:b w:val="0"/>
            <w:i/>
            <w:strike w:val="0"/>
            <w:noProof w:val="0"/>
            <w:color w:val="0077CC"/>
            <w:position w:val="0"/>
            <w:sz w:val="20"/>
            <w:u w:val="single"/>
            <w:vertAlign w:val="baseline"/>
          </w:rPr>
          <w:t>Queensland Health</w:t>
        </w:r>
      </w:hyperlink>
      <w:r>
        <w:rPr>
          <w:rFonts w:ascii="arial" w:eastAsia="arial" w:hAnsi="arial" w:cs="arial"/>
          <w:b w:val="0"/>
          <w:i w:val="0"/>
          <w:strike w:val="0"/>
          <w:noProof w:val="0"/>
          <w:color w:val="000000"/>
          <w:position w:val="0"/>
          <w:sz w:val="20"/>
          <w:u w:val="none"/>
          <w:vertAlign w:val="baseline"/>
        </w:rPr>
        <w:t xml:space="preserve">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if you are in Queensland, please call 13HEALTH (13 43 25 84). If you are currently in NSW and have been to any of the venues, please call NSW Health on 1800 943 553.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who has been in the Brisbane City Council or Moreton Bay Regional Council areas since 20 March should avoid non-essential visits to hospitals and residential aged care facilities and disability residential care services until further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have been in the Brisbane City Council or Moreton Bay Regional Council areas since 20 March who work in these facilities should check with their employer, monitor the Queensland Health website for further advice and use masks when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symptoms develop, you should get tested immediately and isolate until you receive a negative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schools pledge to improve consent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NSW's Catholic, independent and state school systems have today pledged to improve consent education, after thousands of current and former school students came forward with stories of sexual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signed a signed a statement of intent today, after meeting with NSW police about the issue in early March,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identifies curriculum changes, increased support for teachers and school leaders, better communication with students and improved community and parent connections as starting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commit to identifying and taking concrete actions that will strengthen children and young people's ability to form healthy relationships and prevent harmful situations, both at school and outside the school gates,"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ASX200 has risen 0.49% today, marking its best week since early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week, the ASX200 rose 1.73%.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user @Mesut_Ausil has written a poem to submit to our global callout page on </w:t>
      </w:r>
      <w:hyperlink r:id="rId13" w:history="1">
        <w:r>
          <w:rPr>
            <w:rFonts w:ascii="arial" w:eastAsia="arial" w:hAnsi="arial" w:cs="arial"/>
            <w:b w:val="0"/>
            <w:i/>
            <w:strike w:val="0"/>
            <w:noProof w:val="0"/>
            <w:color w:val="0077CC"/>
            <w:position w:val="0"/>
            <w:sz w:val="20"/>
            <w:u w:val="single"/>
            <w:vertAlign w:val="baseline"/>
          </w:rPr>
          <w:t>how to free the boat in the Suez Canal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guardian are cowards if they don't heed my advice </w:t>
      </w:r>
      <w:hyperlink r:id="rId14" w:history="1">
        <w:r>
          <w:rPr>
            <w:rFonts w:ascii="arial" w:eastAsia="arial" w:hAnsi="arial" w:cs="arial"/>
            <w:b w:val="0"/>
            <w:i/>
            <w:strike w:val="0"/>
            <w:noProof w:val="0"/>
            <w:color w:val="0077CC"/>
            <w:position w:val="0"/>
            <w:sz w:val="20"/>
            <w:u w:val="single"/>
            <w:vertAlign w:val="baseline"/>
          </w:rPr>
          <w:t>pic.twitter.com/uJWHZwaeql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(@Mesut_Ausil) </w:t>
      </w:r>
      <w:hyperlink r:id="rId15" w:history="1">
        <w:r>
          <w:rPr>
            <w:rFonts w:ascii="arial" w:eastAsia="arial" w:hAnsi="arial" w:cs="arial"/>
            <w:b w:val="0"/>
            <w:i/>
            <w:strike w:val="0"/>
            <w:noProof w:val="0"/>
            <w:color w:val="0077CC"/>
            <w:position w:val="0"/>
            <w:sz w:val="20"/>
            <w:u w:val="single"/>
            <w:vertAlign w:val="baseline"/>
          </w:rPr>
          <w:t>March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thinktank Committee for Sydney has called for a buyback-style scheme for homeowners in flood-affected areas of Sydney's west as it predicts the area's properties will become increasingly uninsurable.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follows the New South Wales planning minister, Rob Stokes, </w:t>
      </w:r>
      <w:hyperlink r:id="rId16" w:history="1">
        <w:r>
          <w:rPr>
            <w:rFonts w:ascii="arial" w:eastAsia="arial" w:hAnsi="arial" w:cs="arial"/>
            <w:b w:val="0"/>
            <w:i/>
            <w:strike w:val="0"/>
            <w:noProof w:val="0"/>
            <w:color w:val="0077CC"/>
            <w:position w:val="0"/>
            <w:sz w:val="20"/>
            <w:u w:val="single"/>
            <w:vertAlign w:val="baseline"/>
          </w:rPr>
          <w:t>halting development plans for thousands of new homes</w:t>
        </w:r>
      </w:hyperlink>
      <w:r>
        <w:rPr>
          <w:rFonts w:ascii="arial" w:eastAsia="arial" w:hAnsi="arial" w:cs="arial"/>
          <w:b w:val="0"/>
          <w:i w:val="0"/>
          <w:strike w:val="0"/>
          <w:noProof w:val="0"/>
          <w:color w:val="000000"/>
          <w:position w:val="0"/>
          <w:sz w:val="20"/>
          <w:u w:val="none"/>
          <w:vertAlign w:val="baseline"/>
        </w:rPr>
        <w:t xml:space="preserve">  in the north-west of Sydney, including along the Hawkesbury and Nepean rivers, following the deadly floods caused after Sydney's Warragamba Dam spilled over and submerged suburbs along the flood plain.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Committee for Sydney's resilience program director,  Sam Kernaghan, said "it's time for Sydney to look at a long-term plan to reduce the cycle of disaster, response and recovery that continues to test the safety and resilience of at-risk communities and stretch the resources of our emergency management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Kernaghan noted voluntary buybacks of property offered after the 2011 Queensland floods, and warned that "if nothing is done to address this escalating risk from extreme weather and climate change, by 2100 Sydney will have a projected 91,000 'uninsurable' addresses - the most of any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Kernaghan warned "the most 'uninsurable' areas will be concentrated near the Georges River in the south-west, the Hawkesbury River to the north and the Nepean River in the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Kernaghan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costs of the response, recovery and rebuild of the past week's devastating floods add up, commentators have begun to ask how we can build back better - we believe this time, building back better may mean building back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will be enormous. The insured costs of the areas affected in western Sydney are not available yet, but it will likely be most of the estimated $2 billion statewide insurance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uninsured costs. Over the past decade, insurers have improved their ability to assess the risk of specific households, which means pricing risk more highly for those most at-risk. That means much higher insurance costs for many in the flood plain. Anecdotally, many have given up. This leaves the government, as insurer of last resort, with the bill for large-scale deployment of emergency services, defence forces and longer-term relief and recovery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cost will be in the billions of dollars. As residents, businesses and governments face the stark reality of rebuilding and reestablishing homes, farms and businesses in this increasingly hazard-prone location, we have an opportunity to use that money differently to support Western Sydney residents and businesses for the long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what Sydney decides to do, the question before Western Sydney is this: do we really want to continue to put people in the flood plain? Previous governments ignored the science, hoping it would be all right. The result has been tragedy for thousands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floods should make it clear it is not responsible to put people where they will be exposed to this level of harm."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flood-affected residents concerned about new estates and rising developments creating more run-off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Residents of Sydney's north-west say swell in development has made flooding worse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police union has called for the state's Crime and Corruption Commission to be stripped of its responsibilities for investigating major and organised crime, claiming the current situation has become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Smee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Queensland police union calls for crime commission to be stripped of 'dangerous' powers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delayed interview with MP over rape allegation for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story from Anne Davies  on the allegations aired in NSW parliament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NSW state MP Trish Doyle used parliamentary privilege to allege that a government MP raped a sex worker at a "secluded lookout" in the Blue Mountains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Johnsen, the Nationals MP for the Upper Hunter, later that night identified himself as the subject of the allegations - which he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matter was reported to police in September 2020. But Johnsen was only due to be formally interviewed by police for the first time on Friday.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Formal interview with Nationals MP Michael Johnsen over rape allegations delayed by NSW police for six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at the Guardian we are now running a global suggestions page for your ideas for how the ship in the Suez Canal can be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click through and submit your idea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 asks for your opinion "particularly if you are a salvage expert, an engineer or you have significant experience in shipping", but I'll go ahead and say anyone can have a crack.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Suez canal blockage: tell us your ideas for how the Ever Given can be refloated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men have admitted to planning to gun down members of the public in a terrorist attack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Ertunc Eriklioglu, his brother Samed and another man, Hanifi Hali s, on Friday pleaded guilty to one charge each of conspiring between 9 and 19 November 2018 to buy a firearm in preparation for an attack,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released by Victoria's county court show an attack against members of the public was planned for the "advancement of Islam through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are next due in court on 15 June for a pre-sentence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anonymous whistleblower who first shared details of a </w:t>
      </w:r>
      <w:hyperlink r:id="rId20" w:history="1">
        <w:r>
          <w:rPr>
            <w:rFonts w:ascii="arial" w:eastAsia="arial" w:hAnsi="arial" w:cs="arial"/>
            <w:b w:val="0"/>
            <w:i/>
            <w:strike w:val="0"/>
            <w:noProof w:val="0"/>
            <w:color w:val="0077CC"/>
            <w:position w:val="0"/>
            <w:sz w:val="20"/>
            <w:u w:val="single"/>
            <w:vertAlign w:val="baseline"/>
          </w:rPr>
          <w:t>Coalition staffer who allegedly masturbated on the desk of a female MP</w:t>
        </w:r>
      </w:hyperlink>
      <w:r>
        <w:rPr>
          <w:rFonts w:ascii="arial" w:eastAsia="arial" w:hAnsi="arial" w:cs="arial"/>
          <w:b w:val="0"/>
          <w:i w:val="0"/>
          <w:strike w:val="0"/>
          <w:noProof w:val="0"/>
          <w:color w:val="000000"/>
          <w:position w:val="0"/>
          <w:sz w:val="20"/>
          <w:u w:val="none"/>
          <w:vertAlign w:val="baseline"/>
        </w:rPr>
        <w:t xml:space="preserve"> , has said he will be named "against his wishes" in a news story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 guys, I have a journalist who is naming me as the whistleblower tomorrow, despite my wishes that he doesn't. Amongst other things, he is accusing me of destroying the careers of those involved. I have supplied him the statement below. I'm not looking forward to tomorrow </w:t>
      </w:r>
      <w:hyperlink r:id="rId21" w:history="1">
        <w:r>
          <w:rPr>
            <w:rFonts w:ascii="arial" w:eastAsia="arial" w:hAnsi="arial" w:cs="arial"/>
            <w:b w:val="0"/>
            <w:i/>
            <w:strike w:val="0"/>
            <w:noProof w:val="0"/>
            <w:color w:val="0077CC"/>
            <w:position w:val="0"/>
            <w:sz w:val="20"/>
            <w:u w:val="single"/>
            <w:vertAlign w:val="baseline"/>
          </w:rPr>
          <w:t>pic.twitter.com/SWDRYYRVBj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the Whistleblower (@BlowingTom) </w:t>
      </w:r>
      <w:hyperlink r:id="rId22" w:history="1">
        <w:r>
          <w:rPr>
            <w:rFonts w:ascii="arial" w:eastAsia="arial" w:hAnsi="arial" w:cs="arial"/>
            <w:b w:val="0"/>
            <w:i/>
            <w:strike w:val="0"/>
            <w:noProof w:val="0"/>
            <w:color w:val="0077CC"/>
            <w:position w:val="0"/>
            <w:sz w:val="20"/>
            <w:u w:val="single"/>
            <w:vertAlign w:val="baseline"/>
          </w:rPr>
          <w:t>March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 goes by Tom the Whistleblower on Twitter, had revealed the details of a group of staffers who allegedly shared pictures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mother accused of injecting her son with faecal matter will be acquitted after the crown prosecutor admitted there was not enough evidence to prove the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woman's lawyer told the NSW district court today that it was only brought to trial because of "wild speculation",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concession means the Blue Mountains mother, now 39, will be acquitted more than six years after being accused of administering faecal matter to her young son while he was in Sydney's Westmead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paediatrician and infectious diseases specialist Prof David Isaacs sounded the alarm that something might have been injected into the boy's bloodstream, after a blood sample on 27 September 2014 tested positive for E coli and one other bowel organism.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a number of sterile blood cultures and urine cultures were performed following his admission to hospital on 2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Isaacs said it was unusual that the organisms would grow despite the son receiving antibiotics, and other explanations for the presence of E coli did not make 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to the court, Isaacs admitted that there were other scientific explanations for the sample result, including contamination of the sample.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expert infectious diseases doctor, Bernie Hudson, later told the court that contamination of blood cultures can occur and there was not evidence to rule it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accused is here today only... because of the speculation of one person, namely Dr Isaacs," said the defence barrister, Pauline David, in her closing submissions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asked about Brittany Higgins, and whether he "misjudged the mood of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addressed this in the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serious, important issue," he says. "I am doing everything I can to ensure we do the things we need to do to get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simply saying this is a very deep and difficult issue, which has many different dimensions. We have an understanding at one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still spending $100,000 a month on Covidsafe app, despite it only finding 17 new contacts in 11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spending $100,000 a month to keep the Covidsafe contact tracing app running, despite QR code check-in systems largely substituting the app as Australia records almost no cases of community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prime minister describing it as "sunscreen" and key to unlocking Australia, just 17 contacts not otherwise identified through manual tracing methods have been found by the app in the 11 months since it launched, the digital transformation agency CEO, Randall Brugeaud, told Senate estimates on Thursday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spent </w:t>
      </w:r>
      <w:hyperlink r:id="rId23" w:history="1">
        <w:r>
          <w:rPr>
            <w:rFonts w:ascii="arial" w:eastAsia="arial" w:hAnsi="arial" w:cs="arial"/>
            <w:b w:val="0"/>
            <w:i/>
            <w:strike w:val="0"/>
            <w:noProof w:val="0"/>
            <w:color w:val="0077CC"/>
            <w:position w:val="0"/>
            <w:sz w:val="20"/>
            <w:u w:val="single"/>
            <w:vertAlign w:val="baseline"/>
          </w:rPr>
          <w:t>over $14m</w:t>
        </w:r>
      </w:hyperlink>
      <w:r>
        <w:rPr>
          <w:rFonts w:ascii="arial" w:eastAsia="arial" w:hAnsi="arial" w:cs="arial"/>
          <w:b w:val="0"/>
          <w:i w:val="0"/>
          <w:strike w:val="0"/>
          <w:noProof w:val="0"/>
          <w:color w:val="000000"/>
          <w:position w:val="0"/>
          <w:sz w:val="20"/>
          <w:u w:val="none"/>
          <w:vertAlign w:val="baseline"/>
        </w:rPr>
        <w:t xml:space="preserve">  developing and advertising the app in the past year, and Brugeaud told estimates the agency was spending $100,000 to keep the app running in the event it could prove useful in an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costs about $100,000 per month to run the infrastructure. And we've made a provision for about $200,000 per month to allow us to make future changes. Now that isn't money that must be spent, but we've estimated about $200,000 a month for future feature changes that may be required by the Department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Nita Green asked if the agency planned on discontinuing the app, but Brugeaud said that was a matter for the health department and its counterparts in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Covidsafe was developed based on the health need, and it will continue to be supported until we're advised that that capability is no longer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Anne Ruston, defended the app, stating 17 identified cases could have led to many more, and the app was developed at a time when it was unclear how many cases Australia would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that was put in place at the time, an unknown time. It has served a purpose... but the health officers... in both Victoria and New South Wales have both indicated they believe that to date the app has provided a very positive opportunity and benefit to their states. So, I think in hindsight, it was a decision that was taken that has provided some value.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total of 7.1m downloads of the app, but as Guardian Australia has </w:t>
      </w:r>
      <w:hyperlink r:id="rId23" w:history="1">
        <w:r>
          <w:rPr>
            <w:rFonts w:ascii="arial" w:eastAsia="arial" w:hAnsi="arial" w:cs="arial"/>
            <w:b w:val="0"/>
            <w:i/>
            <w:strike w:val="0"/>
            <w:noProof w:val="0"/>
            <w:color w:val="0077CC"/>
            <w:position w:val="0"/>
            <w:sz w:val="20"/>
            <w:u w:val="single"/>
            <w:vertAlign w:val="baseline"/>
          </w:rPr>
          <w:t>previously reported</w:t>
        </w:r>
      </w:hyperlink>
      <w:r>
        <w:rPr>
          <w:rFonts w:ascii="arial" w:eastAsia="arial" w:hAnsi="arial" w:cs="arial"/>
          <w:b w:val="0"/>
          <w:i w:val="0"/>
          <w:strike w:val="0"/>
          <w:noProof w:val="0"/>
          <w:color w:val="000000"/>
          <w:position w:val="0"/>
          <w:sz w:val="20"/>
          <w:u w:val="none"/>
          <w:vertAlign w:val="baseline"/>
        </w:rPr>
        <w:t xml:space="preserve"> , around one-third of those users have not updated to the latest version of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is now taking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reporters: "Let's please focus the questions at first on the matters that obviously have been the subject of the announcements today. Happy to deal with other things, I suppose."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adds that he and Berejiklian "are on a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premier, Gladys Berejiklian, is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 deputy premier, John Barilaro,  will be responsible for flood cleanup and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says that the federal government and state government will fund the flood recovery "50/50".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carry this load together,"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announces "small business grants for those directly impacted" up to $50,000 and primary producer grants of up to $75,000.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announces flood grants on visit to Wauchope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speaking now in Wauchope in NSW about the recent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and I have stood here in this very spot, not that long ago, as fired ripped through the area,"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[Littleproud] and I have been here through drought. Now we are here for floods. And we have been dealing with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Victorian women have been sentenced to community service for not complying with Queensland's previous public health directions.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women had their photos and names plastered on the front page of the Courier-Mail and branded "Enemies of the state" earlier in the pandemic. They had failed to declare that they had been in Victoria before entering Queensland, and one later tested positive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initially charged with fraud, but these charges were dropped and they were eventually only charged with failing to comply with a public health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had previously been fined in Victoria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the best sport story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Melbourne City's Rhali Dobson scored in the last match of her professional career, and accepted a marriage proposal from her partner.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'This is bigger than the sport': Rhali Dobson scores, retires, then accepts marriage proposal from ill partner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Australia's top swimmers at next month's national championships, gunning for the Olympic trials... is former teen pop sensation Cody Simpson.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this happen? Emma Kemp  has the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YouTube stardom to the Olympics? Singer Cody Simpson's unlikely bid to compete at Games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confirm active counter-terrorism investigation into right-wing extremists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police have revealed there is an active counter-terrorism investigation involving rightwing extremists in the state, and confirmed that separate action would be taken against a handful of people who had allegedly made vile threats against others because of their race or religion. In a wide-ranging briefing about the extent of the right-wing extremism threat in Victoria, senior police said that about 40% of the "hundreds" of extremists currently being monitored in Victoria were from that cohort. But the force would not comment on whether there were any known members of Victorian far-right groups who were members of the military, nor confirm how many far-right extremists had been stripped of their firearm licences or issued with firearm prohibition orders. Assistant commissioner Mick Hermans  also said Victoria Police had not uncovered any officers who espoused right-wing ideology, but it was something the force was currently investigating to ensure there weren't any "gaps". Hermans said it had been clear that other groups such as outlaw motorcycle gangs had attempted to infiltrate the force in the past, and it would be naive to think that right-wing extremists would not try similar action. Police revealed no other information regarding the current investigation, including whether it involved individuals or a group.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Hermans said that while there was increasing overlap between </w:t>
      </w:r>
      <w:hyperlink r:id="rId26" w:history="1">
        <w:r>
          <w:rPr>
            <w:rFonts w:ascii="arial" w:eastAsia="arial" w:hAnsi="arial" w:cs="arial"/>
            <w:b w:val="0"/>
            <w:i/>
            <w:strike w:val="0"/>
            <w:noProof w:val="0"/>
            <w:color w:val="0077CC"/>
            <w:position w:val="0"/>
            <w:sz w:val="20"/>
            <w:u w:val="single"/>
            <w:vertAlign w:val="baseline"/>
          </w:rPr>
          <w:t>far-right extremists, conspiracy theorists, and anti-lockdown protestors</w:t>
        </w:r>
      </w:hyperlink>
      <w:r>
        <w:rPr>
          <w:rFonts w:ascii="arial" w:eastAsia="arial" w:hAnsi="arial" w:cs="arial"/>
          <w:b w:val="0"/>
          <w:i w:val="0"/>
          <w:strike w:val="0"/>
          <w:noProof w:val="0"/>
          <w:color w:val="000000"/>
          <w:position w:val="0"/>
          <w:sz w:val="20"/>
          <w:u w:val="none"/>
          <w:vertAlign w:val="baseline"/>
        </w:rPr>
        <w:t xml:space="preserve"> , the counter-terror investigation regarding the destruction of a phone tower in Melbourne's south-east had not uncovered any evidence linking the crime to the far-right.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also not uncovered any evidence that the far-right were actively seeking to recruit those who were drawn to conspiracies 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to </w:t>
      </w:r>
      <w:hyperlink r:id="rId27" w:history="1">
        <w:r>
          <w:rPr>
            <w:rFonts w:ascii="arial" w:eastAsia="arial" w:hAnsi="arial" w:cs="arial"/>
            <w:b w:val="0"/>
            <w:i/>
            <w:strike w:val="0"/>
            <w:noProof w:val="0"/>
            <w:color w:val="0077CC"/>
            <w:position w:val="0"/>
            <w:sz w:val="20"/>
            <w:u w:val="single"/>
            <w:vertAlign w:val="baseline"/>
          </w:rPr>
          <w:t>our patented vaccine tracker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below both our original goal and our revised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enltrUpdated view of our vaccine rollout tracker, looking at current doses vs new revised trajectory from health department estimates (spoiler: still a big gap) - by </w:t>
      </w:r>
      <w:hyperlink r:id="rId28" w:history="1">
        <w:r>
          <w:rPr>
            <w:rFonts w:ascii="arial" w:eastAsia="arial" w:hAnsi="arial" w:cs="arial"/>
            <w:b w:val="0"/>
            <w:i/>
            <w:strike w:val="0"/>
            <w:noProof w:val="0"/>
            <w:color w:val="0077CC"/>
            <w:position w:val="0"/>
            <w:sz w:val="20"/>
            <w:u w:val="single"/>
            <w:vertAlign w:val="baseline"/>
          </w:rPr>
          <w:t>@joshcnicholas</w:t>
        </w:r>
      </w:hyperlink>
      <w:r>
        <w:rPr>
          <w:rFonts w:ascii="arial" w:eastAsia="arial" w:hAnsi="arial" w:cs="arial"/>
          <w:b w:val="0"/>
          <w:i w:val="0"/>
          <w:strike w:val="0"/>
          <w:noProof w:val="0"/>
          <w:color w:val="000000"/>
          <w:position w:val="0"/>
          <w:sz w:val="20"/>
          <w:u w:val="none"/>
          <w:vertAlign w:val="baseline"/>
        </w:rPr>
        <w:t xml:space="preserve">  n me </w:t>
      </w:r>
      <w:hyperlink r:id="rId29" w:history="1">
        <w:r>
          <w:rPr>
            <w:rFonts w:ascii="arial" w:eastAsia="arial" w:hAnsi="arial" w:cs="arial"/>
            <w:b w:val="0"/>
            <w:i/>
            <w:strike w:val="0"/>
            <w:noProof w:val="0"/>
            <w:color w:val="0077CC"/>
            <w:position w:val="0"/>
            <w:sz w:val="20"/>
            <w:u w:val="single"/>
            <w:vertAlign w:val="baseline"/>
          </w:rPr>
          <w:t>https://t.co/WnzIjsyfGH</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pic.twitter.com/DkzoIqoRFS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Evershed (@NickEvershed) </w:t>
      </w:r>
      <w:hyperlink r:id="rId31" w:history="1">
        <w:r>
          <w:rPr>
            <w:rFonts w:ascii="arial" w:eastAsia="arial" w:hAnsi="arial" w:cs="arial"/>
            <w:b w:val="0"/>
            <w:i/>
            <w:strike w:val="0"/>
            <w:noProof w:val="0"/>
            <w:color w:val="0077CC"/>
            <w:position w:val="0"/>
            <w:sz w:val="20"/>
            <w:u w:val="single"/>
            <w:vertAlign w:val="baseline"/>
          </w:rPr>
          <w:t>March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asks AEC to investigate Clive Palmer vaccine pamphlets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written to the Australian Electoral Commission asking it to investigate vaccine pamphlets paid for by Clive Palmer. The pamphlets state that Palmer is "very concerned by the emergency use of this vaccine on the general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health minister Mark Butler said he had written to the AEC seeking advice on whether the flyer is in breach of the electoral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vaccine rollout and the government's response to the pandemic are clearly issues which will influence the way electors vote at the next federal election, which could be held as early as August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matter makes it more likely that the dominant purpose of the flyer is to influence the way electors vote at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Palmer is the leader of the United Australia party. Although the flyer does not mention the United Australia party, electors associate Clive Palmer with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confirms it does not have consolidated data on Aboriginal deaths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heard the federal government does not keep consolidated data on Aboriginal deaths in custody, with information and responsibility spread across several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Indigenous Australians agency said it relies on data from the Australian Institute of Criminology (AIC) as well as "monitoring media reports", but that tracking and reporting on deaths was the responsibility of the Home Affairs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official data compiled by the AIC, from 2019 shows that 455 Aboriginal people have died in custody since the 1991 Royal Commission. NIAA officials were unable to provide an updated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followed a tense exchange between Labor senator Pat Dodson and Senator Amanda Stoker representing the government, after Dodson expressed frustration at the perceived lack of federal response to the numbers of </w:t>
      </w:r>
      <w:hyperlink r:id="rId32" w:history="1">
        <w:r>
          <w:rPr>
            <w:rFonts w:ascii="arial" w:eastAsia="arial" w:hAnsi="arial" w:cs="arial"/>
            <w:b w:val="0"/>
            <w:i/>
            <w:strike w:val="0"/>
            <w:noProof w:val="0"/>
            <w:color w:val="0077CC"/>
            <w:position w:val="0"/>
            <w:sz w:val="20"/>
            <w:u w:val="single"/>
            <w:vertAlign w:val="baseline"/>
          </w:rPr>
          <w:t>Aboriginal deaths in custody.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Stoker said: "We know there is more to do to improve the outcomes for Indigenous people in this country, there's more to do to reduce Indigenous incarceration. But it's also true to say that simply having responsibility for royal commissions, doesn't mean that all of the recommendations that come out of it unnecessarily things for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while we play our part in addressing the drivers of incarceration by monitoring and providing support for the areas of youth engagement, unemployment, family and domestic violence, out of home care, many of those lie overwhelmingly in state hands and territory hands, and so we need to understand that while that coordination role is important it's not something about which it's constructive to point the finger at something for which we all need to work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Pat Dodson shot back: "Right, so minister I didn't really need the lecture on the inadequacy of the report you quote from ... </w:t>
      </w:r>
      <w:hyperlink r:id="rId33" w:history="1">
        <w:r>
          <w:rPr>
            <w:rFonts w:ascii="arial" w:eastAsia="arial" w:hAnsi="arial" w:cs="arial"/>
            <w:b w:val="0"/>
            <w:i/>
            <w:strike w:val="0"/>
            <w:noProof w:val="0"/>
            <w:color w:val="0077CC"/>
            <w:position w:val="0"/>
            <w:sz w:val="20"/>
            <w:u w:val="single"/>
            <w:vertAlign w:val="baseline"/>
          </w:rPr>
          <w:t>33 experts in this field have commented</w:t>
        </w:r>
      </w:hyperlink>
      <w:r>
        <w:rPr>
          <w:rFonts w:ascii="arial" w:eastAsia="arial" w:hAnsi="arial" w:cs="arial"/>
          <w:b w:val="0"/>
          <w:i w:val="0"/>
          <w:strike w:val="0"/>
          <w:noProof w:val="0"/>
          <w:color w:val="000000"/>
          <w:position w:val="0"/>
          <w:sz w:val="20"/>
          <w:u w:val="none"/>
          <w:vertAlign w:val="baseline"/>
        </w:rPr>
        <w:t xml:space="preserve">  on how overly positive those recommendations' implementation are. We've got nearly 500 deaths since the royal commission. Why? Why have we got nearly 500 deaths, if these recommendations have been so effective in the implementation by the states and by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Stoker: "I understand that the outrage and the upset is real because the lives of every person, through our justice system are important, no matter what the colour of their skin is, they are living human beings, they are Australians  and they all matter.  But just because we are outraged and upset at the result doesn't mean anything I have just said is untrue and I reject the characterisation of it as, as a lecture or anything other than trying to constructively work through the issues in a way that I know you're committed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NIAA officials also confirmed there has still been no government response to the ALRC's Pathways to Justice Report, which was tabled three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it is Naaman Zhou here. I'll be on the blog for the rest of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incredible Matilda Boseley and Calla Wahlquist for their work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might leave you in the capable hands of Naaman Zhou,  who will take you through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opposition leader Bec White doesn't seem to be happy about all this "being pregnant will make it hard to run for election" 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not sure why? Plenty of pregnant woman continue to work. I'm no different and I can assure everyone that as far as I'm concerned it's game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White (@bec_white) </w:t>
      </w:r>
      <w:hyperlink r:id="rId34" w:history="1">
        <w:r>
          <w:rPr>
            <w:rFonts w:ascii="arial" w:eastAsia="arial" w:hAnsi="arial" w:cs="arial"/>
            <w:b w:val="0"/>
            <w:i/>
            <w:strike w:val="0"/>
            <w:noProof w:val="0"/>
            <w:color w:val="0077CC"/>
            <w:position w:val="0"/>
            <w:sz w:val="20"/>
            <w:u w:val="single"/>
            <w:vertAlign w:val="baseline"/>
          </w:rPr>
          <w:t>March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community case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 is the long and short of the Queensland community case.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man infected is a 26-year-old man from the Brisbane suburb of Stafford.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has been infectious in the community since last Friday.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don't know where he got the virus just yet but "he has not been overseas in his period that he would have acquired this."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do not yet know if he has one of the highly contagious Covid-19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have been to the following locations have been urged to get tested and stay isolated until they receive a negative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March:</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Carindale - 11am - Carindale shopping centre visiting a number of shops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Everton Park - Baskin and Robbins ice cream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March:</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Newstead - 9am - Fresh food market stall at Gasworks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Redcliffe - 12.20pm - Mumma's Italian Waterfront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March:</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Paddington - Worked outside as a landscaper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Stafford - 12.20pm - Drive-through at Guzman and Gomez</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Stafford - 1pm - Bunnings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that's wrapping up now. Now off to go figure out what on Earth is going on in Queensland! A busy 20 minutes, by golly!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everyone watching along, take a shot for every time Gutwein says he has "called the election to secure Tasmania's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don't. That would be fatal.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federal government is deteriorating and it will be potentially damaging for the state government to wait until after a federal election. Did that play in your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Gutwein: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called the election because we want to secure Tasmania's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questions on if the election timing could be opportunistic: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focus, premier, nationally about the rights of women... how does forcing a heavily pregnant woman go into a long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Gutwein: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said, that is looking in terms of the questions, you should put that to her. I have given this a great deal of thought. Obviously an election later this year is completely out of the question. But I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Gutwein: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June, Ms White will be giving birth. I understand through July will have a newborn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 are in a minority government situation. The election will be held on 1 March and this matter will be over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Ooooooft, Gutwein is under the pump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spoke with the Speaker on Sunday. You have decided you have had enough, out of the blue, on Sunday and finally have a conversation with her. Why are we supposed to believe this is not about political self-interest?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Gutwein: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brought that on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figure voted against the government on a number of occasions. The Speaker is now an independent. I don't expect that behaviour to get any better under the circumstances we find ourselves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minority government. That is a statement of fact. And I want to deliver a majority government for Tasmania. It's as simple as that. I want to ensure we can secure Tasmania's future and have a clear plan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you effectively send your own government into minority... and the opposition leader is due to deliver a baby in June. Why should we believe that calling an election the year before it is needed is anything but political self-interest?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Gutwein: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they know and from being treasurer for seven years is that confidence is very important. Under a minority Labor-Green government we went into recession and lost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opposition leader, I have given a great deal of thought to that matter. For obvious reasons... if the parliament were to descend into dysfunction in June or July or August, that would not be appropriate and it would be something I would not want. I think it is important that we go now and provide a certainty at the beginning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Gutwein: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every election is a choice and this one is no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a choice between a majority Liberal government with a clear plan to secure Tasmania's future, or a hung parliament and another dysfunctional Labor-Greens dysfunctional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deliver the certainty Tasmania needs is by re-electing a majority Liberal government My message for the next five weeks lives if you want a strong stable government, vote Liberal.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so pretty standard election stuff now from Gutwein - Liberals good, Labor bad etc. etc.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has made an interesting announcement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I'd take questions, I want to mention one other matter that has been raised in the parliament in the last week. This is the issue of donation disclosures.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assure Tasmanians that a re-elected majority Liberal government will legislate the changes we have publicly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because that obviously can't happen in time for this election, the Liberal party has agreed to voluntarily disclose, within two business days, all donations received by the state campaign exceeding $5,000.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director will put a statement out later today with more detail on how this will work and I will hope that other parties will likewise voluntarily disclose thresholds and amounts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elections called for 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Gutwein has just called the elections for 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I called on the governor and requested that election be held for the house assembly at the 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this because Tasmania can't afford the uncertainty of minority government. Now more than ever, we need a strong, stable majority government. That is why this election will be about who can deliver a strong, stable government to secure Tasmania's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I will come back to that soon. Now the Tasmanian premier is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Young has just confirmed that it's too soon to say yet if the man has one of the more highly contagious varients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commended him on how helpful he has been.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is providing details about the man's movements while he was infectious: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20 March at around 11am, he was in the Carindale shopping centre and visited quite a few places through there. That is a high-risk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8pm, he went to Baskin-Robbins ice cream at Everton park at 8am.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the 21st, that is last Sunday, at 9am, he went to refresh food market stall at gasworks at Newstead.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12.20pm, he went to Palmer's Italian waterfront restaurant at Redcliffe.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the 22nd, the day he started to get symptoms, he worked in Paddington, he works as a landscaper. That is good because most of his work happens outside so we will work with him about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went through Stafford at 12.30 that day to Guzman and Gomez as a drive through, a probably minimal risk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at 1pm he went to Bunnings at Stafford.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stayed home all the next two days and went and got tested yesterday at the Nundah respiratory clinic at Sandgate Road in Nundah. He also went to the Aldi at Stafford for about 10 minutes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been to these specific venues in the specific timeframes, come forward and get tested, whether or not you have systems, and remain in isolation until you get a negative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I say, I hate all the "making fun of where have they been" dialogue with these cases but this seems like a really pleasant and nice week. I'm happy for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has given some more details about the infected man's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stayed home, has been fantastic. Come forward and get tested so we know what is going on so we can contact trace as he did. So please, any signs of illness at all, stay home and get yourself 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know where this virus is next going to pop up but as I have always said, if we can find the first case in a cluster, not the 40th, we will be able to get on top of that much, much weekly.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gentleman developed symptoms on Monday, became reasonably unwell. He then stayed home so he had been out and about in a presymptomatic period as you would expect for a young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tested him twice on different platforms and both times he has tested positive so we know it is a confirmed positive case. We are doing other tests on him as we speak, so gene sequencing for example. And other tests to get those results through today and tomorrow to assist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health officer Dr Janette Young  has urged Queenslanders to spend the weekend outside if they want to socialise: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that vulnerable cohort, maybe stay-at-home for the next few days until we understand exactly what is happening here. So at this point, I am just asking that everyone adhere to the requirements still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outdoor is a very low risk. Go out and really enjoy the outdoors this weekend. You couldn't imagine a better weekend. It is just perfect. So everybody please, go outdoors, enjoy the outdoors. We know that is very low-risk stop if you are going indoors, make sure you adhere to the two square metres and maintain social distance from people who aren't in your normal household when you're going out to restaurants and venues and things like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hygiene is important and most importantly of all, everyone, please stay home if you are sick as this gentleman did who has tested positive once he became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 Covid restrictions reinstated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12 noon today, aged care, hospitals, prisons, people caring for people with a disability  w ill be closed to visitors but this will be confined to the Brisbane city council areas and to Morton.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sensible precautions to look after our most vulnerable. What we are going to ask is people of course in the Brisbane city council areas, and in Moreton, is that if you are in crowded areas, to wear a mask. If you're going to a football match on the weekend, where your mask going into the venue. If you are on a crowded train, put a mask on. These are the sensible precautions and we will be updating you over the weekend there are any more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community transmission Covid-19 case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has confirmed there has been a case of community transmission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26-year-old man from starting. He has been tested yesterday but infectious in the community since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expecting to hear from the Queensland premier, Annastacia Palaszczuk, in the next few minutes (if my ADET to ASET conversions are correct).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has not put out their daily numbers so far today and there was a positive wastewater detection yesterday so I'll bring you the updates as soon as I can.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enltrPositive wastewater detection in Brisbane yesterday. Fragments of SARS-CoV-2 have been detected at the Luggage Point (servicing the Brisbane North area and some inner-city Brisbane South suburbs) wastewater treatment plant. </w:t>
      </w:r>
      <w:hyperlink r:id="rId35" w:history="1">
        <w:r>
          <w:rPr>
            <w:rFonts w:ascii="arial" w:eastAsia="arial" w:hAnsi="arial" w:cs="arial"/>
            <w:b w:val="0"/>
            <w:i/>
            <w:strike w:val="0"/>
            <w:noProof w:val="0"/>
            <w:color w:val="0077CC"/>
            <w:position w:val="0"/>
            <w:sz w:val="20"/>
            <w:u w:val="single"/>
            <w:vertAlign w:val="baseline"/>
          </w:rPr>
          <w:t>https://t.co/aCTpvHS65K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Health (@qldhealthnews) </w:t>
      </w:r>
      <w:hyperlink r:id="rId36"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federal police announced this morning that two men were charged with terrorism-related offences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at a press conference a few minutes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here to inform you today of a Queensland joint counter-terrorism investigation, which resulted in the arrest of two yesterday. Two men were charged in what we will allege was their involvement in organising a sophisticated terrorist network based here in south-east Queensland. which had involved facilitating Australian foreign fighters to travel from Australia into Syria between 2012 and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network, we will allege, was facilitated in support of these people to get into Syria to join terrorist organisations, and also to engage in hostile activity. The man in Queensland, the 34-year-old, has been charged with numerous offences. One account involves the, actually engaging in hostile activity inside Syria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alleging that he entered Syria, fought alongside terrorist organisations and did that against the Syrian government. That is an offence that carries 20 years. Also, other charges and counts include the preparations of foreign incursions into foreign states for the purpose of engaging in hostile activity as well. That is a 10-year offence and what that really involves is providing services and facilitating other persons in getting into Syria to engage hostile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31-year old man in Melbourne has also been charged with a preparation for a foreign incursion offence. A 10-year offence. I should say that the man in Melbourne, I will confirm, has also been designated by the US government in regards to financial sanctions by their Department of Treasury for material support to al-Qaeda.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for those wondering why the Tasmania state election being called is such a big deal, here is the lowdown.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wasn't due until March next year, but last week the Liberals decided to dump House Speaker Sue Hickey, Gutwein apparently breaking the news in her own home after asking her to make him a coffee. She subsequently declared she would run as an independent sending the government into a minority.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(Hickey made headlines this week for using parliamentary privilege to accuse Eric Abetz of "slut-shaming" Brittany Higgins - which he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how we got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Tasmanian premier Peter Gutwein  is expected to speak to the media at 11.45am. As he has just rolled up to Government House it's probably safe to say he will be announcing that he has called a state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enltrTasmanian Labor and Opposition Leader Rebecca White is due to give birth in June which could complicate Labor's campaign in the election. </w:t>
      </w:r>
      <w:hyperlink r:id="rId37"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Antony Green (@AntonyGreenABC) </w:t>
      </w:r>
      <w:hyperlink r:id="rId39"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enltrJosh Frydenberg said he hasn't had occasion/needed to call out sexist behaviour in his office or out because he "doesn't go to the bars and fraternise" so when revelations came out "they had nothing to do with me" </w:t>
      </w:r>
      <w:hyperlink r:id="rId38"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0"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calls for Laming to leave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has also slammed the prime minister's response to accusations that federal Liberal MP Andrew Laming harassed two women. Albanese said he should have been booted from his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Scott Morrison, he has got out the feather* against a Liberal MP in Andrew Laming, who has had vile abuse against his own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[Laming] delivered a belated apology for abuse that has gone on for year after year against people who have done nothing more, according to Andrew Laming, than be upstanding citizens in their community and have led organisations delivering services in his own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Quite frankly, the prime minister's response is totally inadequate, as it always is, as it always is. He waits and waits and waits and then says, 'oh, that's a real concern and I'll look into it and we will get Andrew Laming to stand up and say he's sorry'.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gone on for a long period of time. I saw distraught people on TV last night, who have suffered from trolling from a federal MP against his own constituents.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say this. In my view, Andrew Laming isn't fit to continue as a member of parliament  and if the Liberal party want to continue to associate themselves with him as what a federal public representative would be, then I'll look forward to campaigning with the Labor candidate in that seat and sending a message, not just to Andrew Laming, but to the entire country that that sort of behaviour is completely unacceptable by removing Andrew Laming from the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opposed to a sword I'm assuming?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back to Albanese in Adelaide. He has been asked about the formal complaint former Liberal staffer and alleged rape victim Brittany Higgins made to the prime minister's office accusing the government of backgrounding journalists again her loved ones after she went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government lets down Brittany Higgins and the government is still though, at the same time he is saying he is prepared to talk to her, still will not give a straight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should ask his chief of staff what they knew, he should ask his own office and should just say what happened with the undermining of Brittany Higgins' loved ones that she had to write to him about yesterday. Until that point in time he was just refusing to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was then asked about complaints again Labor MP and staff made on a Facebook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site was there, it was anonymous, the complaints that were made on that Facebook site... I have never suggested this only affects a single side of politics, it is an issue for our entire society. Labor has processes in place that allow for confidential processes to be examined when come forward, and I respect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Tassie premier arrives at Government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gosh! Big things happening down south! Looks like Tasmania is on for an early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on! The Premier has arrived at Government House </w:t>
      </w:r>
      <w:hyperlink r:id="rId37" w:history="1">
        <w:r>
          <w:rPr>
            <w:rFonts w:ascii="arial" w:eastAsia="arial" w:hAnsi="arial" w:cs="arial"/>
            <w:b w:val="0"/>
            <w:i/>
            <w:strike w:val="0"/>
            <w:noProof w:val="0"/>
            <w:color w:val="0077CC"/>
            <w:position w:val="0"/>
            <w:sz w:val="20"/>
            <w:u w:val="single"/>
            <w:vertAlign w:val="baseline"/>
          </w:rPr>
          <w:t>#politas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Alexandra Humphries (@alliehumphries) </w:t>
      </w:r>
      <w:hyperlink r:id="rId41"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on. Tasmanian Premier Peter Gutwein has arrived at Government House as early election speculation reaches fever pitch. </w:t>
      </w:r>
      <w:hyperlink r:id="rId42" w:history="1">
        <w:r>
          <w:rPr>
            <w:rFonts w:ascii="arial" w:eastAsia="arial" w:hAnsi="arial" w:cs="arial"/>
            <w:b w:val="0"/>
            <w:i/>
            <w:strike w:val="0"/>
            <w:noProof w:val="0"/>
            <w:color w:val="0077CC"/>
            <w:position w:val="0"/>
            <w:sz w:val="20"/>
            <w:u w:val="single"/>
            <w:vertAlign w:val="baseline"/>
          </w:rPr>
          <w:t>@7tasnews</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pic.twitter.com/AgDqAM3Sj6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Sean McComish (@spmccomish) </w:t>
      </w:r>
      <w:hyperlink r:id="rId44"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enltrLooks like Premier Peter Gutwein has arrived at government house. </w:t>
      </w:r>
      <w:hyperlink r:id="rId37"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pic.twitter.com/rDYCufFHaB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Elliott, I (@Elliott_IAE) </w:t>
      </w:r>
      <w:hyperlink r:id="rId46"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has condemned Morrison's A Current Affair interview last night and seems to be a big fan of poker references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government that has been in office for eight long years, and that's unravelled before our eyes. A prime minister who keeps searching for the reset button, but on Tuesday we saw the abuse as a result of just getting asked a question in a press conference in parliament and last night, i n the interview with Tracy Grimshaw, what we saw was more dissembling, more deferral, more talk about inquiries. No action. No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sometimes the prime minister, it seems to me, is asking himself if only I was in a position to do something about the challenges that are being confronted. And, over coming days, what we will see is a reshuffle.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shuffling the deck will not change the bad hand that this government is dealing Australians. Shuffling the deck will not change that bad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again old friends, Matilda Boseley here, and opposition leader  Anthony Albanese has just stepped up to the plate to talk about jobkeeper ending in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jobkeeper will end on Sunday we know also that what the government said would replace it, for example, the great employment program that was going to create 450,000, has actually created 609 entrants, as of this week. So they are about 449,000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short of so much. The fact is, that the vaccine rollout won't reach the 4 million people who Scott Morrison said would be reached by the middle of next week. So they are withdrawing support, while the basis for that withdrawal is not being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I'll hand you back over to Matilda Boseley.  Stay safe, stay out of floodwaters, and take a bracing draught of tea before reading any political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NSW assistant commissioner Sean Kearns gave an update on the flood recovery process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are out there trying to assist the community through providing them with suppliers, which we have been doing over the last couple of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starting to move into assessing the damage that has occurred to people's properties, and getting a bit of an understanding and then we will start moving into the cleanup phase. That is going to be a prolonged effort and it is going to take a loss of people power to do that, which is going to be from a not only SES but also partner agencies that are going to assist us in at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take a little bit of time, even though the floodwaters may have receded and properties can be accessed, there are still assessments I need to occur to make sure that it is safe for people to return. Obviously, t he roadways can be washed away or have impact and there are also things like drinking water, sewerage, electricity, gas, and other utility suppliers that need to make sure they are safe for people so it's not dangerous for them when they do go back. We do remind people that during this time, the floodwater can bring all sorts of things and we have started seeing reports about a lot of snakes and other sort of creatures  as well so people do need to be careful during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services in Victoria have called on the Andrews government to establish the post of Aboriginal and Torres Strait Islander social justice commissioner to undertake an independent review into the implementation of the recommendations of the royal commission into Aboriginal deaths in custody.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the news that there have been </w:t>
      </w:r>
      <w:hyperlink r:id="rId32" w:history="1">
        <w:r>
          <w:rPr>
            <w:rFonts w:ascii="arial" w:eastAsia="arial" w:hAnsi="arial" w:cs="arial"/>
            <w:b w:val="0"/>
            <w:i/>
            <w:strike w:val="0"/>
            <w:noProof w:val="0"/>
            <w:color w:val="0077CC"/>
            <w:position w:val="0"/>
            <w:sz w:val="20"/>
            <w:u w:val="single"/>
            <w:vertAlign w:val="baseline"/>
          </w:rPr>
          <w:t>four Indigenous deaths in custody in a matter of weeks.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commission handed down its final report in 1991 and made 339 recommendations. There's considerable debate about the extent to which those recommendations have been implemented. A report </w:t>
      </w:r>
      <w:hyperlink r:id="rId47" w:history="1">
        <w:r>
          <w:rPr>
            <w:rFonts w:ascii="arial" w:eastAsia="arial" w:hAnsi="arial" w:cs="arial"/>
            <w:b w:val="0"/>
            <w:i/>
            <w:strike w:val="0"/>
            <w:noProof w:val="0"/>
            <w:color w:val="0077CC"/>
            <w:position w:val="0"/>
            <w:sz w:val="20"/>
            <w:u w:val="single"/>
            <w:vertAlign w:val="baseline"/>
          </w:rPr>
          <w:t>commissioned by the federal government in 2018</w:t>
        </w:r>
      </w:hyperlink>
      <w:r>
        <w:rPr>
          <w:rFonts w:ascii="arial" w:eastAsia="arial" w:hAnsi="arial" w:cs="arial"/>
          <w:b w:val="0"/>
          <w:i w:val="0"/>
          <w:strike w:val="0"/>
          <w:noProof w:val="0"/>
          <w:color w:val="000000"/>
          <w:position w:val="0"/>
          <w:sz w:val="20"/>
          <w:u w:val="none"/>
          <w:vertAlign w:val="baseline"/>
        </w:rPr>
        <w:t xml:space="preserve">  said that 64% had been fully implemented, 14% were mostly implemented, 16% were partly implemented and 6% were not implemented at all. But it was disputed by Indigenous academics, who said </w:t>
      </w:r>
      <w:hyperlink r:id="rId48" w:history="1">
        <w:r>
          <w:rPr>
            <w:rFonts w:ascii="arial" w:eastAsia="arial" w:hAnsi="arial" w:cs="arial"/>
            <w:b w:val="0"/>
            <w:i/>
            <w:strike w:val="0"/>
            <w:noProof w:val="0"/>
            <w:color w:val="0077CC"/>
            <w:position w:val="0"/>
            <w:sz w:val="20"/>
            <w:u w:val="single"/>
            <w:vertAlign w:val="baseline"/>
          </w:rPr>
          <w:t>the report was "misleadingly positive" and used such poor methodology that it was "largely worthless".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Aboriginal Legal Service and Djirra, a culture and family violence support centre, released a statement on Friday criticising the Andrews government for investing in prison construction projects and tightening bail laws, saying it shows a "reprehensible level of apathy" toward the health and wellbeing of Aboriginal and Torres Strait Islander peoples and was a clear contradiction of royal commission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make that worse, specialist Aboriginal legal services were underfunded.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 chief executive Nerita Waight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an Aboriginal and Torres Strait Islander social justice commissioner to ensure the unfinished work of the royal commission into Aboriginal deaths in custody is finally completed.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transparency and accountability by state and federal governments over the last 30 years is why there has been at least 470 Aboriginal deaths in custody since the royal commission. We also expect the government to be more open with regards to the implementation of a new detention oversight body this year, as required by the UN under our OPCAT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until January 2022 to develop a new detention oversight body to comply with requirements under the Optional Protocol to the Convention against Torture (OPCAT), which Australia signed in May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 said it had asked for the consultations to develop that oversight body be conducted in a culturally safe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 cleanup has begun at Windsor, north-west of Sydney. This is  the new Windsor bridge, which was submerged in flood water all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begin to clear the new Windsor bridge of debris on Friday morning, after the flood subsided. Photograph: James Gourley/AAP      That is quite a lot of debris. Photograph: James Gourley/AAP      We're going to need a really big net. Photograph: James Gourley/AAP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Emergency Service has begun conducting damage assessments in flood-damaged areas, as the waters have begun to recede and a number of locations have had evacuation orders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 expects to assess about 600 properties in Penrith using aerial reconnaissance with a remote piloted aircraft as well as detailed assessments by teams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evacuation orders were lifted in several areas of northwestern Sydney late on Thursday night including South Creek at Mulgrave and the Hawkesbury River from Wisemans Ferry to Brooklyn and in Vineyard.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flooding continued on Friday morning at Maclean in the northern rivers region while the situation in Grafton and Ulmarra had eased to moderate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Gladys Berejiklian warned on Thursday that "complacency is our biggest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rivers may be reaching their peak, the flows and the current are very dangerous," Berejiklian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people in affected areas to be "extra cautious".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"Benign" conditions will hang around the east coast for at least the next couple of days, the Bureau of Meteorology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3000 and 4000 people returned to their homes over the past 24 hours, the premier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many people are confronted by very catastrophic conditions and their lives will never be the same,"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volume of rain that fell across the state will take quite some time to work its way through the river systems, hydrologist Victoria Dodds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exceptionally high flood levels, high-velocity flows, lots of dangerous debris in these floodwaters," she told reporters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Dodds said flood warnings would likely remain in force across the state, particularly in inland areas, for the days and weeks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left CSL in Melbourne to jump straight on a plane - he's due at Port Macquarie to speak to emergency services in about 90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Andrew Lamming's social media comments were 'disgraceful'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that press conference Scott Morrison  held at CSL this morning. He was asked directly about Andrew Laming 's social media comments abusing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found them disgraceful, I called him into my office and instructed him to apologise and deal with it - and he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prime minister would have zero tolerance if such an incident were repeated, Morrison replied that Laming is "very clear about my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was also asked about how inquiries are going into the allegation that Coalition staffers brought sex workers into parliament for MPs - and whether the claims relate to current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replied that it is a "very serious issue" and thanked the whistleblower, who met with Simon Birmingham's  office yesterday. He said the matter is "sensitive" and it is important to follow proper processes without a "running commentary".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Morrison told parliament the claim relates to a former minister, but now appears unable or unwilling to rule out that it also relates to current MP(s). An interesting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Calla Wahlquist, taking the reins from Matilda Boseley  for a bit because she's a busy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bring you back to federal politics in a short while but first, because I'm in my mid-30s, I found this release from the Victorian government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Andrews government says that a record number of Victorians bought their first home this financial year, taking advantage of stamp duty discounts and first home owner grants which were increased in the last state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popular municipalities were Casey, Wyndham and Hume - all in that urban sprawl area on the city fringes.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28% of all first home owner grants were for properties in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Tim Pallas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how important it is to help Victorians into the property market, turning the hope of owning a property into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saved Victorians nearly $3bn and helped more Victorians into safe, comfortable and secure homes through our record investment in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from News Gopher: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9" w:history="1">
        <w:r>
          <w:rPr>
            <w:rFonts w:ascii="arial" w:eastAsia="arial" w:hAnsi="arial" w:cs="arial"/>
            <w:b w:val="0"/>
            <w:i/>
            <w:strike w:val="0"/>
            <w:noProof w:val="0"/>
            <w:color w:val="0077CC"/>
            <w:position w:val="0"/>
            <w:sz w:val="20"/>
            <w:u w:val="single"/>
            <w:vertAlign w:val="baseline"/>
          </w:rPr>
          <w:t>@MatildaBoseley</w:t>
        </w:r>
      </w:hyperlink>
      <w:r>
        <w:rPr>
          <w:rFonts w:ascii="arial" w:eastAsia="arial" w:hAnsi="arial" w:cs="arial"/>
          <w:b w:val="0"/>
          <w:i w:val="0"/>
          <w:strike w:val="0"/>
          <w:noProof w:val="0"/>
          <w:color w:val="000000"/>
          <w:position w:val="0"/>
          <w:sz w:val="20"/>
          <w:u w:val="none"/>
          <w:vertAlign w:val="baseline"/>
        </w:rPr>
        <w:t xml:space="preserve"> Morning Matilda, can you remind us on the blog just what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demands of the government are? I just want to assess how realistic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Gopher (@NewsGopher1) </w:t>
      </w:r>
      <w:hyperlink r:id="rId50"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Gopher, why yes I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demands listed on their Australian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THE TRUTH - Government must tell the truth by declaring a climate and ecological emergency, working with other institutions to communicate the urgency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NOW - Government must act now to halt biodiversity loss and reduce greenhouse gas emissions to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POLITICS - Government must create and be led by the decisions of a Citizens' Assembly on climate and ecological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catching up on Scott Morrison's  press conference at CSL earlier - the prime minister used a question about improving attitudes to women to blame social media for disrespectful language.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an interesting pivot, because Liberal MP Andrew Laming is under fire for online abuse of two of his constituents which he </w:t>
      </w:r>
      <w:hyperlink r:id="rId51" w:history="1">
        <w:r>
          <w:rPr>
            <w:rFonts w:ascii="arial" w:eastAsia="arial" w:hAnsi="arial" w:cs="arial"/>
            <w:b w:val="0"/>
            <w:i/>
            <w:strike w:val="0"/>
            <w:noProof w:val="0"/>
            <w:color w:val="0077CC"/>
            <w:position w:val="0"/>
            <w:sz w:val="20"/>
            <w:u w:val="single"/>
            <w:vertAlign w:val="baseline"/>
          </w:rPr>
          <w:t>pre-emptively apologised for last night</w:t>
        </w:r>
      </w:hyperlink>
      <w:r>
        <w:rPr>
          <w:rFonts w:ascii="arial" w:eastAsia="arial" w:hAnsi="arial" w:cs="arial"/>
          <w:b w:val="0"/>
          <w:i w:val="0"/>
          <w:strike w:val="0"/>
          <w:noProof w:val="0"/>
          <w:color w:val="000000"/>
          <w:position w:val="0"/>
          <w:sz w:val="20"/>
          <w:u w:val="none"/>
          <w:vertAlign w:val="baseline"/>
        </w:rPr>
        <w:t xml:space="preserve">  just hours before a Channel Nine story went to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deeply troubled by the way that social media is corroding respect and dignity in how we all deal with each other. I think this has a lot to do with the sort of attitudes and the way that we engage with each other and particularly that can feed the sort of disrespect towards women that can result in the most awful of violent acts. And you know it used to be people would just say hateful things and write it down on a post. People are now saying these things to each other. Australia, we have got to fix this. And governments alone can't fix this. We have got to work harder on how we respect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argue that social media doesn't abuse people, people abuse people. But Morrison clearly wants a broader conversation than the alleged wrongdoing of one government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Simon Birmingham, has been out again this morning indicating that once the government identifies the Coalition staffers and establishes whether they committed solo sex acts in parliament they will be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told Channel Seven's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shown we've got zero tolerance for that sort of thing. On Monday night, one individual was able to be identified and that individual was sacked. We will take similar action if similar acts have been undertaken by other people. It's very clearly zero tolerance.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to those who are helping in terms of investigations. Obviously, sacking someone is a significant step and we need to be confident that we know that people are guilty of having undertaken such acts or anything similar, but we won't tolerate it where we can find that evidence and that is why we are reaching out to undertake such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back on the Melbourne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moment. Here is a bit of extra information from a media release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sent out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17-year-old youth rebel is currently sitting at the top of a 6m high steel tripod, preventing any traffic from passing because of government climate inaction and refusal to accept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hundreds of cars will be unable to move because of this action and there will be major traffic delays. We've done this because the government has refused to comply with our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Did you just say that you HAVEN'T listened to the newest Full Story podcast episode?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really should. Political editor Katharine Murphy and Guardian Australia editor Lenore Taylor </w:t>
      </w:r>
      <w:hyperlink r:id="rId52" w:history="1">
        <w:r>
          <w:rPr>
            <w:rFonts w:ascii="arial" w:eastAsia="arial" w:hAnsi="arial" w:cs="arial"/>
            <w:b w:val="0"/>
            <w:i/>
            <w:strike w:val="0"/>
            <w:noProof w:val="0"/>
            <w:color w:val="0077CC"/>
            <w:position w:val="0"/>
            <w:sz w:val="20"/>
            <w:u w:val="single"/>
            <w:vertAlign w:val="baseline"/>
          </w:rPr>
          <w:t>have a deep discussion about another devastating week in Australian politics, gender quotas and the coalition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are women in the Liberal party that want to advance, that have significant and important contributions to make and will be thwarted in their advancement because they are too independently minded, because they're not a "good fit" with how the boys do things and that's really genuinely soul destroying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worth a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Sexism, Scott Morrison and the Liberal party: where to next? - with Lenore Taylor and Katharine Murphy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respond to Respect at Work inquiry before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has suggested he will move to make significant changes to the workplace culture in Parliament House before the end of the year when the final report from the sex discrimination commissioner's inquiry is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secretary of my department is coming back to me very soon with a report on how we can get such a complaints process in place even sooner than that. So, we don't have to wait until the sex discrimination commissioner's inquiry is finished, which is much later this year. We need such a process much sooner than that. And that was one of the first things I initiated soon after Brittany took her story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finally committed to a time frame to respond to the Respect at Work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respond to the Respect at Work inquiry before the budget. I have been directly involved in that process with the acting attorney general, Michaelia Cash, as well as the assistant minister to the attorney general, Senator Stoker.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swiftly. Of the 20 recommendations directly put to the Australian government, because of the 55 recommendations the [Respect at Work report], it is an issue that is not confined just to government. And of those 20 that directly went to the Australian government, nine we responded to the budget in October. We are responding to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note: They have already had this report for more than a year, so October isn't that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Finally, have the prime minister up and he says he would be happy to meet and speak with Brittany Higgins if she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happy to meet. I can understand if Brittany wished to meet. She hasn't expressed that to this point. I understand why. That's fine.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sought to respect her privacy and her wishes on this and I could also appreciate that why she wouldn't necessarily want to meet in Parliament House. That would be totally understandable. We can arrange to meet in other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 thought, the Melbourne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by climate change activist movement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been pretty active in the cities this week with demonstrations and now it looks like they have set up a roadblock on the extremely busy intersection of Kings Way and the West Gate off-ramp.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3"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Traffic chaos on Kingsway as motorists exit the West Gate Fwy.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set up a roadblock. Police are on scene. </w:t>
      </w:r>
      <w:hyperlink r:id="rId5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pic.twitter.com/IOJDbi255U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Bird (@JamesBirdTEN) </w:t>
      </w:r>
      <w:hyperlink r:id="rId56"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prime minister is speaking now or very soon, but looks like the ABC might not be broadcasting? I'll try to find a live stream and bring that to you as soon as I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here is a clip from that A Current Affair interview Morrison did last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enltrCrisis in Canberra. The interview. Prime Minister Scott Morrison one on one with Tracy Grimshaw. Tonight at 7.00. </w:t>
      </w:r>
      <w:hyperlink r:id="rId57" w:history="1">
        <w:r>
          <w:rPr>
            <w:rFonts w:ascii="arial" w:eastAsia="arial" w:hAnsi="arial" w:cs="arial"/>
            <w:b w:val="0"/>
            <w:i/>
            <w:strike w:val="0"/>
            <w:noProof w:val="0"/>
            <w:color w:val="0077CC"/>
            <w:position w:val="0"/>
            <w:sz w:val="20"/>
            <w:u w:val="single"/>
            <w:vertAlign w:val="baseline"/>
          </w:rPr>
          <w:t>#9ACA</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pic.twitter.com/BaNgTUL51Y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Current Affair (@ACurrentAffair9) </w:t>
      </w:r>
      <w:hyperlink r:id="rId59"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seems to be a large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situation in the Melbourne CBD at the moment. I'll bring you more as soon as I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enltrProtestors are currently located at the intersection of the Kings Way and the West Gate Freeway off ramp. They are also moving from Carlton Gardens towards St Kilda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(@VictoriaPolice) </w:t>
      </w:r>
      <w:hyperlink r:id="rId60"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Pretty poor form of me not to recognise that today is...*checks notes*... World Dietitians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Dietitians Day! Today, we thank and recognise Accredited Practising Dietitians ( </w:t>
      </w:r>
      <w:hyperlink r:id="rId61" w:history="1">
        <w:r>
          <w:rPr>
            <w:rFonts w:ascii="arial" w:eastAsia="arial" w:hAnsi="arial" w:cs="arial"/>
            <w:b w:val="0"/>
            <w:i/>
            <w:strike w:val="0"/>
            <w:noProof w:val="0"/>
            <w:color w:val="0077CC"/>
            <w:position w:val="0"/>
            <w:sz w:val="20"/>
            <w:u w:val="single"/>
            <w:vertAlign w:val="baseline"/>
          </w:rPr>
          <w:t>#APDs</w:t>
        </w:r>
      </w:hyperlink>
      <w:r>
        <w:rPr>
          <w:rFonts w:ascii="arial" w:eastAsia="arial" w:hAnsi="arial" w:cs="arial"/>
          <w:b w:val="0"/>
          <w:i w:val="0"/>
          <w:strike w:val="0"/>
          <w:noProof w:val="0"/>
          <w:color w:val="000000"/>
          <w:position w:val="0"/>
          <w:sz w:val="20"/>
          <w:u w:val="none"/>
          <w:vertAlign w:val="baseline"/>
        </w:rPr>
        <w:t xml:space="preserve">  ) for the work they do with food and nutrition to build healthier communities across the country. </w:t>
      </w:r>
      <w:hyperlink r:id="rId62" w:history="1">
        <w:r>
          <w:rPr>
            <w:rFonts w:ascii="arial" w:eastAsia="arial" w:hAnsi="arial" w:cs="arial"/>
            <w:b w:val="0"/>
            <w:i/>
            <w:strike w:val="0"/>
            <w:noProof w:val="0"/>
            <w:color w:val="0077CC"/>
            <w:position w:val="0"/>
            <w:sz w:val="20"/>
            <w:u w:val="single"/>
            <w:vertAlign w:val="baseline"/>
          </w:rPr>
          <w:t>#DietitiansDay2021</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#ExtraordinaryAPDs</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#MakeNoiseforAPDs</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pic.twitter.com/CkOAvRX5Cg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Hunt (@GregHuntMP) </w:t>
      </w:r>
      <w:hyperlink r:id="rId66"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of the deceased woman who made an allegation of rape against the attorney general, </w:t>
      </w:r>
      <w:hyperlink r:id="rId67" w:history="1">
        <w:r>
          <w:rPr>
            <w:rFonts w:ascii="arial" w:eastAsia="arial" w:hAnsi="arial" w:cs="arial"/>
            <w:b w:val="0"/>
            <w:i/>
            <w:strike w:val="0"/>
            <w:noProof w:val="0"/>
            <w:color w:val="0077CC"/>
            <w:position w:val="0"/>
            <w:sz w:val="20"/>
            <w:u w:val="single"/>
            <w:vertAlign w:val="baseline"/>
          </w:rPr>
          <w:t>Christian Porter</w:t>
        </w:r>
      </w:hyperlink>
      <w:r>
        <w:rPr>
          <w:rFonts w:ascii="arial" w:eastAsia="arial" w:hAnsi="arial" w:cs="arial"/>
          <w:b w:val="0"/>
          <w:i w:val="0"/>
          <w:strike w:val="0"/>
          <w:noProof w:val="0"/>
          <w:color w:val="000000"/>
          <w:position w:val="0"/>
          <w:sz w:val="20"/>
          <w:u w:val="none"/>
          <w:vertAlign w:val="baseline"/>
        </w:rPr>
        <w:t xml:space="preserve"> , say they will continue to push for an independent inquiry into the case regardless of any imminent reshuffle, and have urged his demotion to the backbench.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Scott Morrison, who is expected to </w:t>
      </w:r>
      <w:hyperlink r:id="rId68" w:history="1">
        <w:r>
          <w:rPr>
            <w:rFonts w:ascii="arial" w:eastAsia="arial" w:hAnsi="arial" w:cs="arial"/>
            <w:b w:val="0"/>
            <w:i/>
            <w:strike w:val="0"/>
            <w:noProof w:val="0"/>
            <w:color w:val="0077CC"/>
            <w:position w:val="0"/>
            <w:sz w:val="20"/>
            <w:u w:val="single"/>
            <w:vertAlign w:val="baseline"/>
          </w:rPr>
          <w:t>strip Porter of his attorney general</w:t>
        </w:r>
      </w:hyperlink>
      <w:r>
        <w:rPr>
          <w:rFonts w:ascii="arial" w:eastAsia="arial" w:hAnsi="arial" w:cs="arial"/>
          <w:b w:val="0"/>
          <w:i w:val="0"/>
          <w:strike w:val="0"/>
          <w:noProof w:val="0"/>
          <w:color w:val="000000"/>
          <w:position w:val="0"/>
          <w:sz w:val="20"/>
          <w:u w:val="none"/>
          <w:vertAlign w:val="baseline"/>
        </w:rPr>
        <w:t xml:space="preserve">  and manager of government business roles when he rejigs the ministry this weekend, has indicated he is considering advice from the solicitor general about Porter's current duties.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who named himself as the subject of </w:t>
      </w:r>
      <w:hyperlink r:id="rId69" w:history="1">
        <w:r>
          <w:rPr>
            <w:rFonts w:ascii="arial" w:eastAsia="arial" w:hAnsi="arial" w:cs="arial"/>
            <w:b w:val="0"/>
            <w:i/>
            <w:strike w:val="0"/>
            <w:noProof w:val="0"/>
            <w:color w:val="0077CC"/>
            <w:position w:val="0"/>
            <w:sz w:val="20"/>
            <w:u w:val="single"/>
            <w:vertAlign w:val="baseline"/>
          </w:rPr>
          <w:t>a historical rape allegation from 1988</w:t>
        </w:r>
      </w:hyperlink>
      <w:r>
        <w:rPr>
          <w:rFonts w:ascii="arial" w:eastAsia="arial" w:hAnsi="arial" w:cs="arial"/>
          <w:b w:val="0"/>
          <w:i w:val="0"/>
          <w:strike w:val="0"/>
          <w:noProof w:val="0"/>
          <w:color w:val="000000"/>
          <w:position w:val="0"/>
          <w:sz w:val="20"/>
          <w:u w:val="none"/>
          <w:vertAlign w:val="baseline"/>
        </w:rPr>
        <w:t xml:space="preserve"> , has denied the allegation and has since launched </w:t>
      </w:r>
      <w:hyperlink r:id="rId70" w:history="1">
        <w:r>
          <w:rPr>
            <w:rFonts w:ascii="arial" w:eastAsia="arial" w:hAnsi="arial" w:cs="arial"/>
            <w:b w:val="0"/>
            <w:i/>
            <w:strike w:val="0"/>
            <w:noProof w:val="0"/>
            <w:color w:val="0077CC"/>
            <w:position w:val="0"/>
            <w:sz w:val="20"/>
            <w:u w:val="single"/>
            <w:vertAlign w:val="baseline"/>
          </w:rPr>
          <w:t>defamation proceedings against the ABC</w:t>
        </w:r>
      </w:hyperlink>
      <w:r>
        <w:rPr>
          <w:rFonts w:ascii="arial" w:eastAsia="arial" w:hAnsi="arial" w:cs="arial"/>
          <w:b w:val="0"/>
          <w:i w:val="0"/>
          <w:strike w:val="0"/>
          <w:noProof w:val="0"/>
          <w:color w:val="000000"/>
          <w:position w:val="0"/>
          <w:sz w:val="20"/>
          <w:u w:val="none"/>
          <w:vertAlign w:val="baseline"/>
        </w:rPr>
        <w:t xml:space="preserve">  in the federal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Scott Morrison urged to demote Christian Porter to backbench in cabinet reshuffle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else hungry for a Krispy Kreme?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there were no new cases reported. 13,800 test results were received. Thanks for getting tested when you have symptoms - </w:t>
      </w:r>
      <w:hyperlink r:id="rId72" w:history="1">
        <w:r>
          <w:rPr>
            <w:rFonts w:ascii="arial" w:eastAsia="arial" w:hAnsi="arial" w:cs="arial"/>
            <w:b w:val="0"/>
            <w:i/>
            <w:strike w:val="0"/>
            <w:noProof w:val="0"/>
            <w:color w:val="0077CC"/>
            <w:position w:val="0"/>
            <w:sz w:val="20"/>
            <w:u w:val="single"/>
            <w:vertAlign w:val="baseline"/>
          </w:rPr>
          <w:t>#EveryTestHelps</w:t>
        </w:r>
      </w:hyperlink>
      <w:r>
        <w:rPr>
          <w:rFonts w:ascii="arial" w:eastAsia="arial" w:hAnsi="arial" w:cs="arial"/>
          <w:b w:val="0"/>
          <w:i w:val="0"/>
          <w:strike w:val="0"/>
          <w:noProof w:val="0"/>
          <w:color w:val="000000"/>
          <w:position w:val="0"/>
          <w:sz w:val="20"/>
          <w:u w:val="none"/>
          <w:vertAlign w:val="baseline"/>
        </w:rPr>
        <w:t xml:space="preserve">.  More later: </w:t>
      </w:r>
      <w:hyperlink r:id="rId73" w:history="1">
        <w:r>
          <w:rPr>
            <w:rFonts w:ascii="arial" w:eastAsia="arial" w:hAnsi="arial" w:cs="arial"/>
            <w:b w:val="0"/>
            <w:i/>
            <w:strike w:val="0"/>
            <w:noProof w:val="0"/>
            <w:color w:val="0077CC"/>
            <w:position w:val="0"/>
            <w:sz w:val="20"/>
            <w:u w:val="single"/>
            <w:vertAlign w:val="baseline"/>
          </w:rPr>
          <w:t>https://t.co/lIUrl0ZEco</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pic.twitter.com/xkDNFkTuSC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77" w:history="1">
        <w:r>
          <w:rPr>
            <w:rFonts w:ascii="arial" w:eastAsia="arial" w:hAnsi="arial" w:cs="arial"/>
            <w:b w:val="0"/>
            <w:i/>
            <w:strike w:val="0"/>
            <w:noProof w:val="0"/>
            <w:color w:val="0077CC"/>
            <w:position w:val="0"/>
            <w:sz w:val="20"/>
            <w:u w:val="single"/>
            <w:vertAlign w:val="baseline"/>
          </w:rPr>
          <w:t>March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might remember on Tuesday Scott Morrison attempted to prove he understood and empathised with the struggles woman face at the hands of male disrespect and violence... and then immediately tried to out a woman's harassment complaint at News Corp that ended up not existing and also totally undoing everything he just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speeches no longer available to him to try and prove that he is listening, he has gone on A Current Affair to be interviewed by Tracy Grimshaw. This also didn't go great, to be honest with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defended himself against the accusation that he is late to the issue of sexism, saying that while women "live with it every day", he has had different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Grimshaw responded with "but you're not on an island," to which Morrison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Australians, this has been like a big wake-up call and it's been like a red light to say, stop, look, listen' and that's what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dug his heels in on his defence of the attorney general, Christian Porter, again labelling him "an innocent man" and rejecting the idea that he could instigate a non-criminal inquiry into a historical rape allegation about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"many things... will make our country stronger to deal with these issues" including the need for respect towards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our courts, our police, our justice systems, they are also important. We can't dismiss that and think we are fixing that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repeatedly drew an analogy to former opposition leader Bill Shorten, who faced his own rape allegation, which police declined to prosecute.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first time this has happened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also confirmed he had instigated an inquiry into whether his office was backgrounding journalists against former Liberal staffer and alleged rape victim Brittany Higgins' family and that he would not condone that 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program his chief of staff had spoken to a "direct and confidential source" on Thursday, who had allegedly witnessed the backgrounding.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Matilda Boseley back on the blog and ready to see off the week in style.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not too much style, because that's right guys, there is yet another scandal about the mistreatment of women from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MP Andrew Laming  has apologised to two Brisbane women who accused him of online abuse in a Nine news report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Laming conceded commentary he made via social media had caused significant distress to two highly respected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News reported Laming accused one woman, Alix Russo, of misappropriating charity funds, which she denies. Russo told Nine that the exchange had led her to contemplate taking her own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apology came in the form of a written letter and in a statement delivered to parliament, issued shortly before Nine news aired the accusations of online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NSW, the long and arduous cleanup process as the majority of floodwaters across the state have receded and evacuation orders begin to lift.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evacuation orders were lifted in several areas of north-western Sydney late on Thursday night including South Creek at Mulgrave and the Hawkesbury River from Wisemans Ferry to Brooklyn and in Vineyard.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everywhere is out of the woods, with major flooding continuing this morning in Maclean in the northern rivers region, and while the situation in Grafton and Ulmarra they are still experiencing moderate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Gladys Berejiklian, said between 3,000 and 4,000 people returned to their homes over the past 24 hours and pleaded with people not to drive through floodwaters on their way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other things to look out for:</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are keeping an eye out for any clue as to when the federal cabinet reshuffle will be announced. It looks like Scott Morrison may move frontbenches around, in part to get beleaguered ministers Christian Porter and Linda Reynolds out of their current, super senior, positions. Although he says they will still be part of the cabinet.</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 premier Steven Marshall and opposition leader Peter Malinauskas will go toe to toe at the SA Press Club today, as they begin the long race to the election this time next year.</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will fly its national flag at half-mast to mark the death of Tanzania president John Magufuli, a prominent coronavirus sceptic.</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finally, unions are set to push for a $26-a-week rise in the minimum wage, suggesting if pay packets don't rise then Australia's economic pandemic recovery could falter.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something you reckon I've missed or think should be in the blog but isn't, shoot me a message on Twitter </w:t>
      </w:r>
      <w:hyperlink r:id="rId78" w:history="1">
        <w:r>
          <w:rPr>
            <w:rFonts w:ascii="arial" w:eastAsia="arial" w:hAnsi="arial" w:cs="arial"/>
            <w:b w:val="0"/>
            <w:i/>
            <w:strike w:val="0"/>
            <w:noProof w:val="0"/>
            <w:color w:val="0077CC"/>
            <w:position w:val="0"/>
            <w:sz w:val="20"/>
            <w:u w:val="single"/>
            <w:vertAlign w:val="baseline"/>
          </w:rPr>
          <w:t>@MatildaBoseley</w:t>
        </w:r>
      </w:hyperlink>
      <w:r>
        <w:rPr>
          <w:rFonts w:ascii="arial" w:eastAsia="arial" w:hAnsi="arial" w:cs="arial"/>
          <w:b w:val="0"/>
          <w:i w:val="0"/>
          <w:strike w:val="0"/>
          <w:noProof w:val="0"/>
          <w:color w:val="000000"/>
          <w:position w:val="0"/>
          <w:sz w:val="20"/>
          <w:u w:val="none"/>
          <w:vertAlign w:val="baseline"/>
        </w:rPr>
        <w:t xml:space="preserve">  or email me at </w:t>
      </w:r>
      <w:hyperlink r:id="rId79" w:history="1">
        <w:r>
          <w:rPr>
            <w:rFonts w:ascii="arial" w:eastAsia="arial" w:hAnsi="arial" w:cs="arial"/>
            <w:b w:val="0"/>
            <w:i/>
            <w:strike w:val="0"/>
            <w:noProof w:val="0"/>
            <w:color w:val="0077CC"/>
            <w:position w:val="0"/>
            <w:sz w:val="20"/>
            <w:u w:val="single"/>
            <w:vertAlign w:val="baseline"/>
          </w:rPr>
          <w:t>matilda.boseley@theguardian.com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 bans visitors of close contact venues in Queensland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queensland" TargetMode="External" /><Relationship Id="rId11" Type="http://schemas.openxmlformats.org/officeDocument/2006/relationships/hyperlink" Target="https://www.theguardian.com/australia-news/2021/mar/26/federal-liberal-mp-andrew-laming-accused-of-online-harassment-by-state-labor-mp-kim-richards" TargetMode="External" /><Relationship Id="rId12" Type="http://schemas.openxmlformats.org/officeDocument/2006/relationships/hyperlink" Target="https://www.qld.gov.au/health/conditions/health-alerts/coronavirus-covid-19/current-status/contact-tracing" TargetMode="External" /><Relationship Id="rId13" Type="http://schemas.openxmlformats.org/officeDocument/2006/relationships/hyperlink" Target="https://www.theguardian.com/world/2021/mar/26/suez-canal-blockage-tell-us-how-the-ever-given-can-be-refloated" TargetMode="External" /><Relationship Id="rId14" Type="http://schemas.openxmlformats.org/officeDocument/2006/relationships/hyperlink" Target="https://t.co/uJWHZwaeql" TargetMode="External" /><Relationship Id="rId15" Type="http://schemas.openxmlformats.org/officeDocument/2006/relationships/hyperlink" Target="https://twitter.com/Mesut_Ausil/status/1375319798528106496?ref_src=twsrc%5Etfw" TargetMode="External" /><Relationship Id="rId16" Type="http://schemas.openxmlformats.org/officeDocument/2006/relationships/hyperlink" Target="https://www.smh.com.au/national/nsw/i-could-see-it-coming-thousands-of-new-homes-halted-over-flood-evacuation-fears-20210325-p57dzl.html" TargetMode="External" /><Relationship Id="rId17" Type="http://schemas.openxmlformats.org/officeDocument/2006/relationships/hyperlink" Target="https://www.theguardian.com/australia-news/2021/mar/23/residents-of-sydneys-north-west-say-recent-swell-in-development-has-made-flooding-worse" TargetMode="External" /><Relationship Id="rId18" Type="http://schemas.openxmlformats.org/officeDocument/2006/relationships/hyperlink" Target="https://www.theguardian.com/australia-news/2021/mar/26/queensland-police-union-calls-for-commission-to-be-stripped-of-dangerous-powers" TargetMode="External" /><Relationship Id="rId19" Type="http://schemas.openxmlformats.org/officeDocument/2006/relationships/hyperlink" Target="https://www.theguardian.com/australia-news/2021/mar/26/formal-interview-with-nationals-mp-michael-johnsen-over-allegations-delayed-by-nsw-police-for-six-months" TargetMode="External" /><Relationship Id="rId2" Type="http://schemas.openxmlformats.org/officeDocument/2006/relationships/webSettings" Target="webSettings.xml" /><Relationship Id="rId20" Type="http://schemas.openxmlformats.org/officeDocument/2006/relationships/hyperlink" Target="https://www.theguardian.com/australia-news/2021/mar/23/coalition-staffer-sacked-for-alleged-sex-act-on-female-mps-desk-was-longtime-liberal-aide" TargetMode="External" /><Relationship Id="rId21" Type="http://schemas.openxmlformats.org/officeDocument/2006/relationships/hyperlink" Target="https://t.co/SWDRYYRVBj" TargetMode="External" /><Relationship Id="rId22" Type="http://schemas.openxmlformats.org/officeDocument/2006/relationships/hyperlink" Target="https://twitter.com/BlowingTom/status/1375280329276022793?ref_src=twsrc%5Etfw" TargetMode="External" /><Relationship Id="rId23" Type="http://schemas.openxmlformats.org/officeDocument/2006/relationships/hyperlink" Target="https://www.theguardian.com/technology/2021/jan/14/one-third-of-australian-users-have-not-updated-covidsafe-app" TargetMode="External" /><Relationship Id="rId24" Type="http://schemas.openxmlformats.org/officeDocument/2006/relationships/hyperlink" Target="https://www.theguardian.com/football/2021/mar/26/this-is-bigger-than-the-sport-rhali-dobson-scores-retires-then-accepts-marriage-proposal-from-ill-partner" TargetMode="External" /><Relationship Id="rId25" Type="http://schemas.openxmlformats.org/officeDocument/2006/relationships/hyperlink" Target="https://www.theguardian.com/sport/2021/mar/26/youtube-stardom-to-the-olympics-singer-cody-simpsons-unlikely-bid-to-reach-games" TargetMode="External" /><Relationship Id="rId26" Type="http://schemas.openxmlformats.org/officeDocument/2006/relationships/hyperlink" Target="https://www.theguardian.com/australia-news/2021/mar/26/where-freedom-meets-the-far-right-the-hate-messages-infiltrating-australian-anti-lockdown-protests" TargetMode="External" /><Relationship Id="rId27" Type="http://schemas.openxmlformats.org/officeDocument/2006/relationships/hyperlink" Target="https://t.co/WnzIjsyfGH?amp=1" TargetMode="External" /><Relationship Id="rId28" Type="http://schemas.openxmlformats.org/officeDocument/2006/relationships/hyperlink" Target="https://twitter.com/joshcnicholas?ref_src=twsrc%5Etfw" TargetMode="External" /><Relationship Id="rId29" Type="http://schemas.openxmlformats.org/officeDocument/2006/relationships/hyperlink" Target="https://t.co/WnzIjsyfGH" TargetMode="External" /><Relationship Id="rId3" Type="http://schemas.openxmlformats.org/officeDocument/2006/relationships/fontTable" Target="fontTable.xml" /><Relationship Id="rId30" Type="http://schemas.openxmlformats.org/officeDocument/2006/relationships/hyperlink" Target="https://t.co/DkzoIqoRFS" TargetMode="External" /><Relationship Id="rId31" Type="http://schemas.openxmlformats.org/officeDocument/2006/relationships/hyperlink" Target="https://twitter.com/NickEvershed/status/1375255455077867520?ref_src=twsrc%5Etfw" TargetMode="External" /><Relationship Id="rId32" Type="http://schemas.openxmlformats.org/officeDocument/2006/relationships/hyperlink" Target="https://www.theguardian.com/australia-news/2021/mar/25/fourth-aboriginal-death-in-custody-in-three-weeks-leaves-advocates-devastated" TargetMode="External" /><Relationship Id="rId33" Type="http://schemas.openxmlformats.org/officeDocument/2006/relationships/hyperlink" Target="https://caepr.cass.anu.edu.au/research/publications/joint-response-deloitte-review-implementation-recommendations-royal-commission" TargetMode="External" /><Relationship Id="rId34" Type="http://schemas.openxmlformats.org/officeDocument/2006/relationships/hyperlink" Target="https://twitter.com/bec_white/status/1375256597950132228?ref_src=twsrc%5Etfw" TargetMode="External" /><Relationship Id="rId35" Type="http://schemas.openxmlformats.org/officeDocument/2006/relationships/hyperlink" Target="https://t.co/aCTpvHS65K" TargetMode="External" /><Relationship Id="rId36" Type="http://schemas.openxmlformats.org/officeDocument/2006/relationships/hyperlink" Target="https://twitter.com/qldhealthnews/status/1375219931831099396?ref_src=twsrc%5Etfw" TargetMode="External" /><Relationship Id="rId37" Type="http://schemas.openxmlformats.org/officeDocument/2006/relationships/hyperlink" Target="https://twitter.com/hashtag/politas?src=hash&amp;ref_src=twsrc%5Etfw" TargetMode="External" /><Relationship Id="rId38" Type="http://schemas.openxmlformats.org/officeDocument/2006/relationships/hyperlink" Target="https://twitter.com/hashtag/auspol?src=hash&amp;ref_src=twsrc%5Etfw" TargetMode="External" /><Relationship Id="rId39" Type="http://schemas.openxmlformats.org/officeDocument/2006/relationships/hyperlink" Target="https://twitter.com/AntonyGreenABC/status/1375233116281864197?ref_src=twsrc%5Etfw" TargetMode="External" /><Relationship Id="rId4" Type="http://schemas.openxmlformats.org/officeDocument/2006/relationships/header" Target="header1.xml" /><Relationship Id="rId40" Type="http://schemas.openxmlformats.org/officeDocument/2006/relationships/hyperlink" Target="https://twitter.com/Paul_Karp/status/1375218383210246144?ref_src=twsrc%5Etfw" TargetMode="External" /><Relationship Id="rId41" Type="http://schemas.openxmlformats.org/officeDocument/2006/relationships/hyperlink" Target="https://twitter.com/alliehumphries/status/1375228999140438019?ref_src=twsrc%5Etfw" TargetMode="External" /><Relationship Id="rId42" Type="http://schemas.openxmlformats.org/officeDocument/2006/relationships/hyperlink" Target="https://twitter.com/7tasnews?ref_src=twsrc%5Etfw" TargetMode="External" /><Relationship Id="rId43" Type="http://schemas.openxmlformats.org/officeDocument/2006/relationships/hyperlink" Target="https://t.co/AgDqAM3Sj6" TargetMode="External" /><Relationship Id="rId44" Type="http://schemas.openxmlformats.org/officeDocument/2006/relationships/hyperlink" Target="https://twitter.com/spmccomish/status/1375229151288823810?ref_src=twsrc%5Etfw" TargetMode="External" /><Relationship Id="rId45" Type="http://schemas.openxmlformats.org/officeDocument/2006/relationships/hyperlink" Target="https://t.co/rDYCufFHaB" TargetMode="External" /><Relationship Id="rId46" Type="http://schemas.openxmlformats.org/officeDocument/2006/relationships/hyperlink" Target="https://twitter.com/Elliott_IAE/status/1375228664422395904?ref_src=twsrc%5Etfw" TargetMode="External" /><Relationship Id="rId47" Type="http://schemas.openxmlformats.org/officeDocument/2006/relationships/hyperlink" Target="https://www.theguardian.com/australia-news/2018/oct/24/indigenous-incarceration-rate-doubles-since-royal-commission-report-finds" TargetMode="External" /><Relationship Id="rId48" Type="http://schemas.openxmlformats.org/officeDocument/2006/relationships/hyperlink" Target="https://www.theguardian.com/australia-news/2018/dec/20/indigenous-deaths-in-custody-report-largely-worthless-academics-say" TargetMode="External" /><Relationship Id="rId49" Type="http://schemas.openxmlformats.org/officeDocument/2006/relationships/hyperlink" Target="https://twitter.com/MatildaBoseley?ref_src=twsrc%5Etfw" TargetMode="External" /><Relationship Id="rId5" Type="http://schemas.openxmlformats.org/officeDocument/2006/relationships/footer" Target="footer1.xml" /><Relationship Id="rId50" Type="http://schemas.openxmlformats.org/officeDocument/2006/relationships/hyperlink" Target="https://twitter.com/NewsGopher1/status/1375210816308273155?ref_src=twsrc%5Etfw" TargetMode="External" /><Relationship Id="rId51" Type="http://schemas.openxmlformats.org/officeDocument/2006/relationships/hyperlink" Target="https://www.theguardian.com/australia-news/2021/mar/26/liberal-mp-andrew-laming-apologises-for-online-treatment-of-two-brisbane-women" TargetMode="External" /><Relationship Id="rId52" Type="http://schemas.openxmlformats.org/officeDocument/2006/relationships/hyperlink" Target="https://www.theguardian.com/australia-news/audio/2021/mar/26/sexism-scott-morrison-and-the-liberal-party-where-to-next-with-lenore-taylor-and-katharine-murphy" TargetMode="External" /><Relationship Id="rId53" Type="http://schemas.openxmlformats.org/officeDocument/2006/relationships/hyperlink" Target="https://twitter.com/hashtag/BREAKING?src=hash&amp;ref_src=twsrc%5Etfw" TargetMode="External" /><Relationship Id="rId54" Type="http://schemas.openxmlformats.org/officeDocument/2006/relationships/hyperlink" Target="https://twitter.com/10NewsFirstMelb?ref_src=twsrc%5Etfw" TargetMode="External" /><Relationship Id="rId55" Type="http://schemas.openxmlformats.org/officeDocument/2006/relationships/hyperlink" Target="https://t.co/IOJDbi255U" TargetMode="External" /><Relationship Id="rId56" Type="http://schemas.openxmlformats.org/officeDocument/2006/relationships/hyperlink" Target="https://twitter.com/JamesBirdTEN/status/1375199299194081281?ref_src=twsrc%5Etfw" TargetMode="External" /><Relationship Id="rId57" Type="http://schemas.openxmlformats.org/officeDocument/2006/relationships/hyperlink" Target="https://twitter.com/hashtag/9ACA?src=hash&amp;ref_src=twsrc%5Etfw" TargetMode="External" /><Relationship Id="rId58" Type="http://schemas.openxmlformats.org/officeDocument/2006/relationships/hyperlink" Target="https://t.co/BaNgTUL51Y" TargetMode="External" /><Relationship Id="rId59" Type="http://schemas.openxmlformats.org/officeDocument/2006/relationships/hyperlink" Target="https://twitter.com/ACurrentAffair9/status/1374969908933451776?ref_src=twsrc%5Etfw" TargetMode="External" /><Relationship Id="rId6" Type="http://schemas.openxmlformats.org/officeDocument/2006/relationships/footer" Target="footer2.xml" /><Relationship Id="rId60" Type="http://schemas.openxmlformats.org/officeDocument/2006/relationships/hyperlink" Target="https://twitter.com/VictoriaPolice/status/1375196614692720643?ref_src=twsrc%5Etfw" TargetMode="External" /><Relationship Id="rId61" Type="http://schemas.openxmlformats.org/officeDocument/2006/relationships/hyperlink" Target="https://twitter.com/hashtag/APDs?src=hash&amp;ref_src=twsrc%5Etfw" TargetMode="External" /><Relationship Id="rId62" Type="http://schemas.openxmlformats.org/officeDocument/2006/relationships/hyperlink" Target="https://twitter.com/hashtag/DietitiansDay2021?src=hash&amp;ref_src=twsrc%5Etfw" TargetMode="External" /><Relationship Id="rId63" Type="http://schemas.openxmlformats.org/officeDocument/2006/relationships/hyperlink" Target="https://twitter.com/hashtag/ExtraordinaryAPDs?src=hash&amp;ref_src=twsrc%5Etfw" TargetMode="External" /><Relationship Id="rId64" Type="http://schemas.openxmlformats.org/officeDocument/2006/relationships/hyperlink" Target="https://twitter.com/hashtag/MakeNoiseforAPDs?src=hash&amp;ref_src=twsrc%5Etfw" TargetMode="External" /><Relationship Id="rId65" Type="http://schemas.openxmlformats.org/officeDocument/2006/relationships/hyperlink" Target="https://t.co/CkOAvRX5Cg" TargetMode="External" /><Relationship Id="rId66" Type="http://schemas.openxmlformats.org/officeDocument/2006/relationships/hyperlink" Target="https://twitter.com/GregHuntMP/status/1375191063493771282?ref_src=twsrc%5Etfw" TargetMode="External" /><Relationship Id="rId67" Type="http://schemas.openxmlformats.org/officeDocument/2006/relationships/hyperlink" Target="https://www.theguardian.com/australia-news/christian-porter" TargetMode="External" /><Relationship Id="rId68" Type="http://schemas.openxmlformats.org/officeDocument/2006/relationships/hyperlink" Target="https://www.theguardian.com/australia-news/2021/mar/24/speculation-grows-scott-morrison-reshuffle-will-shift-christian-porter-and-dump-linda-reynolds" TargetMode="External" /><Relationship Id="rId69" Type="http://schemas.openxmlformats.org/officeDocument/2006/relationships/hyperlink" Target="https://www.theguardian.com/australia-news/2021/mar/03/christian-porter-denies-historical-allegation-declaring-he-wont-step-down-as-attorney-general" TargetMode="External" /><Relationship Id="rId7" Type="http://schemas.openxmlformats.org/officeDocument/2006/relationships/image" Target="media/image1.png" /><Relationship Id="rId70" Type="http://schemas.openxmlformats.org/officeDocument/2006/relationships/hyperlink" Target="https://www.theguardian.com/australia-news/2021/mar/15/christian-porter-commences-defamation-action-against-the-abc-over-false-allegations" TargetMode="External" /><Relationship Id="rId71" Type="http://schemas.openxmlformats.org/officeDocument/2006/relationships/hyperlink" Target="https://www.theguardian.com/australia-news/2021/mar/26/scott-morrison-urged-to-demote-christian-porter-to-backbench-in-cabinet-reshuffle" TargetMode="External" /><Relationship Id="rId72" Type="http://schemas.openxmlformats.org/officeDocument/2006/relationships/hyperlink" Target="https://twitter.com/hashtag/EveryTestHelps?src=hash&amp;ref_src=twsrc%5Etfw" TargetMode="External" /><Relationship Id="rId73" Type="http://schemas.openxmlformats.org/officeDocument/2006/relationships/hyperlink" Target="https://t.co/lIUrl0ZEco" TargetMode="External" /><Relationship Id="rId74" Type="http://schemas.openxmlformats.org/officeDocument/2006/relationships/hyperlink" Target="https://twitter.com/hashtag/COVID19Vic?src=hash&amp;ref_src=twsrc%5Etfw" TargetMode="External" /><Relationship Id="rId75" Type="http://schemas.openxmlformats.org/officeDocument/2006/relationships/hyperlink" Target="https://twitter.com/hashtag/COVID19VicData?src=hash&amp;ref_src=twsrc%5Etfw" TargetMode="External" /><Relationship Id="rId76" Type="http://schemas.openxmlformats.org/officeDocument/2006/relationships/hyperlink" Target="https://t.co/xkDNFkTuSC" TargetMode="External" /><Relationship Id="rId77" Type="http://schemas.openxmlformats.org/officeDocument/2006/relationships/hyperlink" Target="https://twitter.com/VicGovDH/status/1375188762934841346?ref_src=twsrc%5Etfw" TargetMode="External" /><Relationship Id="rId78" Type="http://schemas.openxmlformats.org/officeDocument/2006/relationships/hyperlink" Target="https://twitter.com/MatildaBoseley" TargetMode="External" /><Relationship Id="rId79" Type="http://schemas.openxmlformats.org/officeDocument/2006/relationships/hyperlink" Target="mailto:matilda.boseley@theguardian.com" TargetMode="External" /><Relationship Id="rId8" Type="http://schemas.openxmlformats.org/officeDocument/2006/relationships/hyperlink" Target="https://advance.lexis.com/api/document?collection=news&amp;id=urn:contentItem:6293-FK61-DY4H-K0FY-00000-00&amp;context=1519360" TargetMode="External" /><Relationship Id="rId80" Type="http://schemas.openxmlformats.org/officeDocument/2006/relationships/theme" Target="theme/theme1.xml" /><Relationship Id="rId81" Type="http://schemas.openxmlformats.org/officeDocument/2006/relationships/numbering" Target="numbering.xml" /><Relationship Id="rId82"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bans visitors of close contact venues in Queensland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487</vt:lpwstr>
  </property>
  <property fmtid="{D5CDD505-2E9C-101B-9397-08002B2CF9AE}" pid="3" name="LADocCount">
    <vt:lpwstr>1</vt:lpwstr>
  </property>
  <property fmtid="{D5CDD505-2E9C-101B-9397-08002B2CF9AE}" pid="4" name="LADocumentID:487">
    <vt:lpwstr>Doc::urn:hlct:16|contextualFeaturePermID::1519360</vt:lpwstr>
  </property>
  <property fmtid="{D5CDD505-2E9C-101B-9397-08002B2CF9AE}" pid="5" name="UserPermID">
    <vt:lpwstr>urn:user:PA195023767</vt:lpwstr>
  </property>
</Properties>
</file>