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marks socially distanced Armistice Day amid Covid pandemic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 12:38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Service at Westminster Abbey marked 100 years since body of unknown soldier was laid to rest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face coverings and standing apart, people across the country observed a two-minute silence on Wednesday to mark Armistice Day against the backdrop of a pandemic that has caused well over a million deaths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Abbey the silence was led by the Prince of Wales, the Duchess of Cornwall, the prime minister and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who normally would have joined ceremonies of commemoration at memorials in cities, towns and villages in the four nations of the UK instead marked the occasion at home, with some standing on doorsteps.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exemption to the Covid restrictions was granted to allow a service at Westminster Abbey marking 100 years to the day since the body of the unknown soldier was laid to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Boris Johnson and Sir Keir Starmer, the congregation included the defence secretary, Ben Wallace, and leading figures from the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poet laureate, Simon Armitage, read a poem commemorating the anniversary, honouring the symbolic "son we lost", "a soul without name or rank or age or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 describes the fallen soldier's journey, from being "broken and sleeping rough in a dirt grave" to being buried "among drowsing poets and dozing saints".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ends: "All this for a soul, without name or rank or age or home, because you are the son we lost, and your rest is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unknown soldier was an unidentified British serviceman whose body was brought back from northern France in 1920 and laid to rest at the west end of the abbey's nave to represent all those who lost their lives in the first world war but whose place of death was unknown or whose body was never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sermon at the service, Justin Welby, the archbishop of Canterbury, told the limited congregation that "sacrifice is not only in a time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"This year sacrifices have been made and are being made by thousands, even millions, unknown. People have put aside all they hold dear. We may never meet them or read their names. We might not know what they have suffered or given up. They may be anonymous, but their actions are glorious."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Charles read a lesson wearing a face covering. Prayers were said for "each individual grieved over, for every future cut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Cenotaph on Whitehall, a small closed ceremony was held. L/Sgt Stuart Laing from the First Battalion Welsh Guards performed the Last Post and Reveille on a bugle recovered from the mud of the Somme battlefield in 1915.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Commemorations were also held in Edinburgh, Belfast and Cardiff. In Liverpool, soldiers helping with the mass Covid testing at the Arena convention centre paused during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poppy wreaths were transported on nine trains to Paddington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from more than 60 stations, including Penzance, Hereford, Paignton, Swansea, Taunton, Worcester Shrub Hill, Cheltenham Spa, Bristol Temple Meads and Oxford. The wreaths were placed at a war memorial at Paddington.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disrupted landmark anniversaries and Remembrance events throughout this year, including Victory in Europe (VE) Day and Victoria in Japan (VJ)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weekend's Remembrance Sunday service at the Cenotaph attended by the Queen had to be scaled back and was closed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Wednesday's ceremony, environmental campaigners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Cenotaph, unveiling a banner that read: "Honour Their Sacrifice, Climate Change Means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Bed by Simon Armitage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Sharp winds scissor and scythe those plains. And because you are broken and sleeping rough in a dirt grave, we exchange the crude wooden cross for the hilt and blade of a proven sword; to hack through the knotted dark of the next world, yes, but to lean on as well at a stile or gate looking out over fens or wealds or fells or wolds. That sword, drawn from a king's sheath, fits a commoner's hand, and is yours to keep. And because frost plucks at the threads of your nerves, and your bones stew in the rain, bedclothes of zinc and oak are trimmed and tailored to fit. Sandbags are drafted in, for bolstering limbs and pillowing dreams, and we throw in a fistful of battlefield soil: an inch of the earth, your share of the spoils. The heavy sheet of stone is Belgian marble buffed to a high black gloss, the blanket a flag that served as an altar cloth. Darkness files past, through until morning, its head bowed. Molten bullets embroider incised words. Among drowsing poets and dozing saints the tall white candles are vigilant sentries presenting arms with stiff yellow flames; so nobody treads on the counterpane, but tiptoeing royal brides in satin slippers will dress and crown you with luminous flowers. All this for a soul without name or rank or age or home, because you are the son we lost, and your rest is ours.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marks socially distanced Armistice Day amid Covid pandemic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8G-68G1-JBNF-W3V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marks socially distanced Armistice Day amid Covid pandemic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urn:user:PA195023767</vt:lpwstr>
  </property>
</Properties>
</file>