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Front-line police claim infiltrators hijacked vigil and assaulted officers; Federation defends actions branded 'heavy-handed' as Home Secretary gives the go-ahead for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RANK and file police have fought back against criticism of their tactics at the vigil for Sarah Everard, claiming it was infiltrated by members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officers were spat at, punched and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chairman of the Metropolitan Police Federation, defended the actions of officers in face of widespread criticism of police for "heavy-handed" tactics in dealing with events on Clapham Common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90 per cent of the people at the vigil had walked away before it turned into a political demonstration and rally in breach of Covid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alleged it had been infiltrated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Black Lives Matters and Antifa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of my colleagues were abused, spat at or punched," said Mr Marsh. "One black female officer was racially abused. An individual was arrested. This is unfortunately what happens with things like this. They get hijacked."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four or five officers are needed to restrain an individual because they could fall or harm themselves if just one officer attempted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overbearing and heavyhanded, it's not. It's to protect you as much as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arrested but none were held in custody and there were no injuries, Mr Marsh said. "If it was just a peaceful vigil, there would have been no issues but it wasn't unfortunately. We had to take the action we had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has commissioned an investigation into the force's actions by HM Inspectorate of Police, while Dame Cressida Dick, the Met Police Commissioner, has defended her force's handling of the vigil, saying lockdown laws left the police in an "invidious"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Marsh welcomed the investigation: "I absolutely welcome the review because we have no fears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Sir Iain Duncan Smith, the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leader, urged people not to pass judgment without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contacted by a female officer on duty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threatened. She was told she should have been murdered, not Sarah Everard, and she was manhan dled. We should be dialling this down not raising the temperature by calling for resignations [of Dame Cressida]," said Sir Iain.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replied: "I have been written to by many police officers expressing very similar sentiments from their own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sources confirmed one officer had been subjected to racial abuse but it was thought to be by someone passing by rather than a person who had been at the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Met source said: "I have seen some of the body-worn footage and by that stage of the evening it was defi nitely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not a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lots of pushing and shoving and verbal abuse being directed at the officers. As the Commissioner said, the police feel like they are in an invidious position with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discomfort at what we feel has been the politicisation of the police. We don't always get it right but we must be allowed to be operationally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it will make things difficult during the remainder of lockdown because groups intent on causing trouble will see this is an opportunity to make the police look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Britain's most senior officers called for greater clarity about how police forces should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Police Chiefs' Council chairman Martin Hewitt said balancing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legal health regulations was "complex" and "extremely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"We want clarity so commanders on the ground can make those decisions in what are always very challenging circumstances,"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LIPINSKI/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police source said: "There is a strong feeling in policing that the Government is throwing us under the bus. There was a strong view on Friday saying the vigil should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CAWTHRA/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happen. Now they are stepping back and saying the scenes are 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bit more clarity on what is OK and not OK. If you want us doing that at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you don't want us doing it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you looking for police to decide what is an acceptable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what is not? That's the mess we have been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government source countered that it was ministers' role to set the laws, but it was for the police to determine how those rules should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Government's job to tell the police how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exercise of police powers is a matter for the force. It's up to the police to how they enforce the law, it's not for government to tell them," said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yesterday met members of the Reclaim These Streets campaign, which originally proposed the vigil, but refused their appeals to waive the fines of the women arrested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about waiving the fines for the women that were arrested on Saturday night, and her answer was 'abso lutely not'," said Jamie Klingler, one of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there's institutional misogyny and racism within the police and criminal justice system in the UK. Cressida Dick has lost our confidence and the confidence of women in the capital. There are no solutions forth coming." The Prime Minister yesterday confirmed his "full confidence" in Dame Cressida but described events at the vigil as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do have a very, very difficult job. But there's no question the scenes that we saw were very distressing and so it is right that Tom Winsor, the inspector of constabulary, should do a full report into it," said Mr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got to have confidence in the police and Tom's going to look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Patel said: "I urge everyone for as long as these regulations are in place not to participate in large gatherings or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cornerstone of our democracy. But the Government's duty remains to prevent more lives being lost during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Ché Donald, vice-chair of the Police Federation, said: "Policing during lockdown is a no-win situation for frontline officers trying to protect the public. They are damned if they do take action and damned if they don't. Ultimately frontline officers have become pawns in a political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seen some of the body-worn footage and by that state, it was definitely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 a vigil'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LIPINSKI/ DOMINIC LNP/ CAWTHRA/ BENA protester in Westminster yesterday. Right, Dame Cressida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Front-line police claim infiltrators hijacked vigil and assaulted officers Federation defends actions branded 'heavy-handed' as Home Secretary gives the go-ahea....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7CR1-JCBW-N4G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Front-line police claim infiltrators hijacked vigil and assaulted officers Federation defends actions branded 'heavy-handed' as Home Secretary gives the go-ahead for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