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Frontline police claim infiltrators hijacked vigil and assaulted officers; Federation defends actions branded 'heavy-handed' as Home Secretary gives the go-ahead for inquiry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Martin Evans;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RANK and file police have fought back against criticism of their tactics at the vigil for Sarah Everard, claiming it was infiltrated by members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officers were spat at, punched and abused.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Marsh, chairman of the Metropolitan Police Federation, defended the actions of officers in face of widespread criticism of police for "heavy-handed" tactics in dealing with events on Clapham Common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90 per cent of the people at the vigil had walked away before it turned into a political demonstration and rally in breach of Covid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alleged it had been infiltrated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Black Lives Matters and Antifa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"Twenty-six of my colleagues were abused, spat at or punched," said Mr Marsh. "One black female officer was racially abused. An individual was arrested. This is unfortunately what happens with things like this. They get hijacked."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four or five officers are needed to restrain an individual because they could fall or harm themselves if just one officer attempted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overbearing and heavyhanded, it's not. It's to protect you as much as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were arrested but none were held in custody and there were no injuries, Mr Marsh said. "If it was just a peaceful vigil, there would have been no issues but it wasn't unfortunately. We had to take the action we had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has commissioned an investigation into the force's actions by HM Inspectorate of Police, while Dame Cressida Dick, the Met Police Commissioner, has defended her force's handling of the vigil, saying lockdown laws left the police in an "invidious"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Marsh welcomed the investigation: "I absolutely welcome the review because we have no fears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Commons, Sir Iain Duncan Smith, the 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leader, urged people not to pass judgment without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contacted by a female officer on duty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threatened. She was told she should have been murdered, not Sarah Everard, and she was manhan dled. We should be dialling this down not raising the temperature by calling for resignations [of Dame Cressida]," said Sir Iain.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replied: "I have been written to by many police officers expressing very similar sentiments from their own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sources confirmed one officer had been subjected to racial abuse but it was thought to be by someone passing by rather than a person who had been at the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Met source said: "I have seen some of the body-worn footage and by that stage of the evening it was defi nitely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not a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lots of pushing and shoving and verbal abuse being directed at the officers. As the Commissioner said, the police feel like they are in an invidious position with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discomfort at what we feel has been the politicisation of the police. We don't always get it right but we must be allowed to be operationally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it will make things difficult during the remainder of lockdown because groups intent on causing trouble will see this is an opportunity to make the police look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Britain's most senior officers called for greater clarity about how police forces should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Police Chiefs' Council chairman Martin Hewitt said balancing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legal health regulations was "complex" and "extremely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clarity so commanders on the ground can make those decisions in what are always very challenging circumstances,"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police source said: "There is a strong feeling in policing that the Government is throwing us under the bus. There was a strong view on Friday saying the vigil should not happen. Now they are stepping back and saying the scenes are 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bit more clarity on what is OK and not OK. If you want us doing that at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you don't want us doing it at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you looking for police to decide what is an acceptable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what is not? That's the mess we have been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government source countered that it was ministers' role to set the laws, but it was for the police to determine how those rules should be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Government's job to tell the police how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exercise of police powers is a matter for the force. It's up to the police to how they enforce the law, it's not for government to tell them," said the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Cressida yesterday met members of the Reclaim These Streets campaign, which originally proposed the vigil, but refused their appeals to waive the fines of the women arrested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about waiving the fines for the women that were arrested on Saturday night, and her answer was 'abso lutely not'," said Jamie Klingler, one of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that there's institutional misogyny and racism within the police and criminal justice system in the UK. Cressida Dick has lost our confidence and the confidence of women in the capital. There are no solutions forth coming." The Prime Minister yesterday confirmed his "full confidence" in Dame Cressida but described events at the vigil as "very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do have a very, very difficult job. But there's no question the scenes that we saw were very distressing and so it is right that Tom Winsor, the inspector of constabulary, should do a full report into it," said Mr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got to have confidence in the police and Tom's going to look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Patel said: "I urge everyone for as long as these regulations are in place not to participate in large gatherings or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cornerstone of our democracy. But the Government's duty remains to prevent more lives being lost during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Ché Donald, vice-chair of the Police Federation, said: "Policing during lockdown is a no-win situation for frontline officers trying to protect the public. They are damned if they do take action and damned if they don't. Ultimately frontline officers have become pawns in a political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seen some of the body-worn footage and by that state, it was definitely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not a vigil'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in Westminster yesterday. Right, Dame Cressida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Frontline police claim infiltrators hijacked vigil and assaulted officers Federation defends actions branded 'heavy-handed' as Home Secretary gives the go-ahead....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3-7CR1-JCBW-N4J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Frontline police claim infiltrators hijacked vigil and assaulted officers Federation defends actions branded 'heavy-handed' as Home Secretary gives the go-ahead for inquiry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urn:user:PA195023767</vt:lpwstr>
  </property>
</Properties>
</file>