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Injunctions aim to stop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disruption over Easter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Gurpreet Narwan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INJUNCTION applications are being prepared by ministers to halt protesters targeting oil supplies in an attempt to head off Easter travel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Attorney General, is understood to have met with ministers last night as they drew up plans with local councils for a series of injunctions to target the key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expected individual injunctions will be served within days on the key protesters who have been holding up fuel supplies by targeting three crucial depots in Warwickshire, Hertfordshire and Essex. They also blocked two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bridges on Sunday in a series of "dangerous" stunts.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Labour yesterday called for immediate nationwide injunctions, similar to those that brought a halt to Insulate Britain pro tests on motorways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Reed, Labour's shadow justice secretary, said the Government needed "to stop standing idly by and put an end to this disruption that is causing misery for motorists". Some 1,200 out of 8,378 pumps are shut, with one in three petrol stations in southern England forced to close, says the Campaign for Fair Fuel. The chaos by activists from Just Stop Oil comes ahead of a record 21.5million motorists preparing to take to the roads this coming Easter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Minister's deputy spokesman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but we will not tolerate guerilla tactics that disrupt people going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has arrested more than 350 protesters since the disruption started on April 1, but the campaign group said some of its activists were still locked to pipework at a terminal in Grays yesterday. Warwickshire Police said there had been 34 arrests over the weekend linked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Kingsbury oil terminal, where protesters tunnelled under a major access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two of the eco-activists - Nathan McGovern, 22, and Louis McKechnie, 21 - posted a video, saying they had been chained to pipes at the Grays oil depot for more than 30 hours and moaned about breathing in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Nolan, Essex assistant chief constable, said: "Anyone who attends any location and wants to conduct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public area will be allowed to do so in a responsible, respectful and meaningful way. But we have been dealing with people who are trespassing into restricted areas holding flammable chemicals, posing dangers to themselves and others and it's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that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Thurrock has cost Essex Police "in excess of £1million".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Holidaymakers fleeing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Easter weekend face a doublewhammy of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rail upgrade works. After a week of delays and cancellations at airports and ferry ports,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planning to bring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over the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Injunctions aim to stop protest disruption over Easter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N-MK11-DYTY-C4F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Injunctions aim to stop protest disruption over Easter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