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told to regain control for Trump visit; Officers warned not to repeat 'soft' climate change policing as president faces renewed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Jack Maidment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told they must take back control of the streets for President Donald Trump's State visit in June after surrendering to climate change protesters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and a former Met Police commissioner said there must be no repeat of the softly-softly approach that allowed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announced yesterday that Mr Trump and his wife Melania would make a State visit from June 3-5, two and a half years after they were first invited by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will include a State banquet hosted by the Queen in Buckingham Palace, a meeting with Mrs May in Downing Street and a D-Day 75th anniversary event in Portsmouth, but the US president and his considerable entourage will not be able to stay at the Palace, which is being renovated.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he would not be given an open-top carriage ride down the Mall with the Queen because of security concerns, even though Vladimir Putin, the Russian president, and Xi Jinping, the Chinese president, were granted the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the visit was a chance for Britain and the US "to strengthen our already close relationship", while the White House said it would "reaffirm the steadfast and special relationship"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condemned the visit, with Emily Thornberry, the shadow foreign secretary, saying the president had "systematically assaulted all the shared values that unite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expected to attract up to a million protesters, which will require one of the biggest policing operations undertaken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visit being announced, more than 10,000 people had declared their intention online to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environmental, anti-capitalist, anti-nuclear and other campaign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have been emboldened by the success of last week's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including Parliament Square, Westminster Bridge and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Stevens, the former Met commissioner who was critical of the police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"The tactics will need to be different. They will have to block streets off because the security implications are not to be underestimated... Remember we are in the middle of a high-level terrorist alert. It is about public safety and ... national prestige to a certain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Ross, a member of the Commons home affairs committee, said "lessons will be learnt" from Mr Trump's previous visit to the UK, when a paraglider trailing an anti-Trump banner flew just feet from his Scottish golf course while he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Chessum, an organiser from the Stop Trump coalition, said: "We expect a huge amount of creative, disruptive, mass-scale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there will be a million people doing a million different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what we have at the moment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children missing school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climate change, anti-Brexit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going to be massive.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chaotic and they will be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Bercow, the Commons Speaker, signalled that he had not changed his mind over his previous refusal to allow the president to address both Houses of Parliament, as his spokesman said any request "would be considered in the usual way". It triggered a row with Lord Fowler, the Lords Speaker, who said there was a "strong case" for Mr Trump to address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 play What awaits Mr Trump on his trip Air Force One will land in the UK on June 3 and Mr Trump will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Melania, the first lady, will then be met by the Queen. The president is likely to inspect a guard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then be a banquet at the Palace attended by the Prime Minister and other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is likely to see Mr Trump at Downing Street and he'll attend a military event in Portsmouth the day after to mark the 75th anniversary of D-Day on June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met the Queen at Windsor Castle during his previous visit to the UK in July last year, a trip that prompted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a huge amount of creative, disruptive, mass-scale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chaotic and they will be huge'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MARTINEZ MONSIVAIS/AP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told to regain control for Trump visit Officers warned not to repeat 'soft' climate change policing as president faces renewed protest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7VG1-JCBW-N1Y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told to regain control for Trump visit Officers warned not to repeat 'soft' climate change policing as president faces renewed protest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