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Trust in police has suffered shrapnel blow, admits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ENFORCING coronavirus laws has caused long-term damage to the relationship between the public and the police, one of the country's most senior officers has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Vaughan, the chief constable of Dorset Police, said high-profile incidents such as Derbyshire's use of drones to monitor people and handing out fines in error, had caused the police to suffer "some shrapnel".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forces were in a difficult position because, while there were some who felt they were being overzealous, there were others who wanted them to take a tougher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Vaughan said his fellow chief constables were "acutely aware" of the threat to their legitimacy that policing the pandemic had 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officers were doing their best in extremely difficult circumstances and he believed the majority of the public were still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Dorset Police came under fire when footage was uploaded to social media appearing to show a middle-aged woman being arrested for allegedly sitting on a bench at Bournemouth seafront.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Vaughan said the incident was, in fact, part of a pre-planned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choreographed to make the police look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"We appealed to [the protesters] last weekend to say 'look guys, we respect your right to freedom of speech and right to assembly but now is really not the time, it is too dangerous please don't come, we have got other things we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giving us a break this weekend they decided to change their tactics, and it just smacks of civil disobedience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accepted the police had not always got it right and said the relationship with the public had been damaged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taken some shrapnel to be fair, when you look at drones in the Peak District, 90-year-olds being arrested, women walking their dogs getting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one extreme, where we are told we are overzealous, and then at the other end of the extreme you have those who say, 'nobody seemed to be both ered about Black Lives Matter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statues being thrown in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extreme is that you are not doing enough, and we are caught between the two, really, in terms of half the population seem to want us to take a very robust stance and the other half want us to take a proportionate 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 in police has suffered shrapnel blow, admits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S3-0YC1-JCBW-N36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in police has suffered shrapnel blow, admits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