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‘Proudly marked absent’: hundreds of school students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Sydney in support of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2023 Friday 5:57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Greens senator Mehreen Faruqi says she is ‘proud’ of the protesters after NSW education minister says it is not a valid reason to miss schoolFollow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students have defied politicians and rallied at Town Hall in Sydney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raucous, bouncing crowd chanted, whooped and cheered amid speeches that called for an end to the bombardment of Gaza and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signs such as “proudly marked absent today” and “get in, we’re freeing Gaza”, the students of all ages demanded political leaders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 and speaker Noura told the crowd the strike was called in solidarity with the students of Gaza who have seen the school year cancelled amid Israel’s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of Sydney strike today in solidarity with the Palestinian people, because we will not be bystanders.”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in Gaza have been shut down by force due to the bombing … so today we walked out of our school in solidarity with the children of Gaza, we stand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said she was “proud” of young people in Australia, after a similar school strike was held yesterday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honoured to be among you, you give me hope for the future. You inspire me every single day, you will know what is right and what is wrong and you are on the right side of history,” she said to cheers from the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education is working really well because it has brought you out here today. It has taught you how to think for yourself. It has taught you the difference between right and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speakers referred to criticisms of the strike issued by politicians, including NSW premier Chris Minns and state education minister Prue Carr, who said going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“not a reason to be wagging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important ways you can change the world is get an education,”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will be marked absent if you go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not a reason to be wagging school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go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grinning students told Guardian Australia they had “jigged for a good cause”, with one year 12 student, Khidash, saying it was important they stood up against what was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that I came here today with my friends, fellow students, cousins, ex’s and crushes. We jigged for a good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Education should know how important this is to us, especially after seeing how many students are absent today,”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arrived draped in the traditional Palestinian scarf, the keffiyeh, and holding Palestinian flags aloft.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of all ages attended, with many coming from primary school as well as high schools, and marched their way through Sydney’s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 Zahra said she was proud to be marked absent today, and that she was watching the war in Gaza daily and felt she had to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we see these atrocities, we can’t sit back and be silent. Why would I sit in a classroom when I can come today and make history with my brother and sisters?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Minns and his fellow politicians are the ones who need to get educated,” she added. “Me and other students at my school don’t stand for what is happening, we are going to stand in solidarity no matter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absence today is a big message, we won’t be silenced.”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‘Proudly marked absent’: hundreds of school students protest in Sydney in support of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P-R4B1-JBNF-W03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‘Proudly marked absent’: hundreds of school students protest in Sydney in support of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urn:user:PA195023767</vt:lpwstr>
  </property>
</Properties>
</file>