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Antisemitic incidents on the rise since Hamas attack, says Bury council leader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2023 Sunday 6:23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 North of England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Greater Manchester area is home to more than 10,000 Jews and extra police are being deployed to counter hate crime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incidents are increasing as Israel’s retaliation against Gaza intensifies, a council leader in Greater Manchester has warned as police in the region deployed extra officers to deal with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Bury, home to more than 10,700 Jews, has seen reports of antisemitism increase throughout the week, according to council leader Eamonn O’Brien. “What started as one or two isolated, relatively minor incidents has started to escalate,” he said, with Jewish residents “worried about what’s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included people walking into businesses and asking employees if they were Jewish, and a kosher restaurant being egged by youths.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Suella Braverman, recently issued a stark warning to demonstrators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some of whom she claimed were involved in glorifying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tens of thousands of people called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they demonstrated across the UK, with marches in Manchester, Liverpool, Edinburgh, Glasgow, Aberdeen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Many carried flags, banners and flares as they called on world leaders to condemn the actions of the Israeli army.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on X, formerly Twitter, on Sunday, Braverman said some protesters mocked the killing of Jews and celebrated Hamas, a </w:t>
      </w:r>
      <w:hyperlink r:id="rId10" w:history="1">
        <w:r>
          <w:rPr>
            <w:rFonts w:ascii="arial" w:eastAsia="arial" w:hAnsi="arial" w:cs="arial"/>
            <w:b w:val="0"/>
            <w:i/>
            <w:strike w:val="0"/>
            <w:noProof w:val="0"/>
            <w:color w:val="0077CC"/>
            <w:position w:val="0"/>
            <w:sz w:val="20"/>
            <w:u w:val="single"/>
            <w:vertAlign w:val="baseline"/>
          </w:rPr>
          <w:t>proscribed terrorist organisation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police officers who worked so hard yesterday in difficult circumstances to manage tens of thousands of protesters. Numerous arrests were made as a result of pockets of disorder, violence and hate,” she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 those who saw fit to promote genocide, glorify terrorism and mock the murder of Jewish people, including women and babies – the police are coming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 militants launched terror attacks to kill and kidnap Israeli civilians on 7 October, there has been a sharp increase in reports of antisemitism in the UK, according to the Community Safety Trust (CST), which monitors such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seven days to Friday, CST </w:t>
      </w:r>
      <w:hyperlink r:id="rId11" w:history="1">
        <w:r>
          <w:rPr>
            <w:rFonts w:ascii="arial" w:eastAsia="arial" w:hAnsi="arial" w:cs="arial"/>
            <w:b w:val="0"/>
            <w:i/>
            <w:strike w:val="0"/>
            <w:noProof w:val="0"/>
            <w:color w:val="0077CC"/>
            <w:position w:val="0"/>
            <w:sz w:val="20"/>
            <w:u w:val="single"/>
            <w:vertAlign w:val="baseline"/>
          </w:rPr>
          <w:t>recorded</w:t>
        </w:r>
      </w:hyperlink>
      <w:r>
        <w:rPr>
          <w:rFonts w:ascii="arial" w:eastAsia="arial" w:hAnsi="arial" w:cs="arial"/>
          <w:b w:val="0"/>
          <w:i w:val="0"/>
          <w:strike w:val="0"/>
          <w:noProof w:val="0"/>
          <w:color w:val="000000"/>
          <w:position w:val="0"/>
          <w:sz w:val="20"/>
          <w:u w:val="none"/>
          <w:vertAlign w:val="baseline"/>
        </w:rPr>
        <w:t xml:space="preserve">  109 antisemitic incidents in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22 in Greater Manchester; eight in West Yorkshire; seven in the West Midlands; four in Hertfordshire; and the remaining 40 incidents spread across 12 different UK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CST, a visibly Jewish man in Glasgow was hit on the head with a steak knife and had his kippah (skullcap) cut in half, while in Nottingham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“f*** the Jews” were written on a supermarket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in Bury, which has the fourth largest Jewish population of any authority in England and Wales, have reported feeling threatened by people driving past in cars waving Palestinian flags, O’Brien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there had also been a report of a Muslim girl harassed on the street last week, citing an internal briefing given on Friday by Greater Manchester police. Tell Mama, which monitors Islamophobic incidents, said last week that there had been a </w:t>
      </w:r>
      <w:hyperlink r:id="rId12" w:history="1">
        <w:r>
          <w:rPr>
            <w:rFonts w:ascii="arial" w:eastAsia="arial" w:hAnsi="arial" w:cs="arial"/>
            <w:b w:val="0"/>
            <w:i/>
            <w:strike w:val="0"/>
            <w:noProof w:val="0"/>
            <w:color w:val="0077CC"/>
            <w:position w:val="0"/>
            <w:sz w:val="20"/>
            <w:u w:val="single"/>
            <w:vertAlign w:val="baseline"/>
          </w:rPr>
          <w:t>trebling in reports of anti-Muslim cases</w:t>
        </w:r>
      </w:hyperlink>
      <w:r>
        <w:rPr>
          <w:rFonts w:ascii="arial" w:eastAsia="arial" w:hAnsi="arial" w:cs="arial"/>
          <w:b w:val="0"/>
          <w:i w:val="0"/>
          <w:strike w:val="0"/>
          <w:noProof w:val="0"/>
          <w:color w:val="000000"/>
          <w:position w:val="0"/>
          <w:sz w:val="20"/>
          <w:u w:val="none"/>
          <w:vertAlign w:val="baseline"/>
        </w:rPr>
        <w:t xml:space="preserve">  over six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said: “Whenever there is conflict in the Middle East, it inevitably seems to find its way over here on to our streets. There’s a worry it’s going to get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expected there to be a “quite significant uptick” in reports of antisemitism this weekend, particularly from Saturday, the Jewish holy day, when Orthodox Jews walk around the community more as driving is not permitted. Making phone calls is also forbidden on the Sabbath, which will probably lead to a delay in reporting,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residents felt reassured by a visible increase in police presence but fearful of what was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Manchester police said: “Whilst hate crime is always a priority for the force, resources have been bolstered to keep communities across Greater Manchester safe and reassured.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of increased incidents and reporting, additional officers – overseen by a senior detective – have been assigned to ensure the delivery of outstanding service to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took place in Manchester on Saturday, with a march from Platt Fields Park to St Peter’s Square. There were no arrests, the force said. A similar demonstration in Newcastle resulted in three arrests for non-hate crimes, according to Northumbria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those attending the scheduled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did so peacefully. Officers arrested two men on suspicion of unlawful procession and another man on suspicion of being drunk and disorderly. All three men have been released on police bail pending further inquiries,” a Northumbria police spokesperson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Antisemitic incidents on the rise since Hamas attack, says Bury council leader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ov.uk/government/publications/proscribed-terror-groups-or-organisations--2/proscribed-terrorist-groups-or-organisations-accessible-version" TargetMode="External" /><Relationship Id="rId11" Type="http://schemas.openxmlformats.org/officeDocument/2006/relationships/hyperlink" Target="https://cst.org.uk/news/blog/2023/10/13/antisemitic-incidents-update" TargetMode="External" /><Relationship Id="rId12" Type="http://schemas.openxmlformats.org/officeDocument/2006/relationships/hyperlink" Target="https://tellmamauk.org/anti-muslim-cases-to-tell-mama-triple-in-6-days-an-updat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7-W6C1-DY4H-K0S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Antisemitic incidents on the rise since Hamas attack, says Bury council leader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321</vt:lpwstr>
  </property>
  <property fmtid="{D5CDD505-2E9C-101B-9397-08002B2CF9AE}" pid="3" name="LADocCount">
    <vt:lpwstr>1</vt:lpwstr>
  </property>
  <property fmtid="{D5CDD505-2E9C-101B-9397-08002B2CF9AE}" pid="4" name="LADocumentID:321">
    <vt:lpwstr>Doc::urn:hlct:16|contextualFeaturePermID::1519360</vt:lpwstr>
  </property>
  <property fmtid="{D5CDD505-2E9C-101B-9397-08002B2CF9AE}" pid="5" name="UserPermID">
    <vt:lpwstr>urn:user:PA195023767</vt:lpwstr>
  </property>
</Properties>
</file>