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Shannon Fentiman referred to Queensland ethics committee over ‘cross your legs’ stoush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2024 Thursday 9:30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liveIT expert wins long-running freedom of information court battle over robodebt documentsGet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union calls out Peter Costello’s ‘low regard’ for journalists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Entertainment and Arts Alliance (MEAA) has called out Peter Costello  for his “low regard” of journalists after accusations the Nine chair assaulted a reporter from The Australian newspaper as he refused to answer questions about the embattled media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chair of a major media company that employs hundreds of journalists, Peter Costello should know that a journalist asking him questions is just doing their job, and like any other worker in this country deserves to be treated with respect and to be safe. It is extremely disappointing that as the head chair of a media organisation, Mr Costello should appear to have such low regard for the work of journalists, whoever they are employed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Costello was later interviewed at the Canberra press gallery, where he told reporters “there was no assault – I did not lay a finger or a fist or anything else on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walked past him, he walked back into an advertising placard and he fell over. I did not strike him. If he’s upset about that, I’m sorry. But I did not strike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Serious three-vehicle crash on Gold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Queensland, an investigation is under way after a serious three-vehicle crash, including a police car, on the Gold Coast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around 1.20pm, a police vehicle was stopped on the side of the road in Helensvale performing traffic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was then struck from behind by a Mitsubishi.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55-year-old male police officer, the 54-year-old female driver and a two-year-old passenger of the Mitsubishi were transported to hospital with serious injuries. The driver of the third vehicle, who had stopped to offer assistance, was not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forensic crash unit is investigating.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more Queensland MPs referred to ethics committee over question time stoush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additional MPs – including the health minister, Shannon Fentiman – have been referred to the parliamentary ethics committee over a May question time stoush.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health minister, Ros Bates, asked Fentiman if the government believes pregnant women should be told to “cross your legs” if a service is closed due to staffing shortages during a heated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accused Fentiman of misleading the parliament by posting a brief clip of the exchange with a caption.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decision published on Friday, speaker Curtis Pitt said he found there was an “arguable case that the published shortened extract of the proceedings, in the absence of the full context of the question asked, could have been potentially misleading” though he has yet to make up his mind if it were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Fentiman argued that the video was a true and unedited excerpt from proceedings that 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has already been referred to the committee for refusing to withdraw a later comment, contradicting his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Pitt referred Deb Frecklington and Fiona Simpson to the committee for encouraging her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SES has urged a </w:t>
      </w:r>
      <w:hyperlink r:id="rId10" w:history="1">
        <w:r>
          <w:rPr>
            <w:rFonts w:ascii="arial" w:eastAsia="arial" w:hAnsi="arial" w:cs="arial"/>
            <w:b w:val="0"/>
            <w:i/>
            <w:strike w:val="0"/>
            <w:noProof w:val="0"/>
            <w:color w:val="0077CC"/>
            <w:position w:val="0"/>
            <w:sz w:val="20"/>
            <w:u w:val="single"/>
            <w:vertAlign w:val="baseline"/>
          </w:rPr>
          <w:t>number of communities</w:t>
        </w:r>
      </w:hyperlink>
      <w:r>
        <w:rPr>
          <w:rFonts w:ascii="arial" w:eastAsia="arial" w:hAnsi="arial" w:cs="arial"/>
          <w:b w:val="0"/>
          <w:i w:val="0"/>
          <w:strike w:val="0"/>
          <w:noProof w:val="0"/>
          <w:color w:val="000000"/>
          <w:position w:val="0"/>
          <w:sz w:val="20"/>
          <w:u w:val="none"/>
          <w:vertAlign w:val="baseline"/>
        </w:rPr>
        <w:t xml:space="preserve">  to prepare to evacuate due to possible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Cornwallis and eastern parts of Richmond Lowlands.The northern part of Pitt Town including Percy’s Place Caravan Park.Parts of North Richmond and Camden.The Riverside Caravan Park in Cattai.Properties in the Gronos Point area including properties along Gronos Farm Road and Manns 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NSW SES advises people in the Cornwallis and eastern parts of Richmond Lowlands to PREPARE TO EVACUATE due to predicted possible major flooding: see link for locations Find out more: </w:t>
      </w:r>
      <w:hyperlink r:id="rId11" w:history="1">
        <w:r>
          <w:rPr>
            <w:rFonts w:ascii="arial" w:eastAsia="arial" w:hAnsi="arial" w:cs="arial"/>
            <w:b w:val="0"/>
            <w:i/>
            <w:strike w:val="0"/>
            <w:noProof w:val="0"/>
            <w:color w:val="0077CC"/>
            <w:position w:val="0"/>
            <w:sz w:val="20"/>
            <w:u w:val="single"/>
            <w:vertAlign w:val="baseline"/>
          </w:rPr>
          <w:t>https://t.co/S567emiVQJ</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pic.twitter.com/NhUzSw9lof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SES (@NSWSES) </w:t>
      </w:r>
      <w:hyperlink r:id="rId13"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are currently under “watch and act”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monitor the situation and prepare to be isolated by floodwater. Consider the effects isolation will have on family, work, and educational commitments. You may be trapped without power, water, and other essential services and it may be too dangerous for NSW SES to rescue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faith in police drops sharply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confidence in police has dropped sharply since the pandemic, sparking concerns for Queensland’s commissioner,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 Steve Gollschewski said public faith in other Australian jurisdictions was also on the decline post-Covid, citing Western Australia and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released by Queensland police on Friday revealed 65.5% of 6,000 people surveyed said they trusted officers, down from 72%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Perception of integrity had also fallen with just over 50% saying police treated people fairly and equally, down from 72.9%.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two-thirds of respondents were satisfied with police after having contact with them in the past 12 months and 61.3% felt confident to report domestic and family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Gollschewski said other Australian jurisdictions used different methods for collecting public feedback data, but he believed there was enough statistics to indicate a parallel post-Covid decline in police confidence in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chief said available data showed community confidence in WA police had dropped 10% to 69% in the same reporting period, while in Victoria, it had decreased from 75% to 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says Peter Dutton ‘dangerous for Australia’ after opposition leader’s Greens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has bit back at the opposition leader after he claimed Bandt would be “unfit for office” and alleged his party was “evil”.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Bandt said Peter Dutton was attacking the Greens “with the Trumpian language of a dictator, unchallenged by Labor who embraced him all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in charge would be dangerous for Australia. The PM may side with Dutton, but Greens will take him on and keep pushing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enltrPeter Dutton’s attacking Greens with the Trumpian language of a dictator, unchallenged by Labor who embraced him all week. Peter Dutton in charge would be dangerous for Australia. The PM may side with Dutton, but Greens will take him on and keep pushing for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(@AdamBandt) </w:t>
      </w:r>
      <w:hyperlink r:id="rId14" w:history="1">
        <w:r>
          <w:rPr>
            <w:rFonts w:ascii="arial" w:eastAsia="arial" w:hAnsi="arial" w:cs="arial"/>
            <w:b w:val="0"/>
            <w:i/>
            <w:strike w:val="0"/>
            <w:noProof w:val="0"/>
            <w:color w:val="0077CC"/>
            <w:position w:val="0"/>
            <w:sz w:val="20"/>
            <w:u w:val="single"/>
            <w:vertAlign w:val="baseline"/>
          </w:rPr>
          <w:t>June 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Parliament’s question time erupted on Wednesday after  </w:t>
      </w:r>
      <w:hyperlink r:id="rId15" w:history="1">
        <w:r>
          <w:rPr>
            <w:rFonts w:ascii="arial" w:eastAsia="arial" w:hAnsi="arial" w:cs="arial"/>
            <w:b w:val="0"/>
            <w:i/>
            <w:strike w:val="0"/>
            <w:noProof w:val="0"/>
            <w:color w:val="0077CC"/>
            <w:position w:val="0"/>
            <w:sz w:val="20"/>
            <w:u w:val="single"/>
            <w:vertAlign w:val="baseline"/>
          </w:rPr>
          <w:t>Anthony Albanese</w:t>
        </w:r>
      </w:hyperlink>
      <w:r>
        <w:rPr>
          <w:rFonts w:ascii="arial" w:eastAsia="arial" w:hAnsi="arial" w:cs="arial"/>
          <w:b w:val="0"/>
          <w:i w:val="0"/>
          <w:strike w:val="0"/>
          <w:noProof w:val="0"/>
          <w:color w:val="000000"/>
          <w:position w:val="0"/>
          <w:sz w:val="20"/>
          <w:u w:val="none"/>
          <w:vertAlign w:val="baseline"/>
        </w:rPr>
        <w:t xml:space="preserve">   accused the Greens of spreading misinformation and Dutton alleged the Greens were condoning acts of violence instead of condemning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Bandt said the party had expressed support for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and maintained calls for the government to “bring pressure to bear on this extreme Israeli war cabinet”.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Dutton calls Greens ‘evil’ and claims Bandt ‘unfit for public office’ as tensions over Gaza war continue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Elderly Australians facing up to nine-month wait for home care assistance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Elderly Australians in need of home care support are facing wait times of up to nine months and the situation is only expected to worsen.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being urged to address the delays with the number of those in limbo more than doubling to 68,109 over the past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Senate budget estimates hearing on Thursday also revealed those already receiving support are waiting for extra help as their circumstances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home care package provides support for Australians with showering, cleaning, cooking and other basic needs. Those who receive the assistance are generally seeking to delay or avoid moving into full-time residential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Levels of entitlement range from $10,000 to $59,000 per year, with each recipient assessed on daily fees they can contribute to the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31 May, there were 117 people waiting for level one assistance, 17,611 for level two, 36,524 for level three and 13,857 for level four, officials at Senate estimates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currently waiting for level-three assistance face wait times of nine to 12 months, while those seeking a level-four package face a wait of six to nine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2024–25 budget pledged an additional 24,100 home care packages, but the government is being urged to reduce wait times as the queue grows.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Sexual harassment ‘pervasive’ in retail industry, new study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half of women and one in four men working in retail have experienced sexual harassment, new research shows, with peak bodies calling on the industry to urgently address the “pervasive” issue.</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The report</w:t>
        </w:r>
      </w:hyperlink>
      <w:r>
        <w:rPr>
          <w:rFonts w:ascii="arial" w:eastAsia="arial" w:hAnsi="arial" w:cs="arial"/>
          <w:b w:val="0"/>
          <w:i w:val="0"/>
          <w:strike w:val="0"/>
          <w:noProof w:val="0"/>
          <w:color w:val="000000"/>
          <w:position w:val="0"/>
          <w:sz w:val="20"/>
          <w:u w:val="none"/>
          <w:vertAlign w:val="baseline"/>
        </w:rPr>
        <w:t xml:space="preserve"> , published by researchers from the Australian Centre for Gender Equality and Inclusion @ Work, found young women under the age of 25 are particularly targeted and often subjected to multiple forms of sexual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Rae Cooper, the director of the Australian Centre for Gender Equality and Inclusion @ Work, said employers had a legal duty to prevent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isolated incidents, this is happening every day across this large industry, and young people – especially young women – are copping the brunt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retail industry is a key national employer of young people, and these workplaces have a duty of care to protect their inexperienced workers who are often working their first job. Sexual harassment doesn’t just come from customers – peers and managers are often perpetrators. It is pervasive.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recommended researchers improve in workplace reporting mechanisms, data collection, training of staff and managers and communicating outcomes to staff to take the issue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weather warning for NSW south coast and Illawarra cancelled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severe weather warning that remained in place for the Illawarra and south coast of New South Wales today has been cancelled, the Bureau has confirmed, though some showers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surface trough which brought areas of heavy rainfall to parts of the Illawarra and surrounds overnight has now weakened. It will continue to weaken as it moves south, though showers with moderate rainfall rates are expected to persist about southeastern NSW and the ACT for the remainder of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Warning for Heavy Rainfall in the Southeast has been cancelled with easing of rainfall rate in the area. However, there are still a few Flood Warnings current in the area due to the past rainfall. Refer to the latest NSW warnings </w:t>
      </w:r>
      <w:hyperlink r:id="rId18" w:history="1">
        <w:r>
          <w:rPr>
            <w:rFonts w:ascii="arial" w:eastAsia="arial" w:hAnsi="arial" w:cs="arial"/>
            <w:b w:val="0"/>
            <w:i/>
            <w:strike w:val="0"/>
            <w:noProof w:val="0"/>
            <w:color w:val="0077CC"/>
            <w:position w:val="0"/>
            <w:sz w:val="20"/>
            <w:u w:val="single"/>
            <w:vertAlign w:val="baseline"/>
          </w:rPr>
          <w:t>https://t.co/Ss766eTahj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19"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still wet out there, though, with some significant rainfall in the 24 hours to 9am, including 204mm at Port Kembla, 156mm at Wollongong and 152mm at Kiama.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flood warnings remain in place, including a </w:t>
      </w:r>
      <w:hyperlink r:id="rId20" w:history="1">
        <w:r>
          <w:rPr>
            <w:rFonts w:ascii="arial" w:eastAsia="arial" w:hAnsi="arial" w:cs="arial"/>
            <w:b w:val="0"/>
            <w:i/>
            <w:strike w:val="0"/>
            <w:noProof w:val="0"/>
            <w:color w:val="0077CC"/>
            <w:position w:val="0"/>
            <w:sz w:val="20"/>
            <w:u w:val="single"/>
            <w:vertAlign w:val="baseline"/>
          </w:rPr>
          <w:t>minor to major warning for the Hawkesbury and Nepean rivers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I’ll leave you with Caitlin Cassidy who will see you through the rest of today’s news.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Yarramundi Bridge inundated by flood waters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bridge north-east of Sydney has become completely inundated by flood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Live Traffic camera, the Yarramundi Bridge at Agnes Banks – north of Penrith – is completely covered in water. Here it was pictured at just before 3pm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was closed in both directions earlier this morning as flood waters rapidly rose. Here was the bridge just before 11am, for comparison: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enltrAGNES BANKS: Springwood Rd has closed on Yarramundi Bridge due to flooding at the Nepean River. Use an alternative route and allow extra travel time. </w:t>
      </w:r>
      <w:hyperlink r:id="rId21" w:history="1">
        <w:r>
          <w:rPr>
            <w:rFonts w:ascii="arial" w:eastAsia="arial" w:hAnsi="arial" w:cs="arial"/>
            <w:b w:val="0"/>
            <w:i/>
            <w:strike w:val="0"/>
            <w:noProof w:val="0"/>
            <w:color w:val="0077CC"/>
            <w:position w:val="0"/>
            <w:sz w:val="20"/>
            <w:u w:val="single"/>
            <w:vertAlign w:val="baseline"/>
          </w:rPr>
          <w:t>pic.twitter.com/zAKooqPIGQ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Live Traffic Sydney (@LiveTrafficSyd) </w:t>
      </w:r>
      <w:hyperlink r:id="rId22"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Motorists can use the Great Western Highway to travel between Lithgow and Sydney, Live Traffic advised.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SES responds to 50 flood rescues after people drove through flood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Meteorology’s Angus Hines  has provided an update on the severe weather and heavy rainfall across NSW: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Update: Flooding for NSW after heavy rain; further cold fronts for WA. Video current: 12:30pm AEST 7 June 2024. For the latest forecasts and warnings go to our website: </w:t>
      </w:r>
      <w:hyperlink r:id="rId23"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pic.twitter.com/Hhfsc1zr7n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25"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NSW SES has also provided an update this afternoon, with crews responding to more than 510 incidents – 50 of which have been flood rescues after people drove through flood water.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enltr391 volunteers have been active over the past 24 hrs (from 12pm 6/6) ???? Our units have responded to over 510 incidents during this weather event. 50 of these incidents have been flood rescues due to cars driving through flood water - if it's flooded, STOP and turn around. </w:t>
      </w:r>
      <w:hyperlink r:id="rId26" w:history="1">
        <w:r>
          <w:rPr>
            <w:rFonts w:ascii="arial" w:eastAsia="arial" w:hAnsi="arial" w:cs="arial"/>
            <w:b w:val="0"/>
            <w:i/>
            <w:strike w:val="0"/>
            <w:noProof w:val="0"/>
            <w:color w:val="0077CC"/>
            <w:position w:val="0"/>
            <w:sz w:val="20"/>
            <w:u w:val="single"/>
            <w:vertAlign w:val="baseline"/>
          </w:rPr>
          <w:t>pic.twitter.com/IOTcVcovz7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SES (@NSWSES) </w:t>
      </w:r>
      <w:hyperlink r:id="rId27"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not enter flood waters at North Richmond, SES advises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in North Richmond and surrounding areas are being told not to enter flood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says rainfall totals up to 160mm were observed across the Hawkesbury-Nepean valley in the 24 hours to 9am today, with further rainfall forecast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Hawkesbury River at North Richmond is currently at 6.06m and rising, likely to peak near 11.50m overnight with major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Richmond Bridge is expected to close this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NSW SES advises people in the following area(s) NOT TO ENTER FLOODWATER due to predicted moderate to major flooding: - North Richmond and surrounds WATCH AND ACT Next update: Friday 7 Jun 7:00 pm Find out more: </w:t>
      </w:r>
      <w:hyperlink r:id="rId28" w:history="1">
        <w:r>
          <w:rPr>
            <w:rFonts w:ascii="arial" w:eastAsia="arial" w:hAnsi="arial" w:cs="arial"/>
            <w:b w:val="0"/>
            <w:i/>
            <w:strike w:val="0"/>
            <w:noProof w:val="0"/>
            <w:color w:val="0077CC"/>
            <w:position w:val="0"/>
            <w:sz w:val="20"/>
            <w:u w:val="single"/>
            <w:vertAlign w:val="baseline"/>
          </w:rPr>
          <w:t>https://t.co/yGaVBdGkAo</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pic.twitter.com/M48JUPsVUf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SES (@NSWSES) </w:t>
      </w:r>
      <w:hyperlink r:id="rId30"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 clearing could lead to tree mammal extinction, research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clearing is leading to tree mammal numbers declining in northern Australia as researchers fear it could end in extinction,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deployed 187 nest boxes in trees in Garig Gunal Barlu national park in the Northern Territory to see whether the number of hollows was contributing to a decline in mammals that use the habitats. It found 67% of the nest boxes were used by tree mammals at least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author Dr Leigh-Ann Wooley, from Charles Darwin University, said “this showed that these declining arboreal mammals were searching for and using new dens where natural hollows were reduced at a local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are concerned if the loss of trees and natural hollows continues, there could be a sharp decline or extinction of these critical creatures.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Amongst the multitude of threats interacting to cause the decline of these species, such as inappropriate fire, introduced ungulates, and feral predators, habitat quality should not be disregarded when managing threats to improve outcomes for these mammals.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Halting land clearing, protecting hollow-bearing eucalypts and optimising fire regimes to ensure hollow densities and fruiting shrubs are increased are among the solutions to protect the trees and the species.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was published in the journal </w:t>
      </w:r>
      <w:hyperlink r:id="rId31" w:history="1">
        <w:r>
          <w:rPr>
            <w:rFonts w:ascii="arial" w:eastAsia="arial" w:hAnsi="arial" w:cs="arial"/>
            <w:b w:val="0"/>
            <w:i/>
            <w:strike w:val="0"/>
            <w:noProof w:val="0"/>
            <w:color w:val="0077CC"/>
            <w:position w:val="0"/>
            <w:sz w:val="20"/>
            <w:u w:val="single"/>
            <w:vertAlign w:val="baseline"/>
          </w:rPr>
          <w:t>Forest Ecology and Management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case you missed it, here is a look at the Warragamba Dam spilling around 10am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Minor to major flood warning for Hawkesbury-Nepean rivers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flood warning for the Hawkesbury-Nepean river system has been upgraded, with minor to major flooding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due to potential major flooding at North Richmond tonight, the Bureau of Meteorology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Hawkesbury River at North Richmond is currently at 6.06m and rising, with minor flooding. It is likely to exceed the moderate level (7.9m) late this afternoon and could peak near 11.5m overnight into Saturday, with major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 flood is currently occurring at Menangle Bridge and minor flooding is occurring at Penrith.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Parts of Camden and Ellis Lane told to prepare to evacuate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other parts of Camden and Ellis Lane have been told to prepare to evacuate. This includes those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Sheathers Lane and Cawdor Road near Matahill Creek, CamdenKirkham Lane, CamdenPoplar Caravan Park, ElderslieProperties next to the Macquarie Grove Bridge on Argyle Street, CamdenMilford Road along Sickles Creek and Ellis Lane north of Sunnyside Drive, Ellis 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urged to monitor the situation and make the necessary preparations in case they are directed to leave. The NSW SES said bridges and roads may be impacted by floodwater.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Communities in parts of Camden told to prepare to isolate amid rising floodwaters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in parts of Camden, south-west of Sydney, have been told to prepare to isolate amid rising floodwaters along the Nepean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these communities are being told to prepare to isolate: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 lying properties on Cut Hill Road, Cut HillLow lying properties on Cobbitty Road, Cobbitty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SES said in an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be trapped without power, water, and other essential services and it may be too dangerous for NSW SES to rescue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Nepean River at Camden Weir is currently at 7.38m and rising.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NSW SES advises people in the following area(s) to PREPARE TO ISOLATE: - Low Lying properties on Cut Hill Road, Cut Hill - Low Lying properties on Cobbitty Road, Cobbitty WATCH AND ACT Next update: Friday 7 Jun 6:00 pm Find out more: </w:t>
      </w:r>
      <w:hyperlink r:id="rId32" w:history="1">
        <w:r>
          <w:rPr>
            <w:rFonts w:ascii="arial" w:eastAsia="arial" w:hAnsi="arial" w:cs="arial"/>
            <w:b w:val="0"/>
            <w:i/>
            <w:strike w:val="0"/>
            <w:noProof w:val="0"/>
            <w:color w:val="0077CC"/>
            <w:position w:val="0"/>
            <w:sz w:val="20"/>
            <w:u w:val="single"/>
            <w:vertAlign w:val="baseline"/>
          </w:rPr>
          <w:t>https://t.co/bKb7sJEW1f</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pic.twitter.com/Xr8kzkLp3Q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SES (@NSWSES) </w:t>
      </w:r>
      <w:hyperlink r:id="rId34"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plane turns around mid-flight after hitting a bird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Qantas plane was forced to turn around mid-flight and return to Sydney after hitting a bird earlier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 to Auckland flight hit the bird shortly after take-off, Qantas confirmed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landed normally and was cleared to continue operating a little over an hour later. We will reaccommodate customers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our customers’ understanding and apologise for the inconvenience.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argues teal independents are 'Greens', not ‘disaffected Liberals’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a punter in the crowd how the Liberal party is going to counter the success of independents in recent years, Peter 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for us is to make sure that we remain united and [are a] credible alternative … We’ve made the mistake at some previous elections of just being a shade lighter or darker than where the Labor party has been. Why vote for us in that circumstance?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decision that I’ve taken, that my colleagues have taken and I believe they can find a pathway to victory. We need to pick up teal seats, and we need to do that in Victoria and New South Wales. Clearly, we need to pick up seats in Western Australia where we lost a swag last time and we know that redistributions, to which you referred, is now being released for Victoria and Western Australia, next Friday for New South Wales and a seat will be lost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he was keen to communicate to voters that teals were “not disaffected Liberals”.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dispense with that nonsense. Most of the teals have never voted Liberal in their life … these people are Greens. And if people vote for teals [at] next election, they’re voting ultimately for a minority government and a minority government is a bad thing for this state and for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Australians reconsidering Coalition ‘in ways they weren’t 18 months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also has a crack at Albanese, saying he is not offering a vision for a “safer and more secure”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not offering that at the moment. I think the prime minister’s lack of leadership, frankly, in relation to the antisemitism that we’re seeing on university campuses or on the steps of the opera house or more generally, in the community – I think it’s a national disgrace. And so I think there are a number of reasons why people are reconsidering us, perhaps in a way that they weren’t 18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on lessons from Aston and Dunkley byelection losses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asked what has he learnt since the byelection losses in Aston and Dunkley?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go to byelections when the government’s at its peak honeymoon period, that’s a pretty basic principle [that] applies since federation.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doubles down that the Liberals’ candidate in Aston, Roshena Campbell, was an “excellent” candidate, despite criticism from within the party that she was parachuted in from another part of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up against it because the government had only just months ago been freshly minted, and people were keen to give it a go. But there’s now two years of lived experience … I think we have presented ourselves as a credible alternative.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the team together is not always a feature of opposition, it wasn’t when we left government in 2007. And yes, we need to be bold, not reckless in our policy offering. And the easy task would be not to take a position to support nuclear, just to pretend it’s not the debate that we should have. But my belief is that people will pay for us if we stand up for what we believe in, as we did on [the] voice and as we did in a number of other debates over the last four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fields questions about where proposed nuclear reactors would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back to Peter Dutton, where the Q&amp;A section of the Melbourne event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question is about when he will release more information about his nuclear plan and proposed locations. He repeated his line that the proposed plants would likely be based around the sites of existing coal-fired power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if you live in a neighbourhood where your backyard is the boundary line with the existing coal fired power station, then we are looking at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Anthony Albanese ’s recent comments on nuclear energy were “juvenile”.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Renewables make more sense than nuclear for Australia because of ‘natural advantages’,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Anthony Albanese, who is now taking questions on energy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Clennell put forward a number of projections for renewables, suggesting the government is behind on its targets, and asked if the energy transition is tracking where the government wants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didn’t “accept” the figures put forward, and when it comes to tracking renewable projects, charts “don’t move in a straight line” but increase upwards.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nuclear, he said it makes sense “for some countries” to adopt nuclear but in Australia, because of the “natural advantages we have”, renewables are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all the critical minerals [and we have] green hydrogen … the advantage that we have is space … We have a comparative advantage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Australia has a “disadvantage” when it comes to nuclear because it would be “a decade and a half” until anything could come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addresses business leaders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opposition leader, Peter Dutton, has been addressing the Victorian Chamber of Commerce and Industry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opened his speech by mentioning it’s his 36th visit to the state since becoming the Liberal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here today to send a very clear message to the Victorian community, to the leaders who are represented here today, to say the Liberal party is back in town. We are absolutely keen, enthusiastic and determined to engage with you to get a better understanding of the ways in which we can invest, make the state grow again and make sure that we can repair some of the damage that’s been done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has been taking questions from host Andrew Clennell.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Clennell asked Anthony Albanese about when the next federal election will be, but as with previous times he’s been asked this, he is not budging. The PM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three years is too short, I think governments should serve full terms … Three years is too short as it is, so my intentions is – I’m just focused on governing and getting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he has “never been more optimistic” about Australia’s future. He ended his speech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business, there is no final point of perfection. In economic reform, there is no last word. In government there are always new pressures to manage, new challenges to meet, new global uncertainties to confront.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can tell you, two years after I had the extraordinary honour of being elected prime minister of this nation, I have never been more optimistic about Australia’s future and never been more determined to deliver for the Australian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when you look at where the world is heading and when you look at what we have here – this moment is made for us. This moment is made for the dynamism and drive of Australian business, the skills and smarts of Australian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moment is made for the aspiration and creativity and resilience of our people. This is an opportunity made for every one of us – and now it’s up to every one of us to make the most of it. To make our future, right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'can't afford to waste 15 years down nuclear rabbit hole',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been giving a keynote speech on Australia’s economic outlook at an event hosted by Sky News and The Australian.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spruiking the government’s cost-of-living measures, the recent budget surplus, moves to tackle inflation, and the Future Made in Australia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turning to energy policy, the PM said his government has spent two years working to repair “the damage that climate denial did to clean energy investment and our international relationships”.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cannot afford to go back to the days when energy policy was about fighting for power in the Coalition party room rather than powering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we cannot afford to waste 15 years down a rabbit hole about nuclear reactors. Because just as we will not find our security in isolation, we will not build our prosperity by standing 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State of Origin clash sets new television ratings record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broadcast of last night’s second Women’s State of Origin clash has set a new television ratings record for a women’s rugby league match. Channel Nine’s average audience for the contest – </w:t>
      </w:r>
      <w:hyperlink r:id="rId35" w:history="1">
        <w:r>
          <w:rPr>
            <w:rFonts w:ascii="arial" w:eastAsia="arial" w:hAnsi="arial" w:cs="arial"/>
            <w:b w:val="0"/>
            <w:i/>
            <w:strike w:val="0"/>
            <w:noProof w:val="0"/>
            <w:color w:val="0077CC"/>
            <w:position w:val="0"/>
            <w:sz w:val="20"/>
            <w:u w:val="single"/>
            <w:vertAlign w:val="baseline"/>
          </w:rPr>
          <w:t>won in the dying stages by Queensland</w:t>
        </w:r>
      </w:hyperlink>
      <w:r>
        <w:rPr>
          <w:rFonts w:ascii="arial" w:eastAsia="arial" w:hAnsi="arial" w:cs="arial"/>
          <w:b w:val="0"/>
          <w:i w:val="0"/>
          <w:strike w:val="0"/>
          <w:noProof w:val="0"/>
          <w:color w:val="000000"/>
          <w:position w:val="0"/>
          <w:sz w:val="20"/>
          <w:u w:val="none"/>
          <w:vertAlign w:val="baseline"/>
        </w:rPr>
        <w:t xml:space="preserve">  11-10 to keep the three-game series alive – was 1.068 million, surpassing the previous record of 941,000 set by the first game of the series. More than 2.2 million Australians tuned in at some point during the broadcast, according to ratings provider VirtualOz, another record high for a women’s rugby league match.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comparison, Monday’s broadcast of the Matildas’ friendly against China reached 2.6 million Australians and recorded an average audience of 1.095 million. Thursday’s Origin match also set a crowd record for the series, as 25,782 fans in Newcastle braved the rain </w:t>
      </w:r>
      <w:hyperlink r:id="rId36" w:history="1">
        <w:r>
          <w:rPr>
            <w:rFonts w:ascii="arial" w:eastAsia="arial" w:hAnsi="arial" w:cs="arial"/>
            <w:b w:val="0"/>
            <w:i/>
            <w:strike w:val="0"/>
            <w:noProof w:val="0"/>
            <w:color w:val="0077CC"/>
            <w:position w:val="0"/>
            <w:sz w:val="20"/>
            <w:u w:val="single"/>
            <w:vertAlign w:val="baseline"/>
          </w:rPr>
          <w:t>to experience the historic occasion</w:t>
        </w:r>
      </w:hyperlink>
      <w:r>
        <w:rPr>
          <w:rFonts w:ascii="arial" w:eastAsia="arial" w:hAnsi="arial" w:cs="arial"/>
          <w:b w:val="0"/>
          <w:i w:val="0"/>
          <w:strike w:val="0"/>
          <w:noProof w:val="0"/>
          <w:color w:val="000000"/>
          <w:position w:val="0"/>
          <w:sz w:val="20"/>
          <w:u w:val="none"/>
          <w:vertAlign w:val="baseline"/>
        </w:rPr>
        <w:t>.  An attendance of around 25,000 and another strong television audience are expected for the series decider in Townsville on 27 June.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No rain on this parade as true believers are treated to a classic State of Origin night | Jack Snape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elderly waiting months for home help doubles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Elderly Australians in need of home care support face wait times up to nine months, AAP reports, with the number of those in need doubling to 70,000 in just one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facing increasing pressure to reduce the delays with the number of those in limbo growing to 68,109 by 31 May this year, from 28,665 in June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budget estimates hearing yesterday also revealed that those who are already receiving the support are waiting for extra help as their circumstances change. The department of health and aged care’s Russell Herald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a deterioration of access, particularly in the last six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care package provides support for Australians with showering, cleaning, cooking and other basic needs with those receiving the assistance trying to delay or avoid moving into full-time age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Levels of entitlement range from $10,000 to $59,000 per year, with each recipient assessed on daily fees they can contribute to the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31 May, 117 people were waiting for level one assistance, 17,611 for level two, 36,524 for level three and 13,857 for level four, officials at senate estimates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currently waiting for level-three assistance face wait times of 9 to 12 months, while those seeking a level-four package face a wait of 6 to 9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could reveal what former prime minister  Scott Morrison – who was then responsible for the social services portfolio – and other senior ministers, including Christian Porter, Alan Tudge and Marise Payne, knew about the scheme during initial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from our last post, the federal court ruling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tribunal was only able to determine that information in these draft documents was deliberated on by the Cabinet by considering other documents and “joining the dots”... that was a mistaken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ruled the matter be sent back to the AAT for “rehearing and determination according 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Isabelle Reinecke, the executive director at Grata Fund – which is financially supporting Warren’s case – said the news was a win for robodebt victims and transparency more broadly.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hyperlink r:id="rId37" w:history="1">
        <w:r>
          <w:rPr>
            <w:rFonts w:ascii="arial" w:eastAsia="arial" w:hAnsi="arial" w:cs="arial"/>
            <w:b w:val="0"/>
            <w:i/>
            <w:strike w:val="0"/>
            <w:noProof w:val="0"/>
            <w:color w:val="0077CC"/>
            <w:position w:val="0"/>
            <w:sz w:val="20"/>
            <w:u w:val="single"/>
            <w:vertAlign w:val="baseline"/>
          </w:rPr>
          <w:t>yesterday’s news that the National Anti-Corruption Commission</w:t>
        </w:r>
      </w:hyperlink>
      <w:r>
        <w:rPr>
          <w:rFonts w:ascii="arial" w:eastAsia="arial" w:hAnsi="arial" w:cs="arial"/>
          <w:b w:val="0"/>
          <w:i w:val="0"/>
          <w:strike w:val="0"/>
          <w:noProof w:val="0"/>
          <w:color w:val="000000"/>
          <w:position w:val="0"/>
          <w:sz w:val="20"/>
          <w:u w:val="none"/>
          <w:vertAlign w:val="baseline"/>
        </w:rPr>
        <w:t xml:space="preserve">  won’t investigate six people referred by the robodebt royal commission, this full federal court decision is a win for the victims of the robodebt scheme, and for greater integrity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decision closes another loophole in the FOI system that has been manipulated by governments to avoid transparency, in line with commissioner Catherine Holmes ’ recommendation to stop the misuse of cabinet confidentiality exemptions. Greater transparency means better policy making, and will help to ensure scandals like robodebt will never be able to flourish and cause so much harm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court rules against decision blocking access to robodebt documents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court has ruled against a decision blocking access to early robodebt documents drafted under the former Coalition government, as part of one man’s long-running fight to shed light on the scheme’s origins.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justices Geoffrey Kennett, Anna Katzmann and Shaun McElwaine ruled a December 2022 decision made by the  administrative appeals tribunal to keep robodebt documents, including draft costings and new policy proposals, should be set aside due to procedural unfairness and incorrectly applying cabinet confidentiality exemptions.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8" w:history="1">
        <w:r>
          <w:rPr>
            <w:rFonts w:ascii="arial" w:eastAsia="arial" w:hAnsi="arial" w:cs="arial"/>
            <w:b w:val="0"/>
            <w:i/>
            <w:strike w:val="0"/>
            <w:noProof w:val="0"/>
            <w:color w:val="0077CC"/>
            <w:position w:val="0"/>
            <w:sz w:val="20"/>
            <w:u w:val="single"/>
            <w:vertAlign w:val="baseline"/>
          </w:rPr>
          <w:t>man seeking the key robodebt documents, IT expert</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Justin Warren</w:t>
        </w:r>
      </w:hyperlink>
      <w:r>
        <w:rPr>
          <w:rFonts w:ascii="arial" w:eastAsia="arial" w:hAnsi="arial" w:cs="arial"/>
          <w:b w:val="0"/>
          <w:i w:val="0"/>
          <w:strike w:val="0"/>
          <w:noProof w:val="0"/>
          <w:color w:val="000000"/>
          <w:position w:val="0"/>
          <w:sz w:val="20"/>
          <w:u w:val="none"/>
          <w:vertAlign w:val="baseline"/>
        </w:rPr>
        <w:t xml:space="preserve">  , first made the freedom of information request to the then Department of Human Services, now named Services Australia, in January 2017. The department identified 13 documents, totalling 287 pages, but refused him access on the basis they were cabinet documents and related to the agency’s investigation methods.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sparked a years-long battle between Warren and the agency, which is now in its seventh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court’s ruling this morning stated Warren had been “deprived” of procedural fairness after Services Australia altered its case and relied upon “confidential evidence that [Warren] was not privy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ruled the AAT’s decision to agree the documents were cabinet-in-confidence was “mistaken in its construction and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Bird flu detected at fifth Victorian poultry farm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 flu – the same high pathogenicity strain that has been kicking around for weeks – has been detected at a fifth poultry farm in Victoria.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hlN3 strain, </w:t>
      </w:r>
      <w:hyperlink r:id="rId39" w:history="1">
        <w:r>
          <w:rPr>
            <w:rFonts w:ascii="arial" w:eastAsia="arial" w:hAnsi="arial" w:cs="arial"/>
            <w:b w:val="0"/>
            <w:i/>
            <w:strike w:val="0"/>
            <w:noProof w:val="0"/>
            <w:color w:val="0077CC"/>
            <w:position w:val="0"/>
            <w:sz w:val="20"/>
            <w:u w:val="single"/>
            <w:vertAlign w:val="baseline"/>
          </w:rPr>
          <w:t>first detected at a Meredith egg farm on 22 May</w:t>
        </w:r>
      </w:hyperlink>
      <w:r>
        <w:rPr>
          <w:rFonts w:ascii="arial" w:eastAsia="arial" w:hAnsi="arial" w:cs="arial"/>
          <w:b w:val="0"/>
          <w:i w:val="0"/>
          <w:strike w:val="0"/>
          <w:noProof w:val="0"/>
          <w:color w:val="000000"/>
          <w:position w:val="0"/>
          <w:sz w:val="20"/>
          <w:u w:val="none"/>
          <w:vertAlign w:val="baseline"/>
        </w:rPr>
        <w:t xml:space="preserve"> , has been detected at another property within 5km of the original infection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Victoria confirmed the detection today. It’s the third to be found this week within the 5km restricted zone established after the first infection at Meredith 16 days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chief veterinary officer, Dr Graeme Cooke, said the spread to nearby properties was not unexpected.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why our reasonable and risk-based Restricted and Control Areas are in place and shows that Agriculture Victoria’s comprehensive and ongoing surveillance activities are working well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Cooke added it was “a difficult time for our farmers and we’re making sure mental health support is available and eligible producers can access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restricted area in place over the Meredith and Lethbridge properties where hlN3 has been detected, and around the Terang farm where another strain, high pathogenicity hlN9, was 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Victoria said all the poultry at the property with the newly detected infection will be “safely disposed of under veterinary supervision”.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a million chickens have already been euthanised and disposed of since the outbreak was first 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look at the three winners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Jones ‘can’t describe the mixture of feelings’ on winning Archibald prize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says she never expected to win the prize, and “can’t describe the mixture of feelings” she had after receiving the call that she won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believe my portrait of Tim Winton would join such illustrious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little girl in Kurrajong, I dreamed about being an artist. I’ve been lucky enough to make that dream come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says she’s only the 12th woman to win the Archibald prize, adding she hopes her success inspires more young girls to pursue the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 Winton, she pays homage to his environmental work and says he rang her this morning to congratulate her, adding it looked like he “felt he had the weight of the world on his shoulders”.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my painting reminds everyone of what an incredible and inspiring human being he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Archibald prize 2024: Laura Jones wins $100,000 for portrait of Tim Winton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Jones wins Archibald prize for portrait of Tim Winton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on to the Archibald winner, the $100,000 national portrait prize.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1,005 entries were submitted this year, with 57 finalists.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unanimously decided winner is Laura Jones for her portrait of  </w:t>
      </w:r>
      <w:hyperlink r:id="rId41" w:history="1">
        <w:r>
          <w:rPr>
            <w:rFonts w:ascii="arial" w:eastAsia="arial" w:hAnsi="arial" w:cs="arial"/>
            <w:b w:val="0"/>
            <w:i/>
            <w:strike w:val="0"/>
            <w:noProof w:val="0"/>
            <w:color w:val="0077CC"/>
            <w:position w:val="0"/>
            <w:sz w:val="20"/>
            <w:u w:val="single"/>
            <w:vertAlign w:val="baseline"/>
          </w:rPr>
          <w:t>Tim Winton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Djaka?u Yunupi?u wins Wynne prize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is the $50,000 Wynne prize, which is awarded to the best landscape painting of Australian scenery or figurative sculpture. This year 738 entries were submitted, with 41 finalists – including 21 Aboriginal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in the history of the prize that there were more works hung by Aboriginal artists than non-Indigenous.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winner is Djaka?u Yunupi?u, for their piece </w:t>
      </w:r>
      <w:hyperlink r:id="rId42" w:history="1">
        <w:r>
          <w:rPr>
            <w:rFonts w:ascii="arial" w:eastAsia="arial" w:hAnsi="arial" w:cs="arial"/>
            <w:b w:val="0"/>
            <w:i/>
            <w:strike w:val="0"/>
            <w:noProof w:val="0"/>
            <w:color w:val="0077CC"/>
            <w:position w:val="0"/>
            <w:sz w:val="20"/>
            <w:u w:val="single"/>
            <w:vertAlign w:val="baseline"/>
          </w:rPr>
          <w:t>Nyalala gurmilili</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Naomi Kantjuriny wins Sulman prize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to be announced is the Sulman prize, a $40,000 prize given to the best subject painting, genre painting or mural project.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winner is Naomi Kantjuriny, for her piece, </w:t>
      </w:r>
      <w:hyperlink r:id="rId43" w:history="1">
        <w:r>
          <w:rPr>
            <w:rFonts w:ascii="arial" w:eastAsia="arial" w:hAnsi="arial" w:cs="arial"/>
            <w:b w:val="0"/>
            <w:i/>
            <w:strike w:val="0"/>
            <w:noProof w:val="0"/>
            <w:color w:val="0077CC"/>
            <w:position w:val="0"/>
            <w:sz w:val="20"/>
            <w:u w:val="single"/>
            <w:vertAlign w:val="baseline"/>
          </w:rPr>
          <w:t>Minyma mamu tjuta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Kantjuriny is a respected community Elder and leading presence at Tjala Arts in Amata on the A?angu Pitjantjatjara Yankunytjatjara (APY) Lands, South Australia, where she has worked since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statement, partially delivered in traditional language, she says she is “so happy” to have won the prize.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story we sing and dance to … it teaches a lesson to the grandkids. Sometimes they are funny and joyful stories that make us laugh … our culture is in everything and will be celebrated at Tjala Arts forever but today is a happy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drumroll please, David Gonski, president of the Art Gallery of New South Wales, is about to announce the prize winners.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his last year as president and last time announcing the winners.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whether the applause you gave was that I’m going, but I appreciate it enormously.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congratulate everyone who has entered these competitions in my 19 years as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2024 Archibald Prize winner to be announced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of the 2024 Archibald Prize will be announced from noon today, just a short time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 by the Art Gallery of New South Wales, the national portrait prize carries $100,000 prize money for the winning artist.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portraits include Julian Assange, Tony Armstrong, Chloé Hayden  and  Marcia Langton. You can see a selection of the finalists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Archibald prize 2024 finalists: Julian Assange, Tony Armstrong, Chloé Hayden and more – in pictures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w:t>
      </w:r>
      <w:hyperlink r:id="rId45" w:history="1">
        <w:r>
          <w:rPr>
            <w:rFonts w:ascii="arial" w:eastAsia="arial" w:hAnsi="arial" w:cs="arial"/>
            <w:b w:val="0"/>
            <w:i/>
            <w:strike w:val="0"/>
            <w:noProof w:val="0"/>
            <w:color w:val="0077CC"/>
            <w:position w:val="0"/>
            <w:sz w:val="20"/>
            <w:u w:val="single"/>
            <w:vertAlign w:val="baseline"/>
          </w:rPr>
          <w:t>portrait of Indigenous rapper</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Baker Boy</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by</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Matt Adnate</w:t>
        </w:r>
      </w:hyperlink>
      <w:r>
        <w:rPr>
          <w:rFonts w:ascii="arial" w:eastAsia="arial" w:hAnsi="arial" w:cs="arial"/>
          <w:b w:val="0"/>
          <w:i w:val="0"/>
          <w:strike w:val="0"/>
          <w:noProof w:val="0"/>
          <w:color w:val="000000"/>
          <w:position w:val="0"/>
          <w:sz w:val="20"/>
          <w:u w:val="none"/>
          <w:vertAlign w:val="baseline"/>
        </w:rPr>
        <w:t xml:space="preserve">   has won the $3,000 packing room prize – awarded annually by the gallery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he has ‘never known’ Peter Costello to be aggressive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also responded to accusations that Peter Costello assaulted a journalist from The Australian newspaper as he refused to answer questions about the embattled media company. Costello has denied the allegations. You can read the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‘You’ve just assaulted me’: Peter Costello accused of ‘violent behaviour’ by News Corp journalist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he hopes the journalist is okay. He also said Costello had been a friend of his for over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guess I’m not the person to be asking for comment in relation to it. I’ve never known Peter to be aggressive or anything of that nature. I haven’t seen the other angles of the footage, etc, I know that some people have and they are out there, so I will leave that to those you comment on but as I say, I know Peter very well and aggression is not part of his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he had never knocked over a journalist accidentally, but jokingly noted their “enthusiasm”,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multi-skilled, generally, journalists. Some of them with good skills and some with bad skills, depending on which organisation you are coming from – but we can go into that at another time … Sometimes when they are walking backwards, some have the ability to stay upright and others don’t.  On this circumstance … it is hard to make a judgement when you haven’t seen all of the footage.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fronts media after ministerial direction 110 signed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Peter Dutton, has been speaking to the media, responding to the government’s </w:t>
      </w:r>
      <w:hyperlink r:id="rId47" w:history="1">
        <w:r>
          <w:rPr>
            <w:rFonts w:ascii="arial" w:eastAsia="arial" w:hAnsi="arial" w:cs="arial"/>
            <w:b w:val="0"/>
            <w:i/>
            <w:strike w:val="0"/>
            <w:noProof w:val="0"/>
            <w:color w:val="0077CC"/>
            <w:position w:val="0"/>
            <w:sz w:val="20"/>
            <w:u w:val="single"/>
            <w:vertAlign w:val="baseline"/>
          </w:rPr>
          <w:t>new ministerial direction 110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prime minister of “unfortunately [making] decisions along with Andrew Giles that has made us, as a society, less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prime minister, and while he refuses to get up and apologise now, really should get up and apologise. But this new direction 110 doesn’t give much change [to] circumstances at all and it will still give rise to the sort of outcomes that we’ve seen in allowing these people to stay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Prepare to evacuate warning for Chipping Norton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in low-lying areas of eastern Chipping Norton, near Liverpool, are being told to prepare to evacuate amid predicted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encompasses the following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Newbridge Road between Riverside Road and east to Georges River; on Riverside Road between Childs Road and Newbridge Road; on Davy Robinson Drive; on Rickard Road; and on Arthur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are urged to monitor the situation and “prepare to evacuate so that you can safely evacuate when instructed to do so by NSW 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Roads may become flooded, the SES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following area(s) are advised to PREPARE TO EVACUATE due to predicted rising flooding: Newbridge Rd between Riverside Rd &amp; east to Georges River; Riverside Rd between Childs Rd &amp; Newbridge Rd; Davy Robinson Dr; Rickard Rd; &amp; Arthur Str More info: </w:t>
      </w:r>
      <w:hyperlink r:id="rId48" w:history="1">
        <w:r>
          <w:rPr>
            <w:rFonts w:ascii="arial" w:eastAsia="arial" w:hAnsi="arial" w:cs="arial"/>
            <w:b w:val="0"/>
            <w:i/>
            <w:strike w:val="0"/>
            <w:noProof w:val="0"/>
            <w:color w:val="0077CC"/>
            <w:position w:val="0"/>
            <w:sz w:val="20"/>
            <w:u w:val="single"/>
            <w:vertAlign w:val="baseline"/>
          </w:rPr>
          <w:t>https://t.co/a4uqhlx37n</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pic.twitter.com/Xr0r48SdfY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SES (@NSWSES) </w:t>
      </w:r>
      <w:hyperlink r:id="rId50"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to face court after allegedly approaching another vehicle with an axe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is due to face court after allegedly approaching another vehicle, armed with an axe, following a collision.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sedan and hatchback collided in Tomago about 3.20pm yesterday. Officers attended and were told that, after the crash, the driver of the hatchback allegedly approached the other vehicle armed with an axe.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alerted and the man allegedly ran into nearby bushland, with a police dog brought in to assist with searching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6.30pm, officers arrested a 35-year-old man at a property in Williamtown.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taken to Raymond Terrace police station and charged with three outstanding warrants, as well as three counts of possessing a prohibited drug and trespassing.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refused bail to appear in Raymond Terrace local court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inquiries are continuing into further charges relating to the crash and alleged road-rage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visa direction leaves discretion to depart from community safety as paramount consideration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now had an opportunity to read </w:t>
      </w:r>
      <w:hyperlink r:id="rId51" w:history="1">
        <w:r>
          <w:rPr>
            <w:rFonts w:ascii="arial" w:eastAsia="arial" w:hAnsi="arial" w:cs="arial"/>
            <w:b w:val="0"/>
            <w:i/>
            <w:strike w:val="0"/>
            <w:noProof w:val="0"/>
            <w:color w:val="0077CC"/>
            <w:position w:val="0"/>
            <w:sz w:val="20"/>
            <w:u w:val="single"/>
            <w:vertAlign w:val="baseline"/>
          </w:rPr>
          <w:t>the new ministerial direction</w:t>
        </w:r>
      </w:hyperlink>
      <w:r>
        <w:rPr>
          <w:rFonts w:ascii="arial" w:eastAsia="arial" w:hAnsi="arial" w:cs="arial"/>
          <w:b w:val="0"/>
          <w:i w:val="0"/>
          <w:strike w:val="0"/>
          <w:noProof w:val="0"/>
          <w:color w:val="000000"/>
          <w:position w:val="0"/>
          <w:sz w:val="20"/>
          <w:u w:val="none"/>
          <w:vertAlign w:val="baseline"/>
        </w:rPr>
        <w:t xml:space="preserve">  on visa cancellation.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the immigration minister, Andrew Giles, said it “makes it clear that the safety of the Australian community is the government’s highest priority – and includes this as a key principle of the decision-making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that statement is true, the direction also states that protection of the Australian community is “generally to be given greater weight than other primary considerations”, which suggests the decision-maker retains a discretion to depart from safety as the paramount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Gildes told reporters in Melbourne the new direction “also elevates the impact on victims of family violence and their families into one of the existing primary considerations, reflecting the government’s zero-tolerance approach to domestic and family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direction does so by specifying, when weighing the “nature and seriousness of the conduct”, the decision-maker should consider the “impact of the offending on any victims of offending or other conduct and their family”, provided the non-citizen has been afforded procedural fairness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issues statement over Dreyfus’ appearance on Afternoon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published a statement about comments attorney-general Mark Dreyfus made on Afternoon Briefing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interview on June 5, attorney-general Mark Dreyfus asserted the Greens leader had been encouraging criminal damage, riotous behaviour and violent behaviour. The Greens leader Adam Bandt has strongly denied the claim, stating “We’ve been crystal clear that as a party of peace and nonviolence,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must be peaceful with respect to people and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Bandt has threatened Dreyfus with legal action over the comments he made on Wednesday on the program, which were about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MPs’ electorate offices. You can read more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Adam Bandt threatens Mark Dreyfus with legal action over comments on pro-</w:t>
        </w:r>
      </w:hyperlink>
      <w:hyperlink r:id="rId52" w:history="1">
        <w:r>
          <w:rPr>
            <w:rFonts w:ascii="arial" w:eastAsia="arial" w:hAnsi="arial" w:cs="arial"/>
            <w:b/>
            <w:i/>
            <w:strike w:val="0"/>
            <w:noProof w:val="0"/>
            <w:color w:val="0077CC"/>
            <w:position w:val="0"/>
            <w:sz w:val="20"/>
            <w:u w:val="single"/>
            <w:vertAlign w:val="baseline"/>
          </w:rPr>
          <w:t>Palestine</w:t>
        </w:r>
      </w:hyperlink>
      <w:hyperlink r:id="rId52" w:history="1">
        <w:r>
          <w:rPr>
            <w:rFonts w:ascii="arial" w:eastAsia="arial" w:hAnsi="arial" w:cs="arial"/>
            <w:b w:val="0"/>
            <w:i/>
            <w:strike w:val="0"/>
            <w:noProof w:val="0"/>
            <w:color w:val="0077CC"/>
            <w:position w:val="0"/>
            <w:sz w:val="20"/>
            <w:u w:val="single"/>
            <w:vertAlign w:val="baseline"/>
          </w:rPr>
          <w:t xml:space="preserve"> </w:t>
        </w:r>
      </w:hyperlink>
      <w:hyperlink r:id="rId52"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Agencies meet with food delivery drivers amid rise in e-bike 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and Rescue NSW and SafeWork have engaged Australia’s leading food delivery companies and their top e-bike provider to discuss the dangers of lithium-ion batteries, following a number of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agencies said they had met with representatives from Uber Eats and Doordash in recent months, who have “agreed to educate their delivery riders about how to safely store and charge their e-bikes”.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lithium-ion battery fires rose from 165 in 2022 and 272 in 2023, to 131 so far this year. 35 of the fires this year related to devices such as e-bikes, e-scooters and e-skateboards.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Growing safety concerns over lithium-ion batteries after four fires in one day in NSW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agencies met with Zoomo – a Sydney-based e-bike fleet management business that leases bikes to 600 food delivery riders in NSW. FRNSW commissioner Jeremy Fewtrell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Lithium-ion battery power represents a tremendous technological benefit but the flipside is if the cells are damaged, over-charged or of poor quality, it can lead to what we call ‘thermal runaway’ whereby just one battery can overheat and set off a highly dangerous chain reaction within the array of cells.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you’ll hear a popping or crackling sound, then the hissing of highly toxic gas emitting from the device before a fiery explosion occurs.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heat given off is extreme and our fire crews are regularly forced to immerse the devices in tubs of water, sometime up to days, to let them cool and prevent re-ignition.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enltrSYDNEY | Fire and Rescue NSW engages food delivery industry, warning of e-bike dangers - VIDEO. Fire and Rescue NSW (FRNSW) and SafeWork NSW have successfully engaged the nation’s leading food delivery companies and their top e-bike provider, wa... </w:t>
      </w:r>
      <w:hyperlink r:id="rId54" w:history="1">
        <w:r>
          <w:rPr>
            <w:rFonts w:ascii="arial" w:eastAsia="arial" w:hAnsi="arial" w:cs="arial"/>
            <w:b w:val="0"/>
            <w:i/>
            <w:strike w:val="0"/>
            <w:noProof w:val="0"/>
            <w:color w:val="0077CC"/>
            <w:position w:val="0"/>
            <w:sz w:val="20"/>
            <w:u w:val="single"/>
            <w:vertAlign w:val="baseline"/>
          </w:rPr>
          <w:t>https://t.co/eqn4SZidzc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Fire and Rescue NSW (@FRNSW) </w:t>
      </w:r>
      <w:hyperlink r:id="rId55"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 reported Lidia Thorpe had been asked to either mute her video screen or remove the “activist material” seen in her office during estimates – a Palestinian flag with the words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written across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video team have clipped up the moment she was asked to remove the sign by committee chair Louise Pratt, following a privately received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has since removed the flag that was visible over her shoulder.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provides SES update on floods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premier Chris Minns is speaking to the media, providing an update on the wet weather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immediate concern for the SES over the weekend will be south-west Sydney, the Picton area, stretching down the coast all the way down to Jindabyne.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people in low-lying areas listen to the SES and emergency broadcasters with the latest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Nepean-Hawkesbury region, he said the SES had deployed vehicles and staff to the area and “are expecting potentially flash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Riverine flooding may be an issue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removes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flag from view during virtual Senate hearing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on from </w:t>
      </w:r>
      <w:hyperlink r:id="rId56" w:history="1">
        <w:r>
          <w:rPr>
            <w:rFonts w:ascii="arial" w:eastAsia="arial" w:hAnsi="arial" w:cs="arial"/>
            <w:b w:val="0"/>
            <w:i/>
            <w:strike w:val="0"/>
            <w:noProof w:val="0"/>
            <w:color w:val="0077CC"/>
            <w:position w:val="0"/>
            <w:sz w:val="20"/>
            <w:u w:val="single"/>
            <w:vertAlign w:val="baseline"/>
          </w:rPr>
          <w:t>our earlier post</w:t>
        </w:r>
      </w:hyperlink>
      <w:r>
        <w:rPr>
          <w:rFonts w:ascii="arial" w:eastAsia="arial" w:hAnsi="arial" w:cs="arial"/>
          <w:b w:val="0"/>
          <w:i w:val="0"/>
          <w:strike w:val="0"/>
          <w:noProof w:val="0"/>
          <w:color w:val="000000"/>
          <w:position w:val="0"/>
          <w:sz w:val="20"/>
          <w:u w:val="none"/>
          <w:vertAlign w:val="baseline"/>
        </w:rPr>
        <w:t xml:space="preserve">  about Lidia Thorpe ’s appearance at Senate estimates: Thorpe later removed the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Nepean River expected to peak at 11m this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 and moderate flood warnings remain in place for the Hawkesbury and Nepean rivers, south of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Nepean River at Menangle Bridge is currently at 10.47m and rising, above the moderate flood level of 9.2m, the Bureau of Meteorology said. It is expected to peak near 11m early this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enltrNepean river heading towards major flooding. (Via </w:t>
      </w:r>
      <w:hyperlink r:id="rId57" w:history="1">
        <w:r>
          <w:rPr>
            <w:rFonts w:ascii="arial" w:eastAsia="arial" w:hAnsi="arial" w:cs="arial"/>
            <w:b w:val="0"/>
            <w:i/>
            <w:strike w:val="0"/>
            <w:noProof w:val="0"/>
            <w:color w:val="0077CC"/>
            <w:position w:val="0"/>
            <w:sz w:val="20"/>
            <w:u w:val="single"/>
            <w:vertAlign w:val="baseline"/>
          </w:rPr>
          <w:t>@BOM_NSW</w:t>
        </w:r>
      </w:hyperlink>
      <w:r>
        <w:rPr>
          <w:rFonts w:ascii="arial" w:eastAsia="arial" w:hAnsi="arial" w:cs="arial"/>
          <w:b w:val="0"/>
          <w:i w:val="0"/>
          <w:strike w:val="0"/>
          <w:noProof w:val="0"/>
          <w:color w:val="000000"/>
          <w:position w:val="0"/>
          <w:sz w:val="20"/>
          <w:u w:val="none"/>
          <w:vertAlign w:val="baseline"/>
        </w:rPr>
        <w:t xml:space="preserve">  ) </w:t>
      </w:r>
      <w:hyperlink r:id="rId58" w:history="1">
        <w:r>
          <w:rPr>
            <w:rFonts w:ascii="arial" w:eastAsia="arial" w:hAnsi="arial" w:cs="arial"/>
            <w:b w:val="0"/>
            <w:i/>
            <w:strike w:val="0"/>
            <w:noProof w:val="0"/>
            <w:color w:val="0077CC"/>
            <w:position w:val="0"/>
            <w:sz w:val="20"/>
            <w:u w:val="single"/>
            <w:vertAlign w:val="baseline"/>
          </w:rPr>
          <w:t>pic.twitter.com/gpSsZjgXaF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59"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0"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ordered to take 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sign during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Lidia Thorpe has been told to either mute her video screen while asking questions at estimates today – or remove the ‘activist material’ visible behind her on the screen.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Chair of the senate finance and public administration legislation committee, Louise Pratt, said she had privately received a point of order about the material visible on Thorpe’s screen.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Pratt said Thorpe could either mute her video when asking future questions or remove the 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Palestinian flag had been visible on her bookshelf over her shoulder, with the words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written across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said she was in her office, and asked if she would be expected to rearrange her office to meet the requirement. Pratt suggested that Thorpe turn her video screen off while asking future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genocide going on,” Thorpe is heard to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Independents and Greens back UN call for Australia to ban fossil fuel advertising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61" w:history="1">
        <w:r>
          <w:rPr>
            <w:rFonts w:ascii="arial" w:eastAsia="arial" w:hAnsi="arial" w:cs="arial"/>
            <w:b w:val="0"/>
            <w:i/>
            <w:strike w:val="0"/>
            <w:noProof w:val="0"/>
            <w:color w:val="0077CC"/>
            <w:position w:val="0"/>
            <w:sz w:val="20"/>
            <w:u w:val="single"/>
            <w:vertAlign w:val="baseline"/>
          </w:rPr>
          <w:t>reported last night</w:t>
        </w:r>
      </w:hyperlink>
      <w:r>
        <w:rPr>
          <w:rFonts w:ascii="arial" w:eastAsia="arial" w:hAnsi="arial" w:cs="arial"/>
          <w:b w:val="0"/>
          <w:i w:val="0"/>
          <w:strike w:val="0"/>
          <w:noProof w:val="0"/>
          <w:color w:val="000000"/>
          <w:position w:val="0"/>
          <w:sz w:val="20"/>
          <w:u w:val="none"/>
          <w:vertAlign w:val="baseline"/>
        </w:rPr>
        <w:t xml:space="preserve">  that at least nine independents MPs and the Greens had called on the Australian government to ban fossil fuel advertising and for media companies to stop accepting money to promote coal, oil and gas companies.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the UN secretary-general,  </w:t>
      </w:r>
      <w:hyperlink r:id="rId62" w:history="1">
        <w:r>
          <w:rPr>
            <w:rFonts w:ascii="arial" w:eastAsia="arial" w:hAnsi="arial" w:cs="arial"/>
            <w:b w:val="0"/>
            <w:i/>
            <w:strike w:val="0"/>
            <w:noProof w:val="0"/>
            <w:color w:val="0077CC"/>
            <w:position w:val="0"/>
            <w:sz w:val="20"/>
            <w:u w:val="single"/>
            <w:vertAlign w:val="baseline"/>
          </w:rPr>
          <w:t>António Guterres</w:t>
        </w:r>
      </w:hyperlink>
      <w:r>
        <w:rPr>
          <w:rFonts w:ascii="arial" w:eastAsia="arial" w:hAnsi="arial" w:cs="arial"/>
          <w:b w:val="0"/>
          <w:i w:val="0"/>
          <w:strike w:val="0"/>
          <w:noProof w:val="0"/>
          <w:color w:val="000000"/>
          <w:position w:val="0"/>
          <w:sz w:val="20"/>
          <w:u w:val="none"/>
          <w:vertAlign w:val="baseline"/>
        </w:rPr>
        <w:t xml:space="preserve">  , on Wednesday </w:t>
      </w:r>
      <w:hyperlink r:id="rId63" w:history="1">
        <w:r>
          <w:rPr>
            <w:rFonts w:ascii="arial" w:eastAsia="arial" w:hAnsi="arial" w:cs="arial"/>
            <w:b w:val="0"/>
            <w:i/>
            <w:strike w:val="0"/>
            <w:noProof w:val="0"/>
            <w:color w:val="0077CC"/>
            <w:position w:val="0"/>
            <w:sz w:val="20"/>
            <w:u w:val="single"/>
            <w:vertAlign w:val="baseline"/>
          </w:rPr>
          <w:t>urging governments to introduce bans, and news and tech media to stop enabling “planetary destruction”</w:t>
        </w:r>
      </w:hyperlink>
      <w:r>
        <w:rPr>
          <w:rFonts w:ascii="arial" w:eastAsia="arial" w:hAnsi="arial" w:cs="arial"/>
          <w:b w:val="0"/>
          <w:i w:val="0"/>
          <w:strike w:val="0"/>
          <w:noProof w:val="0"/>
          <w:color w:val="000000"/>
          <w:position w:val="0"/>
          <w:sz w:val="20"/>
          <w:u w:val="none"/>
          <w:vertAlign w:val="baseline"/>
        </w:rPr>
        <w:t xml:space="preserve">  by taking fossil fuel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MPs said fossil fuel advertising was a clear case of greenwashing, and compared it to advertising for tobacco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backed by the executive director of candidate crowdfunding organisation Climate 200, Byron Fay. He said “state capture by our fossil fuel industry is comprehensive” and argued the major political parties were on a “unity ticket” supporting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the interests of fossil fuel companies that are making record profits, and boiling the world while they do it, above the interests of the Australian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Nine independent MPs and Greens back UN call for Australia to ban fossil fuel advertising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arrested after man found unresponsive in south Sydney unit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has been arrested after a man died in Sydney’s south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was found unresponsive about 3am this morning at a unit complex in Engadine. The 36-year-old was treated by paramedics, but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33-year-old woman was arrested and taken to Sutherland hospital for mandatory testing. She was then taken to Sutherland police station and is assisting police with their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established and police are continuing to investigate the circumstances surrounding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releases statement on new visa direction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rest of Andrew Giles ’ statement on the new ministerial direction 110: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taken further steps to strengthen the new revised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revised direction makes it clear that the safety of the Australian community is the government’s highest priority – and includes this as a key principle of the decision-making framework.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elevates the impact on victims of family violence and their families into one of the existing primary considerations, reflecting the government’s zero-tolerance approach to family and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Ministerial direction 110 is an important step in ensuring that our migration system works in our national interest, and visa decisions are in line with common sense and the safety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safety is and always will be our government’s highest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minister signs direction 110 after visa controversies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Andrew Giles has today signed ministerial direction 110, he said in a statement – “a new, revised direction to strengthen the consideration of community safety in Australia’s migration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since coming into office the government has refused and cancelled a large number of visas in the interest of community safety, but “it is clear the AAT has made a number of decisions independently of government that do not reflect the government’s intent or meet community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last week, I have cancelled 40 visas in the national interest. Today, we take the next step in strengthening our cancellation system to better reflect community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Ministerial direction 110 is guided by two key principles; the protection of the Australian community and common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revised direction makes crystal clear that the Government expects the protection of the Australian community be given greater weight in visa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Palmer given court date in his effort to strike out charges of dishonesty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Billionaire Queensland businessman and former politician Clive Palmer has been given a court date in his effort to strike out charges of dishonesty.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faces two charges of using his position to act dishonestly with an intent to gain advantage for himself or others. There is another charge against him and his company Palmer Leisure Coolum for failing to respond after announcing or proposing a bid.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moved to strike out the charges for abuse of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didn’t attend the Brisbane magistrates court this morning. He was represented by lawyers Kris Byrne and Peter Dunning.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Magistrate Aaron Simpson was visibly annoyed by delays in the case at a brief hearing at the court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becoming bigger than Ben Hur,” he said, complaining that his busy callover court would be delayed by any complicated legal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 April Freeman said some of the applications dated to last year. Palmer’s application will be heard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Minor flood warning for Georges River in southern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initial minor flood warning has been issued for the Georges River at Liverpool Bridge in south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said an isolated 115mm of rainfall fell in the Georges River catchment in the 24 hours to 9am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 flooding likely to occur at Liverpool Bridge this morning, which is currently at 1.97m and rising. It is likely to peak around 2.10 metres late this morning, the Bureau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speaks with Modi following Indian election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prime minister, Narendra Modi, has thanked the prime minister, Anthony Albanese, for his “warm wishes and congratulations” after he won an historic third consecutive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Modi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glad to speak to my friend [Albanese]. Thanked him for the warm wishes and congratulations. Look forward to working together to strengthen India-Australia comprehensive strategic partnership and cooperation in the Indo-Pacific.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responded, and said it was “always good to talk with you as leader of the world’s largest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work to do enhancing our strategic partnership and with the Quad.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Modi was returned to power, but failed to achieve a predicted landslide victory.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The Guardian view on Modi’s election disappointment: the winner is democracy in India | Editorial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road weather alert for Sydney has been cancelled, however a severe weather warning for heavy rain is still current for the Illawarra, Shoalhaven, Southern Highlands and parts of metropolitan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enltrRoad Weather Alert for </w:t>
      </w:r>
      <w:hyperlink r:id="rId65"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has been cancelled. However, Severe Weather Warning for HEAVY RAIN is still current for </w:t>
      </w:r>
      <w:hyperlink r:id="rId66" w:history="1">
        <w:r>
          <w:rPr>
            <w:rFonts w:ascii="arial" w:eastAsia="arial" w:hAnsi="arial" w:cs="arial"/>
            <w:b w:val="0"/>
            <w:i/>
            <w:strike w:val="0"/>
            <w:noProof w:val="0"/>
            <w:color w:val="0077CC"/>
            <w:position w:val="0"/>
            <w:sz w:val="20"/>
            <w:u w:val="single"/>
            <w:vertAlign w:val="baseline"/>
          </w:rPr>
          <w:t>#Illawarra</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#Shoalhaven</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#Southern</w:t>
        </w:r>
      </w:hyperlink>
      <w:r>
        <w:rPr>
          <w:rFonts w:ascii="arial" w:eastAsia="arial" w:hAnsi="arial" w:cs="arial"/>
          <w:b w:val="0"/>
          <w:i w:val="0"/>
          <w:strike w:val="0"/>
          <w:noProof w:val="0"/>
          <w:color w:val="000000"/>
          <w:position w:val="0"/>
          <w:sz w:val="20"/>
          <w:u w:val="none"/>
          <w:vertAlign w:val="baseline"/>
        </w:rPr>
        <w:t xml:space="preserve">  Highlands and parts of </w:t>
      </w:r>
      <w:hyperlink r:id="rId65"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Metro. Minor to Moderate Flood Warning also current for </w:t>
      </w:r>
      <w:hyperlink r:id="rId69" w:history="1">
        <w:r>
          <w:rPr>
            <w:rFonts w:ascii="arial" w:eastAsia="arial" w:hAnsi="arial" w:cs="arial"/>
            <w:b w:val="0"/>
            <w:i/>
            <w:strike w:val="0"/>
            <w:noProof w:val="0"/>
            <w:color w:val="0077CC"/>
            <w:position w:val="0"/>
            <w:sz w:val="20"/>
            <w:u w:val="single"/>
            <w:vertAlign w:val="baseline"/>
          </w:rPr>
          <w:t>#Hawksburry</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#Nepean</w:t>
        </w:r>
      </w:hyperlink>
      <w:r>
        <w:rPr>
          <w:rFonts w:ascii="arial" w:eastAsia="arial" w:hAnsi="arial" w:cs="arial"/>
          <w:b w:val="0"/>
          <w:i w:val="0"/>
          <w:strike w:val="0"/>
          <w:noProof w:val="0"/>
          <w:color w:val="000000"/>
          <w:position w:val="0"/>
          <w:sz w:val="20"/>
          <w:u w:val="none"/>
          <w:vertAlign w:val="baseline"/>
        </w:rPr>
        <w:t xml:space="preserve">  and several SE rivers </w:t>
      </w:r>
      <w:hyperlink r:id="rId71" w:history="1">
        <w:r>
          <w:rPr>
            <w:rFonts w:ascii="arial" w:eastAsia="arial" w:hAnsi="arial" w:cs="arial"/>
            <w:b w:val="0"/>
            <w:i/>
            <w:strike w:val="0"/>
            <w:noProof w:val="0"/>
            <w:color w:val="0077CC"/>
            <w:position w:val="0"/>
            <w:sz w:val="20"/>
            <w:u w:val="single"/>
            <w:vertAlign w:val="baseline"/>
          </w:rPr>
          <w:t>pic.twitter.com/rXNTdbFWqs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72" w:history="1">
        <w:r>
          <w:rPr>
            <w:rFonts w:ascii="arial" w:eastAsia="arial" w:hAnsi="arial" w:cs="arial"/>
            <w:b w:val="0"/>
            <w:i/>
            <w:strike w:val="0"/>
            <w:noProof w:val="0"/>
            <w:color w:val="0077CC"/>
            <w:position w:val="0"/>
            <w:sz w:val="20"/>
            <w:u w:val="single"/>
            <w:vertAlign w:val="baseline"/>
          </w:rPr>
          <w:t>June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reiterates accusation that Greens are ‘telling lies’ about Labor’s position on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Sunrise, the education minister, Jason Clare, was asked if Labor would put the Greens last on its how to vote cards at the next election. This comes after opposition leader Peter Dutton called on the party to do so, accusing the Greens of stoking social division amid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said it was a “decision for the party organisation”. But he accused the Greens of “telling lies” about the government’s position on the war,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calling for a ceasefire, but you wouldn’t know that from some of the lies that the Greens have been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said repeatedly on this show that we can’t let a war on the other side of the world tear us apart here in Australia. It’s having a massive impact on the Jewish community and the Muslim community here in this country, and a big part of that is because the dead bodies that we see on our TV screens for the Jewish community and the Muslim community aren’t just dead bodies, they have names. They’re often family members or friends and it’s not right that we have political parties trying to exploit that for political dividends.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as leaders to work together here to try to keep the country together, not pull it apart.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MP Max Chandler-Mather spoke about his party’s position earlier today, which you can read in the blog </w:t>
      </w:r>
      <w:hyperlink r:id="rId7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w:t>
      </w:r>
      <w:hyperlink r:id="rId7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weigh in on stoush between Peter Costello and News Corp journalist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minister Jason Clare has said “no one should be pushing other people around” in response to footage released of Peter Costello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Costello has been accused of assaulting a journalist from The Australian newspaper as he refused to answer questions about the embattled media company. Costello has denied the allegations. You can read the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‘You’ve just assaulted me’: Peter Costello accused of ‘violent behaviour’ by News Corp journalist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weighed in on the matter on Sunrise this morning,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there, I’d leave it to others that were there to comment. I’d just make the general point that everybody should be safe at work, no one should be pushing other people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said his view is that “if a journalist asks you a question you stop and answer it, and that’s the simplest way to do it rather than try and run away or say no comment or accidentally knock somebody over.” He also said it will be up to the airport whether it decides to release CCTV footage.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Liberal leader Sussan Ley was also on the program, and said she hopes the “journalist is okay”.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known Peter Costello for many years, and I’ve never known or found him to be aggressive in nature. There’s different camera angles. I haven’t seen them all … I think it’s worth remembering that in public life people do need to be respectful, whether they be public figures, journalists, politicians, whoever. But I’m not going to comment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photos of flood rescues at Woollamia near Shoalhaven in NSW, amid the heavy rainfall: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person charged over alleged attack on Friendlyjordies' home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person has been charged over the alleged arson attack on </w:t>
      </w:r>
      <w:hyperlink r:id="rId75" w:history="1">
        <w:r>
          <w:rPr>
            <w:rFonts w:ascii="arial" w:eastAsia="arial" w:hAnsi="arial" w:cs="arial"/>
            <w:b w:val="0"/>
            <w:i/>
            <w:strike w:val="0"/>
            <w:noProof w:val="0"/>
            <w:color w:val="0077CC"/>
            <w:position w:val="0"/>
            <w:sz w:val="20"/>
            <w:u w:val="single"/>
            <w:vertAlign w:val="baseline"/>
          </w:rPr>
          <w:t>YouTube comedian</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Jordan Shanks-Markovina</w:t>
        </w:r>
      </w:hyperlink>
      <w:r>
        <w:rPr>
          <w:rFonts w:ascii="arial" w:eastAsia="arial" w:hAnsi="arial" w:cs="arial"/>
          <w:b w:val="0"/>
          <w:i w:val="0"/>
          <w:strike w:val="0"/>
          <w:noProof w:val="0"/>
          <w:color w:val="000000"/>
          <w:position w:val="0"/>
          <w:sz w:val="20"/>
          <w:u w:val="none"/>
          <w:vertAlign w:val="baseline"/>
        </w:rPr>
        <w:t xml:space="preserve">   ’s home nearly two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known as Friendlyjordies, the YouTuber’s home was significantly damaged during a fire just after midnight on 23 November, 2022. The house was vacant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police, initial inquiries linked the incident to a fire at the same house on 17 November,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37-year-old man was </w:t>
      </w:r>
      <w:hyperlink r:id="rId76" w:history="1">
        <w:r>
          <w:rPr>
            <w:rFonts w:ascii="arial" w:eastAsia="arial" w:hAnsi="arial" w:cs="arial"/>
            <w:b w:val="0"/>
            <w:i/>
            <w:strike w:val="0"/>
            <w:noProof w:val="0"/>
            <w:color w:val="0077CC"/>
            <w:position w:val="0"/>
            <w:sz w:val="20"/>
            <w:u w:val="single"/>
            <w:vertAlign w:val="baseline"/>
          </w:rPr>
          <w:t>charged late last year</w:t>
        </w:r>
      </w:hyperlink>
      <w:r>
        <w:rPr>
          <w:rFonts w:ascii="arial" w:eastAsia="arial" w:hAnsi="arial" w:cs="arial"/>
          <w:b w:val="0"/>
          <w:i w:val="0"/>
          <w:strike w:val="0"/>
          <w:noProof w:val="0"/>
          <w:color w:val="000000"/>
          <w:position w:val="0"/>
          <w:sz w:val="20"/>
          <w:u w:val="none"/>
          <w:vertAlign w:val="baseline"/>
        </w:rPr>
        <w:t xml:space="preserve">  for his alleged involvement in the two incidents, and remains before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strike force detectives arrested another 37-year-old man at Parramatta police station. He was charged with one count of destroy property in company use fire and participate criminal group contribute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refused bail to appear before Parramatta local court today. Police will allege in court the man was driving a vehicle involved in the second alleged arson attack and is a member of an outlaw motorcycle gang.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Evacuation order lifted for Picton CBD amid heavy rainfall but SES remain concerned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commissioner of the SES has just provided a wet weather update to the ABC. Dallas Byrnes said while the weather appears to be clearing in the Illawarra, the SES remains concerned about the trough: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raining in the Hawkesbury-Nepean Valley area and that water will move downstream into North Richmond and Windsor, so a close focus [will be] on that today to see what the impacts will be for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confirmed an evacuation order for the Picton CBD had been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heavily sandbagged [and the] water is receding there. The sooner the system moves off, the happier we’ll be. Our volunteers have done a fantastic job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Warragamba Dam and other Sydney dams spilling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Warragamba Dam began spilling early this morning, following intense rainfall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NSW confirmed the dam is at full capacity and began spilling at 4.20am this morning. By 7am the dam was spilling at a rate of 150 gigalitres per day (GL/day), and increasing. Total inflow to the dam was 270 GL/day and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severe weather warning is in place for heavy rainfall across the Hawkesbury Nepean Valley, plus a flood watch for moderate flooding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NSW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Warragamba catchment received 87mm of rain in the 48 hours to 6am Friday. The Upper Nepean catchment received 129mm rain in the same period, and the Woronora catchment 111mm.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Sydney dams spilling this morning are the Woronora, Nepean, Cataract, Cordeaux, Avon and Tallowa, and the Blue Mountains storages, except Upper Cascades.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April spill of Warragamba earlier this year peaked at about 220GL/day.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police investigating suspicious fire amid ongoing ‘tobacco wars’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are investigating a suspicious fire at a tobacco shop in Coburg early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alleged offenders broke into the shop on Sydney Road and lit a fire just before 4.30am, police said in a statement. Images on social media show that it was the Blck &amp; Bronze tobacco store allegedly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inside at the time of the incident, and an investigation is ongoing.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alleged incident is the latest in a </w:t>
      </w:r>
      <w:hyperlink r:id="rId77" w:history="1">
        <w:r>
          <w:rPr>
            <w:rFonts w:ascii="arial" w:eastAsia="arial" w:hAnsi="arial" w:cs="arial"/>
            <w:b w:val="0"/>
            <w:i/>
            <w:strike w:val="0"/>
            <w:noProof w:val="0"/>
            <w:color w:val="0077CC"/>
            <w:position w:val="0"/>
            <w:sz w:val="20"/>
            <w:u w:val="single"/>
            <w:vertAlign w:val="baseline"/>
          </w:rPr>
          <w:t>string of arson attacks</w:t>
        </w:r>
      </w:hyperlink>
      <w:r>
        <w:rPr>
          <w:rFonts w:ascii="arial" w:eastAsia="arial" w:hAnsi="arial" w:cs="arial"/>
          <w:b w:val="0"/>
          <w:i w:val="0"/>
          <w:strike w:val="0"/>
          <w:noProof w:val="0"/>
          <w:color w:val="000000"/>
          <w:position w:val="0"/>
          <w:sz w:val="20"/>
          <w:u w:val="none"/>
          <w:vertAlign w:val="baseline"/>
        </w:rPr>
        <w:t xml:space="preserve">  on tobacco stores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Wollondilly mayor gives update on weather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Wollondilly council in south-west Sydney, Matt Gould, said it had been a “very long night” in Picton, where there is a watch and act to prepare for evacuation amid heavy rainfall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just earlier, he provided the following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Stone Quarry Creek has risen rapidly overnight. In a bit of good news, it does seem to have peaked and in the last 10 minutes we have had the SES downgrade us to an advice level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of the Picton CBD and businesses are sandbagged and a lot of them will be closed today, and SES is continuing to watch the situation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rain has eased off here in the last hour but we have been told it could pick up again in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MP continues criticism of Labor over alleged lack of action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MP Max Chandler-Mather is continuing the breakfast rounds and just spoke to ABC RN about the legal action Adam Bandt is considering against Mark Dreyfus over comments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 Patricia Karvelas asked if it was possible for Australia to be “concerned about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also talk about the “very significant violence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Chandler-Mather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the murder of 35,000 Palestinians and 15,000 children should warrant more coverage in the Australian media when the Australian government is not taking any material actions to put pressure on Israel to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previously called for “an immediate humanitarian ceasefire”, the release of hostages and for Israel to allow aid to 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it’s appropriate for people to “blockade” an MP’s office, Chandler-Mather said “people feel like they’re not being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look at other countries that have banned arms trade with Israel and they say, why is it that those countries can do it and Australia doesn’t?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Chandler-Mather said “meaningful action” would include sanctions on Israel, a ban on two-way arms trade, and for Australia to join South Africa’s ICJ case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Max-Chandler Mather weighs in on Bandt’s potential legal action against attorney-general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MP Max Chandler-Mather spoke to ABC News Breakfast earlier about the ongoing stoush between his party and Labor, with Adam Bandt threatening legal action against the attorney general, Mark Dreyfus, over comments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Adam Bandt threatens Mark Dreyfus with legal action over comments on pro-</w:t>
        </w:r>
      </w:hyperlink>
      <w:hyperlink r:id="rId52" w:history="1">
        <w:r>
          <w:rPr>
            <w:rFonts w:ascii="arial" w:eastAsia="arial" w:hAnsi="arial" w:cs="arial"/>
            <w:b/>
            <w:i/>
            <w:strike w:val="0"/>
            <w:noProof w:val="0"/>
            <w:color w:val="0077CC"/>
            <w:position w:val="0"/>
            <w:sz w:val="20"/>
            <w:u w:val="single"/>
            <w:vertAlign w:val="baseline"/>
          </w:rPr>
          <w:t>Palestine</w:t>
        </w:r>
      </w:hyperlink>
      <w:hyperlink r:id="rId52" w:history="1">
        <w:r>
          <w:rPr>
            <w:rFonts w:ascii="arial" w:eastAsia="arial" w:hAnsi="arial" w:cs="arial"/>
            <w:b w:val="0"/>
            <w:i/>
            <w:strike w:val="0"/>
            <w:noProof w:val="0"/>
            <w:color w:val="0077CC"/>
            <w:position w:val="0"/>
            <w:sz w:val="20"/>
            <w:u w:val="single"/>
            <w:vertAlign w:val="baseline"/>
          </w:rPr>
          <w:t xml:space="preserve"> </w:t>
        </w:r>
      </w:hyperlink>
      <w:hyperlink r:id="rId52"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Bandt was serious about taking legal action, Chandler-Mather said it was a “matter that we will leave between the attorney general and his decision about whether or not to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again to comment on the case,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Asking me to comment on the specifics of a case like that – outrageous comments by the attorney general, completely baseless and without fact … this is an attempt to distract from the fact that the Labor government is complicit in a genocide being carried out by Israel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previously called for “an immediate humanitarian ceasefire”, the release of hostages and for Israel to allow aid to 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targeting of Labor MP offices by protestors, and whether politicians have a responsibility to be cautious with the language they use, Chandler-Mather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What is causing social unrest is the fact that the Australian government is not taking any meaningful action to stop Israel and put pressure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Labor government would win election, poll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Labor party would enter its fourth historic term if an election was held now, according to a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 the Herald Sun reports a Redbridge poll of 1,000 Victorian voters shows the government has extended its two-party preferred lead over the coalition, 55 to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Labor has a lesser share of the primary vote than it did when it won the 2022 election, the survey shows those lost voters are not going to the Liberal-National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Redbridge directors Kos Samaras and Tony Barry said while the Coalition was winning back votes from minor parties, it was failing to attract disaffected Labor voters. Instead votes are going to the Greens, which would go back to Labor in a flow of preferences.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state election will be held in November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SES respond to 450 incidents overnight in NSW after wet weather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Emergency Service has responded to 450 incidents overnight across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Dallas Byrnes from the SES has told the Today Show that 49 of those were flood rescues – 28 being in the Illawarra.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flagged earlier, there is a watch and act for the low-lying areas of Picton to prepare to evacuate, plus warnings for the Wollundry and Shoalhaven rivers due to the heavy rainfall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Byrnes urged those in the Illawarra particularly to drive with caution into work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Rain can’t drive off Women’s State of Origin spectators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coast rain didn’t stop people from getting out and about last night. Here are some photos from the second game of the Women’s State of Origin match in Newcastle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Wet weather will move to south coast later today, Bureau of Meteorology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meteorologist Angus Hines has just provided a wet weather update to ABC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an eastern band of rain sat over the east coast overnight, drenching the Illawarra region in particular. Around Wollongong there was 200mm of rain, “most of which fell through the evening and overnight night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 Kembla also received a bucketing, with over 200mm of rainfall.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rivers have risen really quickly, there’s been areas of flooding across roads and road closures, areas of inundation into properties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rain will continue in the Illawarra and parts of Sydney’s metropolitan, he said, plus parts of the tablelands and south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rain [in those hardest-hit areas] is expected to continue for the next few hours but by around the middle of the day, the band will move south and weaken back slightly.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second half of the day, the focal point will become the south coast of New South Wales, while the spots around the Illawarra and Sydney might see showers this afternoon, but the intensity and persistence of the rain should dial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more hours of wet weather in those places before some brighter and drier conditions on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Friday – I’m Emily Wind, reporting for blogging duty this Friday. Thanks to Martin for kicking things off for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something that needs attention, or have any questions, you can always reach out via X, @emilywindwrites, or send me an email: </w:t>
      </w:r>
      <w:hyperlink r:id="rId78"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 to review ‘socially responsible’ investments despite not meeting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chancellor of the Australian National University (ANU), Genevieve Bell, has confirmed that the university will meet at the end of next week to review its policies related to weapons manufacturers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university would consider its ties that made it complicit in a “genocide in Gaza”, Bell said the university’s “socially responsible investment policy” would be reviewed next Friday by the university’s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 said she had received a number of correspondences related to investment and pro-Israel sentiment, including “one irate call” from the former member of Kooyong , Josh Frydenberg.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Bell hadn’t met with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students to discuss the encampment, a spokesperson said they hadn’t been able to put forward representatives to mediate their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National University expels two over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students at the Australian National University (ANU) have had disciplinary action lodged against them and two have been expelled since the war in Gaza broke out last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education estimates on Wednesday evening, the vice chancellor of ANU, Genevieve Bell, confirmed of 10 students that had disciplinary proceedings against them, five had been rendered and two had been excluded from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 freedom is not absolute, it’s governed by and constrained by Australian law as well as our internal policies as a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students that had made the alleged Nazi salute and a Nazi symbol during a council meeting, Bell said four cases that had activated disciplinary proceedings had been referred to the AFP, including the alleged Nazi symbols and two students that refused to condemn Hamas on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 reiterated that the campus supported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long as it was “peaceful, respectful” and sat within the university’s code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SES issues evacuation warning for areas in south-west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SES has issued a warning for areas south-west of Sydney, due to rising hazardous flash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warning issues at 3am today, the SES advised locals in Picton and the nearby Stone Quarry Creek to monitor the situation and prepare to evacuate so they can safely evacuate when instructed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creek waters were threatening to cut off the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“Wherever possible, you should prepare to stay with family or friends, or make other accommodation arrangements,” the warning said. “If you remain in the area, you may become trapped without power, water, and other essential services. It may be too dangerous for NSW SES to rescue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weather systems are causing heavy rainfall across the area, with the possibility of flash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area most at risk were advised to lift important belongings up onto tables, beds, benches, and shelves above predicted flood levels, and to collect or create sandbags by filling pillowcases or shopping bags with sand and place them around doorways and in toilets and over drains to prevent rising sewage.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also reminded not to swim or drive in floodwaters.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rain kicked off on Wednesday night and parts of NSW recorded more than a month’s rainfall in 12 hours. 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Multiple people rescued from flood waters as parts of NSW see month’s worth of rain in 12 hours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at the end of another busy week in the world of news. I’m Martin Farrer and I’m going to run through a few of our top stories this morning before handing over to Emily Wind.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little sign that the Reserve Bank is about to cut interest rates any time soon, our business correspondent has </w:t>
      </w:r>
      <w:hyperlink r:id="rId80" w:history="1">
        <w:r>
          <w:rPr>
            <w:rFonts w:ascii="arial" w:eastAsia="arial" w:hAnsi="arial" w:cs="arial"/>
            <w:b w:val="0"/>
            <w:i/>
            <w:strike w:val="0"/>
            <w:noProof w:val="0"/>
            <w:color w:val="0077CC"/>
            <w:position w:val="0"/>
            <w:sz w:val="20"/>
            <w:u w:val="single"/>
            <w:vertAlign w:val="baseline"/>
          </w:rPr>
          <w:t>picked out four charts</w:t>
        </w:r>
      </w:hyperlink>
      <w:r>
        <w:rPr>
          <w:rFonts w:ascii="arial" w:eastAsia="arial" w:hAnsi="arial" w:cs="arial"/>
          <w:b w:val="0"/>
          <w:i w:val="0"/>
          <w:strike w:val="0"/>
          <w:noProof w:val="0"/>
          <w:color w:val="000000"/>
          <w:position w:val="0"/>
          <w:sz w:val="20"/>
          <w:u w:val="none"/>
          <w:vertAlign w:val="baseline"/>
        </w:rPr>
        <w:t xml:space="preserve">  to explain the financial pressure being felt by Australian households. From rising insolvencies to affluent stress, and from falling spending to more inequality, the signs of strain are slowly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might get some idea about the direction of travel for rates when the RBA’s deputy governor, Andrew Hauser, speaks at the Australian Economic Outlook conference in Sydney today. Anthony Albanese is top of the bill, though, so we’ll be bringing you details of what they say a soon as we get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is being hit by a wave of Covid cases this winter, combined with an outbreak of other respiratory illnesses that has experts worried. Leading epidemiologists say it could be a few weeks before the country sees the peak of the current Covid outbreak, as a drop in vaccinations and a lowering of the public guard means a double-whammy effect. The impact of a </w:t>
      </w:r>
      <w:hyperlink r:id="rId81" w:history="1">
        <w:r>
          <w:rPr>
            <w:rFonts w:ascii="arial" w:eastAsia="arial" w:hAnsi="arial" w:cs="arial"/>
            <w:b w:val="0"/>
            <w:i/>
            <w:strike w:val="0"/>
            <w:noProof w:val="0"/>
            <w:color w:val="0077CC"/>
            <w:position w:val="0"/>
            <w:sz w:val="20"/>
            <w:u w:val="single"/>
            <w:vertAlign w:val="baseline"/>
          </w:rPr>
          <w:t>“big wave” of Covid-19 infections</w:t>
        </w:r>
      </w:hyperlink>
      <w:r>
        <w:rPr>
          <w:rFonts w:ascii="arial" w:eastAsia="arial" w:hAnsi="arial" w:cs="arial"/>
          <w:b w:val="0"/>
          <w:i w:val="0"/>
          <w:strike w:val="0"/>
          <w:noProof w:val="0"/>
          <w:color w:val="000000"/>
          <w:position w:val="0"/>
          <w:sz w:val="20"/>
          <w:u w:val="none"/>
          <w:vertAlign w:val="baseline"/>
        </w:rPr>
        <w:t xml:space="preserve">  is being made worse by a rise in ?influenza, respiratory syncytial viru, pertussis and pneumonia.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Costello, the former federal treasurer and current chairman of Nine Entertainment, </w:t>
      </w:r>
      <w:hyperlink r:id="rId46" w:history="1">
        <w:r>
          <w:rPr>
            <w:rFonts w:ascii="arial" w:eastAsia="arial" w:hAnsi="arial" w:cs="arial"/>
            <w:b w:val="0"/>
            <w:i/>
            <w:strike w:val="0"/>
            <w:noProof w:val="0"/>
            <w:color w:val="0077CC"/>
            <w:position w:val="0"/>
            <w:sz w:val="20"/>
            <w:u w:val="single"/>
            <w:vertAlign w:val="baseline"/>
          </w:rPr>
          <w:t>has been accused of assaulting</w:t>
        </w:r>
      </w:hyperlink>
      <w:r>
        <w:rPr>
          <w:rFonts w:ascii="arial" w:eastAsia="arial" w:hAnsi="arial" w:cs="arial"/>
          <w:b w:val="0"/>
          <w:i w:val="0"/>
          <w:strike w:val="0"/>
          <w:noProof w:val="0"/>
          <w:color w:val="000000"/>
          <w:position w:val="0"/>
          <w:sz w:val="20"/>
          <w:u w:val="none"/>
          <w:vertAlign w:val="baseline"/>
        </w:rPr>
        <w:t xml:space="preserve">  a journalist from the Australian newspaper as he refused to answer questions about the embattled media company. Costello has dismissed the allegations, saying “there was no assault” and that the journalist “fell over an advertising placard”.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drenching experienced by NSW since Wednesday </w:t>
      </w:r>
      <w:hyperlink r:id="rId79" w:history="1">
        <w:r>
          <w:rPr>
            <w:rFonts w:ascii="arial" w:eastAsia="arial" w:hAnsi="arial" w:cs="arial"/>
            <w:b w:val="0"/>
            <w:i/>
            <w:strike w:val="0"/>
            <w:noProof w:val="0"/>
            <w:color w:val="0077CC"/>
            <w:position w:val="0"/>
            <w:sz w:val="20"/>
            <w:u w:val="single"/>
            <w:vertAlign w:val="baseline"/>
          </w:rPr>
          <w:t>saw nine rescues</w:t>
        </w:r>
      </w:hyperlink>
      <w:r>
        <w:rPr>
          <w:rFonts w:ascii="arial" w:eastAsia="arial" w:hAnsi="arial" w:cs="arial"/>
          <w:b w:val="0"/>
          <w:i w:val="0"/>
          <w:strike w:val="0"/>
          <w:noProof w:val="0"/>
          <w:color w:val="000000"/>
          <w:position w:val="0"/>
          <w:sz w:val="20"/>
          <w:u w:val="none"/>
          <w:vertAlign w:val="baseline"/>
        </w:rPr>
        <w:t xml:space="preserve">  and a flash flood warning this morning for a town south-west of Sydney. More on that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a Senate estimates hearing, the Australian National University vice chancellor has revealed ten students have been disciplined and two expelled over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 More on that, too, soon.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Shannon Fentiman referred to Queensland ethics committee over ‘cross your legs’ stoush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hazardwatch.gov.au/alert/2fcde002-7dfc-49e1-88ad-fa89b9ffff3c" TargetMode="External" /><Relationship Id="rId11" Type="http://schemas.openxmlformats.org/officeDocument/2006/relationships/hyperlink" Target="https://t.co/S567emiVQJ" TargetMode="External" /><Relationship Id="rId12" Type="http://schemas.openxmlformats.org/officeDocument/2006/relationships/hyperlink" Target="https://t.co/NhUzSw9lof" TargetMode="External" /><Relationship Id="rId13" Type="http://schemas.openxmlformats.org/officeDocument/2006/relationships/hyperlink" Target="https://twitter.com/NSWSES/status/1798959173360849245?ref_src=twsrc%5Etfw" TargetMode="External" /><Relationship Id="rId14" Type="http://schemas.openxmlformats.org/officeDocument/2006/relationships/hyperlink" Target="https://twitter.com/AdamBandt/status/1798948969663627275?ref_src=twsrc%5Etfw" TargetMode="External" /><Relationship Id="rId15" Type="http://schemas.openxmlformats.org/officeDocument/2006/relationships/hyperlink" Target="https://www.theguardian.com/australia-news/anthony-albanese" TargetMode="External" /><Relationship Id="rId16" Type="http://schemas.openxmlformats.org/officeDocument/2006/relationships/hyperlink" Target="https://www.theguardian.com/australia-news/article/2024/jun/06/dutton-calls-greens-evil-and-claims-bandt-unfit-for-public-office-as-tensions-over-gaza-war-continue" TargetMode="External" /><Relationship Id="rId17" Type="http://schemas.openxmlformats.org/officeDocument/2006/relationships/hyperlink" Target="https://www.sydney.edu.au/news-opinion/news/2024/06/07/sexual-harassment-rife-in-retail-work.html?campaign=news-opinion&amp;source=email&amp;area=university&amp;a=public&amp;type=o&amp;pid=stream" TargetMode="External" /><Relationship Id="rId18" Type="http://schemas.openxmlformats.org/officeDocument/2006/relationships/hyperlink" Target="https://t.co/Ss766eTahj" TargetMode="External" /><Relationship Id="rId19" Type="http://schemas.openxmlformats.org/officeDocument/2006/relationships/hyperlink" Target="https://twitter.com/BOM_NSW/status/1798944201352364278?ref_src=twsrc%5Etfw" TargetMode="External" /><Relationship Id="rId2" Type="http://schemas.openxmlformats.org/officeDocument/2006/relationships/webSettings" Target="webSettings.xml" /><Relationship Id="rId20" Type="http://schemas.openxmlformats.org/officeDocument/2006/relationships/hyperlink" Target="http://www.bom.gov.au/nsw/warnings/flood/nepean-hawkesburyrivers.shtml" TargetMode="External" /><Relationship Id="rId21" Type="http://schemas.openxmlformats.org/officeDocument/2006/relationships/hyperlink" Target="https://t.co/zAKooqPIGQ" TargetMode="External" /><Relationship Id="rId22" Type="http://schemas.openxmlformats.org/officeDocument/2006/relationships/hyperlink" Target="https://twitter.com/LiveTrafficSyd/status/1798881885755687056?ref_src=twsrc%5Etfw" TargetMode="External" /><Relationship Id="rId23" Type="http://schemas.openxmlformats.org/officeDocument/2006/relationships/hyperlink" Target="https://t.co/4W35o8iFmh" TargetMode="External" /><Relationship Id="rId24" Type="http://schemas.openxmlformats.org/officeDocument/2006/relationships/hyperlink" Target="https://t.co/Hhfsc1zr7n" TargetMode="External" /><Relationship Id="rId25" Type="http://schemas.openxmlformats.org/officeDocument/2006/relationships/hyperlink" Target="https://twitter.com/BOM_au/status/1798939272625655819?ref_src=twsrc%5Etfw" TargetMode="External" /><Relationship Id="rId26" Type="http://schemas.openxmlformats.org/officeDocument/2006/relationships/hyperlink" Target="https://t.co/IOTcVcovz7" TargetMode="External" /><Relationship Id="rId27" Type="http://schemas.openxmlformats.org/officeDocument/2006/relationships/hyperlink" Target="https://twitter.com/NSWSES/status/1798943280912335271?ref_src=twsrc%5Etfw" TargetMode="External" /><Relationship Id="rId28" Type="http://schemas.openxmlformats.org/officeDocument/2006/relationships/hyperlink" Target="https://t.co/yGaVBdGkAo" TargetMode="External" /><Relationship Id="rId29" Type="http://schemas.openxmlformats.org/officeDocument/2006/relationships/hyperlink" Target="https://t.co/M48JUPsVUf" TargetMode="External" /><Relationship Id="rId3" Type="http://schemas.openxmlformats.org/officeDocument/2006/relationships/fontTable" Target="fontTable.xml" /><Relationship Id="rId30" Type="http://schemas.openxmlformats.org/officeDocument/2006/relationships/hyperlink" Target="https://twitter.com/NSWSES/status/1798940654644691400?ref_src=twsrc%5Etfw" TargetMode="External" /><Relationship Id="rId31" Type="http://schemas.openxmlformats.org/officeDocument/2006/relationships/hyperlink" Target="https://u26892420.ct.sendgrid.net/ls/click?upn=u001.czRgix5dsuISVD4k7s4OuXgHvVART3IAn60zAPewc9X6epGnQyQYIrYkyiVqPeirUX-2FrU0sgUkJaxStbpE74gO-2FQmhlgsXP2fBJ14Vj0Bs0-3DwNo__KM7aMQWm0bbAu-2FIrnhGVCg4Wumu2zi1RkT036w8MvIdORJ-2Fa8EDDPCDqupyNe87OHu0rJlZlZFF7gRtju0VRS47aQZwE9vtfqHivJB1R2f3wQEiaW4jk4TFaJvUe9AemjXNejxiOuI6wSNbekiCEyQUlYFxFnX9P4nhlKeOtRtaryVc752iRIeBCo-2BT02FeJdhlqHuKVu4s8VvTWbke-2FUmq1mbYP8DjqU56GNnKx2QFHP92FZQxDUVNA8krcQRIdotdyneAv0R39HIgQqEp2ZAefVLeo6Knqg-2F7fFq4pDhpxInIRq0G5UObwXmdAJmsVCIX2TI7lgPR9y74CA-2FBWP65Ct8FW9Ea-2Fz4T81jy2mdo-3D" TargetMode="External" /><Relationship Id="rId32" Type="http://schemas.openxmlformats.org/officeDocument/2006/relationships/hyperlink" Target="https://t.co/bKb7sJEW1f" TargetMode="External" /><Relationship Id="rId33" Type="http://schemas.openxmlformats.org/officeDocument/2006/relationships/hyperlink" Target="https://t.co/Xr8kzkLp3Q" TargetMode="External" /><Relationship Id="rId34" Type="http://schemas.openxmlformats.org/officeDocument/2006/relationships/hyperlink" Target="https://twitter.com/NSWSES/status/1798928702094594330?ref_src=twsrc%5Etfw" TargetMode="External" /><Relationship Id="rId35" Type="http://schemas.openxmlformats.org/officeDocument/2006/relationships/hyperlink" Target="https://www.theguardian.com/sport/article/2024/jun/06/queensland-maroons-beat-nsw-sky-blues-womens-state-of-origin-game-two-match-report" TargetMode="External" /><Relationship Id="rId36" Type="http://schemas.openxmlformats.org/officeDocument/2006/relationships/hyperlink" Target="https://www.theguardian.com/sport/blog/article/2024/jun/07/womens-state-of-origin-nsw-vs-qld-results" TargetMode="External" /><Relationship Id="rId37" Type="http://schemas.openxmlformats.org/officeDocument/2006/relationships/hyperlink" Target="https://www.theguardian.com/australia-news/article/2024/jun/06/robodebt-national-corruption-watchdog-wont-investigate-officials-nacc-ntwnfb" TargetMode="External" /><Relationship Id="rId38" Type="http://schemas.openxmlformats.org/officeDocument/2006/relationships/hyperlink" Target="https://www.theguardian.com/australia-news/2021/jun/23/robodebt-government-fights-to-keep-secret-documents-that-may-show-what-went-wrong" TargetMode="External" /><Relationship Id="rId39" Type="http://schemas.openxmlformats.org/officeDocument/2006/relationships/hyperlink" Target="https://www.theguardian.com/australia-news/article/2024/may/22/victoria-bird-flu-found-meredith-egg-farm-hln1" TargetMode="External" /><Relationship Id="rId4" Type="http://schemas.openxmlformats.org/officeDocument/2006/relationships/header" Target="header1.xml" /><Relationship Id="rId40" Type="http://schemas.openxmlformats.org/officeDocument/2006/relationships/hyperlink" Target="https://www.theguardian.com/artanddesign/article/2024/jun/07/archibald-prize-2024-laura-jones-wins-100000-for-portrait-of-tim-winton" TargetMode="External" /><Relationship Id="rId41" Type="http://schemas.openxmlformats.org/officeDocument/2006/relationships/hyperlink" Target="https://www.artgallery.nsw.gov.au/prizes/archibald/2024/30654/" TargetMode="External" /><Relationship Id="rId42" Type="http://schemas.openxmlformats.org/officeDocument/2006/relationships/hyperlink" Target="https://www.artgallery.nsw.gov.au/prizes/wynne/2024/30724/" TargetMode="External" /><Relationship Id="rId43" Type="http://schemas.openxmlformats.org/officeDocument/2006/relationships/hyperlink" Target="https://www.artgallery.nsw.gov.au/prizes/sulman/2024/30747/" TargetMode="External" /><Relationship Id="rId44" Type="http://schemas.openxmlformats.org/officeDocument/2006/relationships/hyperlink" Target="https://www.theguardian.com/artanddesign/gallery/2024/may/30/archibald-prize-2024-finalists-julian-assange-tony-armstrong-chloe-hayden-and-more-in-pictures" TargetMode="External" /><Relationship Id="rId45" Type="http://schemas.openxmlformats.org/officeDocument/2006/relationships/hyperlink" Target="https://www.theguardian.com/culture/article/2024/may/30/baker-boy-portrait-wins-packing-room-prize-at-2024-archibalds" TargetMode="External" /><Relationship Id="rId46" Type="http://schemas.openxmlformats.org/officeDocument/2006/relationships/hyperlink" Target="https://www.theguardian.com/australia-news/article/2024/jun/06/youve-just-assaulted-me-peter-costello-accused-of-violent-behaviour-by-news-corp-journalist" TargetMode="External" /><Relationship Id="rId47" Type="http://schemas.openxmlformats.org/officeDocument/2006/relationships/hyperlink" Target="https://www.theguardian.com/australia-news/live/2024/jun/07/australia-news-live-gaza-protests-anu-prime-minister-anthony-albanese-cost-of-living-economy-recession-nuclear-power-flash-floods-sydney-nsw?CMP=share_btn_url&amp;page=with%3Ablock-66625dcc8f0872aaf435beb4#block-66625dcc8f0872aaf435beb4" TargetMode="External" /><Relationship Id="rId48" Type="http://schemas.openxmlformats.org/officeDocument/2006/relationships/hyperlink" Target="https://t.co/a4uqhlx37n" TargetMode="External" /><Relationship Id="rId49" Type="http://schemas.openxmlformats.org/officeDocument/2006/relationships/hyperlink" Target="https://t.co/Xr0r48SdfY" TargetMode="External" /><Relationship Id="rId5" Type="http://schemas.openxmlformats.org/officeDocument/2006/relationships/footer" Target="footer1.xml" /><Relationship Id="rId50" Type="http://schemas.openxmlformats.org/officeDocument/2006/relationships/hyperlink" Target="https://twitter.com/NSWSES/status/1798889179293901237?ref_src=twsrc%5Etfw" TargetMode="External" /><Relationship Id="rId51" Type="http://schemas.openxmlformats.org/officeDocument/2006/relationships/hyperlink" Target="https://www.theguardian.com/australia-news/article/2024/jun/07/immigration-new-rules-australia-visa-cancellations-ministerial-direction-110" TargetMode="External" /><Relationship Id="rId52" Type="http://schemas.openxmlformats.org/officeDocument/2006/relationships/hyperlink" Target="https://www.theguardian.com/australia-news/article/2024/jun/06/adam-bandt-mark-dreyfus-legal-action-threat-pro-palestine-protests-alleged-defamation" TargetMode="External" /><Relationship Id="rId53" Type="http://schemas.openxmlformats.org/officeDocument/2006/relationships/hyperlink" Target="https://www.theguardian.com/australia-news/2024/mar/15/growing-safety-concerns-over-lithium-ion-batteries-after-four-fires-in-one-day-in-nsw" TargetMode="External" /><Relationship Id="rId54" Type="http://schemas.openxmlformats.org/officeDocument/2006/relationships/hyperlink" Target="https://t.co/eqn4SZidzc" TargetMode="External" /><Relationship Id="rId55" Type="http://schemas.openxmlformats.org/officeDocument/2006/relationships/hyperlink" Target="https://twitter.com/FRNSW/status/1798871805077381615?ref_src=twsrc%5Etfw" TargetMode="External" /><Relationship Id="rId56" Type="http://schemas.openxmlformats.org/officeDocument/2006/relationships/hyperlink" Target="https://www.theguardian.com/australia-news/live/2024/jun/07/australia-news-live-gaza-protests-anu-prime-minister-anthony-albanese-cost-of-living-economy-recession-nuclear-power-flash-floods-sydney-nsw?CMP=share_btn_url&amp;page=with%3Ablock-6662519e8f0872aaf435be81#block-6662519e8f0872aaf435be81" TargetMode="External" /><Relationship Id="rId57" Type="http://schemas.openxmlformats.org/officeDocument/2006/relationships/hyperlink" Target="https://twitter.com/BOM_NSW?ref_src=twsrc%5Etfw" TargetMode="External" /><Relationship Id="rId58" Type="http://schemas.openxmlformats.org/officeDocument/2006/relationships/hyperlink" Target="https://t.co/gpSsZjgXaF" TargetMode="External" /><Relationship Id="rId59" Type="http://schemas.openxmlformats.org/officeDocument/2006/relationships/hyperlink" Target="mailto:phannam@mastodon.green" TargetMode="External" /><Relationship Id="rId6" Type="http://schemas.openxmlformats.org/officeDocument/2006/relationships/footer" Target="footer2.xml" /><Relationship Id="rId60" Type="http://schemas.openxmlformats.org/officeDocument/2006/relationships/hyperlink" Target="https://twitter.com/p_hannam/status/1798874322905510395?ref_src=twsrc%5Etfw" TargetMode="External" /><Relationship Id="rId61" Type="http://schemas.openxmlformats.org/officeDocument/2006/relationships/hyperlink" Target="https://www.theguardian.com/environment/article/2024/jun/06/un-fossil-fuel-advertising-ban-calls-australia-greens-independents" TargetMode="External" /><Relationship Id="rId62" Type="http://schemas.openxmlformats.org/officeDocument/2006/relationships/hyperlink" Target="https://www.theguardian.com/world/antonio-guterres" TargetMode="External" /><Relationship Id="rId63" Type="http://schemas.openxmlformats.org/officeDocument/2006/relationships/hyperlink" Target="https://www.theguardian.com/environment/article/2024/jun/05/antonio-guterres-un-chief-fossil-fuels-advertising" TargetMode="External" /><Relationship Id="rId64" Type="http://schemas.openxmlformats.org/officeDocument/2006/relationships/hyperlink" Target="https://www.theguardian.com/commentisfree/article/2024/jun/05/the-guardian-view-on-modis-election-disappointment-the-winner-is-democracy-in-india" TargetMode="External" /><Relationship Id="rId65" Type="http://schemas.openxmlformats.org/officeDocument/2006/relationships/hyperlink" Target="https://twitter.com/hashtag/Sydney?src=hash&amp;ref_src=twsrc%5Etfw" TargetMode="External" /><Relationship Id="rId66" Type="http://schemas.openxmlformats.org/officeDocument/2006/relationships/hyperlink" Target="https://twitter.com/hashtag/Illawarra?src=hash&amp;ref_src=twsrc%5Etfw" TargetMode="External" /><Relationship Id="rId67" Type="http://schemas.openxmlformats.org/officeDocument/2006/relationships/hyperlink" Target="https://twitter.com/hashtag/Shoalhaven?src=hash&amp;ref_src=twsrc%5Etfw" TargetMode="External" /><Relationship Id="rId68" Type="http://schemas.openxmlformats.org/officeDocument/2006/relationships/hyperlink" Target="https://twitter.com/hashtag/Southern?src=hash&amp;ref_src=twsrc%5Etfw" TargetMode="External" /><Relationship Id="rId69" Type="http://schemas.openxmlformats.org/officeDocument/2006/relationships/hyperlink" Target="https://twitter.com/hashtag/Hawksburry?src=hash&amp;ref_src=twsrc%5Etfw" TargetMode="External" /><Relationship Id="rId7" Type="http://schemas.openxmlformats.org/officeDocument/2006/relationships/image" Target="media/image1.png" /><Relationship Id="rId70" Type="http://schemas.openxmlformats.org/officeDocument/2006/relationships/hyperlink" Target="https://twitter.com/hashtag/Nepean?src=hash&amp;ref_src=twsrc%5Etfw" TargetMode="External" /><Relationship Id="rId71" Type="http://schemas.openxmlformats.org/officeDocument/2006/relationships/hyperlink" Target="https://t.co/rXNTdbFWqs" TargetMode="External" /><Relationship Id="rId72" Type="http://schemas.openxmlformats.org/officeDocument/2006/relationships/hyperlink" Target="https://twitter.com/BOM_NSW/status/1798850584725852536?ref_src=twsrc%5Etfw" TargetMode="External" /><Relationship Id="rId73" Type="http://schemas.openxmlformats.org/officeDocument/2006/relationships/hyperlink" Target="https://www.theguardian.com/australia-news/live/2024/jun/07/australia-news-live-gaza-protests-anu-prime-minister-anthony-albanese-cost-of-living-economy-recession-nuclear-power-flash-floods-sydney-nsw?CMP=share_btn_url&amp;page=with%3Ablock-666227dc8f0826e9b0f8595c#block-666227dc8f0826e9b0f8595c" TargetMode="External" /><Relationship Id="rId74" Type="http://schemas.openxmlformats.org/officeDocument/2006/relationships/hyperlink" Target="https://www.theguardian.com/australia-news/live/2024/jun/07/australia-news-live-gaza-protests-anu-prime-minister-anthony-albanese-cost-of-living-economy-recession-nuclear-power-flash-floods-sydney-nsw?CMP=share_btn_url&amp;page=with%3Ablock-66622cb58f0826e9b0f85976#block-66622cb58f0826e9b0f85976" TargetMode="External" /><Relationship Id="rId75" Type="http://schemas.openxmlformats.org/officeDocument/2006/relationships/hyperlink" Target="https://www.theguardian.com/media/2022/sep/02/friendlyjordies-jordan-shanks-and-clubsnsw-whistleblower-face-criminal-contempt-proceedings" TargetMode="External" /><Relationship Id="rId76" Type="http://schemas.openxmlformats.org/officeDocument/2006/relationships/hyperlink" Target="https://www.theguardian.com/australia-news/2023/dec/21/friendlyjordies-case-man-charged-over-alleged-arson-attack-on-youtube-personalitys-bondi-home" TargetMode="External" /><Relationship Id="rId77" Type="http://schemas.openxmlformats.org/officeDocument/2006/relationships/hyperlink" Target="https://www.theguardian.com/australia-news/2024/jan/13/tobacco-wars-victoria-police-turning-the-corner-in-battle-against-arson-attacks-as-more-arrests-made" TargetMode="External" /><Relationship Id="rId78" Type="http://schemas.openxmlformats.org/officeDocument/2006/relationships/hyperlink" Target="mailto:emily.wind@theguardian.com" TargetMode="External" /><Relationship Id="rId79" Type="http://schemas.openxmlformats.org/officeDocument/2006/relationships/hyperlink" Target="https://www.theguardian.com/australia-news/article/2024/jun/06/rain-to-soak-sydney-as-weather-forecasters-warn-of-flash-flood-risk-for-nsw-coast" TargetMode="External" /><Relationship Id="rId8" Type="http://schemas.openxmlformats.org/officeDocument/2006/relationships/hyperlink" Target="https://advance.lexis.com/api/document?collection=news&amp;id=urn:contentItem:6C6C-H511-JBNF-W3YV-00000-00&amp;context=1519360" TargetMode="External" /><Relationship Id="rId80" Type="http://schemas.openxmlformats.org/officeDocument/2006/relationships/hyperlink" Target="https://www.theguardian.com/business/article/2024/jun/07/australia-gdp-growth-figures-march-quarter-charts-cost-of-living" TargetMode="External" /><Relationship Id="rId81" Type="http://schemas.openxmlformats.org/officeDocument/2006/relationships/hyperlink" Target="https://www.theguardian.com/australia-news/article/2024/jun/06/australia-covid-cases-flu-increase-data-numbers-rise" TargetMode="External" /><Relationship Id="rId82" Type="http://schemas.openxmlformats.org/officeDocument/2006/relationships/theme" Target="theme/theme1.xml" /><Relationship Id="rId83"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Shannon Fentiman referred to Queensland ethics committee over ‘cross your legs’ stoush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410</vt:lpwstr>
  </property>
  <property fmtid="{D5CDD505-2E9C-101B-9397-08002B2CF9AE}" pid="3" name="LADocCount">
    <vt:lpwstr>1</vt:lpwstr>
  </property>
  <property fmtid="{D5CDD505-2E9C-101B-9397-08002B2CF9AE}" pid="4" name="LADocumentID:410">
    <vt:lpwstr>Doc::urn:hlct:16|contextualFeaturePermID::1519360</vt:lpwstr>
  </property>
  <property fmtid="{D5CDD505-2E9C-101B-9397-08002B2CF9AE}" pid="5" name="UserPermID">
    <vt:lpwstr>urn:user:PA195023767</vt:lpwstr>
  </property>
</Properties>
</file>