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BBC building sprayed with red paint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over Israel-Hamas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2023 Saturday 2:10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says it was behind incident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accusing BBC of ‘manufacturing consent for Israel’s war crimes’Israel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has claimed responsibility for throwing red paint over the BBC’s headquarters, accusing the broadcaster of having “blood on its hands” over its coverage of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organisation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identified itself as being behind the incident, which took place early on Saturday morning at Broadcasting House. It alleged that the broadcaster was “manufacturing consent for Israel’s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Posting on X, formerly known as Twitter, </w:t>
      </w:r>
      <w:hyperlink r:id="rId10" w:history="1">
        <w:r>
          <w:rPr>
            <w:rFonts w:ascii="arial" w:eastAsia="arial" w:hAnsi="arial" w:cs="arial"/>
            <w:b w:val="0"/>
            <w:i/>
            <w:strike w:val="0"/>
            <w:noProof w:val="0"/>
            <w:color w:val="0077CC"/>
            <w:position w:val="0"/>
            <w:sz w:val="20"/>
            <w:u w:val="single"/>
            <w:vertAlign w:val="baseline"/>
          </w:rPr>
          <w:t>the group wrote</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left a message overnight for the BBC: spreading the occupation’s lies and manufacturing consent for Israel’s war crimes means that you have Palestinian blood on your hands #ShutBBCDown.”</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is an activist group that uses civil disobedience tactics, </w:t>
      </w:r>
      <w:hyperlink r:id="rId11" w:history="1">
        <w:r>
          <w:rPr>
            <w:rFonts w:ascii="arial" w:eastAsia="arial" w:hAnsi="arial" w:cs="arial"/>
            <w:b w:val="0"/>
            <w:i/>
            <w:strike w:val="0"/>
            <w:noProof w:val="0"/>
            <w:color w:val="0077CC"/>
            <w:position w:val="0"/>
            <w:sz w:val="20"/>
            <w:u w:val="single"/>
            <w:vertAlign w:val="baseline"/>
          </w:rPr>
          <w:t>primarily targeting the UK factories</w:t>
        </w:r>
      </w:hyperlink>
      <w:r>
        <w:rPr>
          <w:rFonts w:ascii="arial" w:eastAsia="arial" w:hAnsi="arial" w:cs="arial"/>
          <w:b w:val="0"/>
          <w:i w:val="0"/>
          <w:strike w:val="0"/>
          <w:noProof w:val="0"/>
          <w:color w:val="000000"/>
          <w:position w:val="0"/>
          <w:sz w:val="20"/>
          <w:u w:val="none"/>
          <w:vertAlign w:val="baseline"/>
        </w:rPr>
        <w:t xml:space="preserve">  of the Israeli weapons manufacturer Elbit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however, said there was no suggestion the incident was linked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and that no arrests had been 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Derbyshire, a BBC journalist and presenter, </w:t>
      </w:r>
      <w:hyperlink r:id="rId12" w:history="1">
        <w:r>
          <w:rPr>
            <w:rFonts w:ascii="arial" w:eastAsia="arial" w:hAnsi="arial" w:cs="arial"/>
            <w:b w:val="0"/>
            <w:i/>
            <w:strike w:val="0"/>
            <w:noProof w:val="0"/>
            <w:color w:val="0077CC"/>
            <w:position w:val="0"/>
            <w:sz w:val="20"/>
            <w:u w:val="single"/>
            <w:vertAlign w:val="baseline"/>
          </w:rPr>
          <w:t>shared images and footage</w:t>
        </w:r>
      </w:hyperlink>
      <w:r>
        <w:rPr>
          <w:rFonts w:ascii="arial" w:eastAsia="arial" w:hAnsi="arial" w:cs="arial"/>
          <w:b w:val="0"/>
          <w:i w:val="0"/>
          <w:strike w:val="0"/>
          <w:noProof w:val="0"/>
          <w:color w:val="000000"/>
          <w:position w:val="0"/>
          <w:sz w:val="20"/>
          <w:u w:val="none"/>
          <w:vertAlign w:val="baseline"/>
        </w:rPr>
        <w:t xml:space="preserve">  on Saturday showing the main entrance at Portland Place daubed with red paint. She wrote: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arrived at work. This is the front entrance to BBC this morning </w:t>
      </w:r>
      <w:hyperlink r:id="rId13" w:history="1">
        <w:r>
          <w:rPr>
            <w:rFonts w:ascii="arial" w:eastAsia="arial" w:hAnsi="arial" w:cs="arial"/>
            <w:b w:val="0"/>
            <w:i/>
            <w:strike w:val="0"/>
            <w:noProof w:val="0"/>
            <w:color w:val="0077CC"/>
            <w:position w:val="0"/>
            <w:sz w:val="20"/>
            <w:u w:val="single"/>
            <w:vertAlign w:val="baseline"/>
          </w:rPr>
          <w:t>pic.twitter.com/BHkyAtKZWF</w:t>
        </w:r>
      </w:hyperlink>
      <w:r>
        <w:rPr>
          <w:rFonts w:ascii="arial" w:eastAsia="arial" w:hAnsi="arial" w:cs="arial"/>
          <w:b w:val="0"/>
          <w:i w:val="0"/>
          <w:strike w:val="0"/>
          <w:noProof w:val="0"/>
          <w:color w:val="000000"/>
          <w:position w:val="0"/>
          <w:sz w:val="20"/>
          <w:u w:val="none"/>
          <w:vertAlign w:val="baseline"/>
        </w:rPr>
        <w:t xml:space="preserve">  — Victoria Derbyshire (@vicderbyshire) </w:t>
      </w:r>
      <w:hyperlink r:id="rId14" w:history="1">
        <w:r>
          <w:rPr>
            <w:rFonts w:ascii="arial" w:eastAsia="arial" w:hAnsi="arial" w:cs="arial"/>
            <w:b w:val="0"/>
            <w:i/>
            <w:strike w:val="0"/>
            <w:noProof w:val="0"/>
            <w:color w:val="0077CC"/>
            <w:position w:val="0"/>
            <w:sz w:val="20"/>
            <w:u w:val="single"/>
            <w:vertAlign w:val="baseline"/>
          </w:rPr>
          <w:t>October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Broadcasting House was the starting point for a rally in solidarity with Palestinians taking place on Saturday. Protesters gathered outside the building before a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setting off at about 1pm. The main entrance was cordoned off, with officers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has faced criticism in recent days for maintaining its editorial stance not to describe Hamas militants as terrorists. The defence secretary, Grant Shapps, clashed with the presenter Mishal Husain over the corporation’s refusal on Radio 4’s Today programme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Metropolitan police spokesperson said: “We are aware of criminal damage to a building in Portland Place, W1A. At this stage there is no suggestion this is linked to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radio presenter and DJ Edward Adoo tweeted on Saturday morning: “Just got to the BBC the main entrance is blocked someone sprayed red paint at the entrance.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your view on what’s going on this is not the way. Props to the security team on duty tonight.”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building sprayed with red paint in ‘protest over Israel -Hamas coverage’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Pal_action/status/1713135847480926498" TargetMode="External" /><Relationship Id="rId11" Type="http://schemas.openxmlformats.org/officeDocument/2006/relationships/hyperlink" Target="https://www.theguardian.com/uk-news/2023/aug/20/israeli-embassy-officials-attempted-to-influence-uk-court-cases-documents-suggest" TargetMode="External" /><Relationship Id="rId12" Type="http://schemas.openxmlformats.org/officeDocument/2006/relationships/hyperlink" Target="https://twitter.com/vicderbyshire/status/1713111853214147021" TargetMode="External" /><Relationship Id="rId13" Type="http://schemas.openxmlformats.org/officeDocument/2006/relationships/hyperlink" Target="https://t.co/BHkyAtKZWF" TargetMode="External" /><Relationship Id="rId14" Type="http://schemas.openxmlformats.org/officeDocument/2006/relationships/hyperlink" Target="https://twitter.com/vicderbyshire/status/1713111853214147021?ref_src=twsrc%5Etfw"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1-7H71-DY4H-K3X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BBC building sprayed with red paint in ‘protest over Israel -Hamas coverage’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vt:lpwstr>
  </property>
  <property fmtid="{D5CDD505-2E9C-101B-9397-08002B2CF9AE}" pid="3" name="LADocCount">
    <vt:lpwstr>1</vt:lpwstr>
  </property>
  <property fmtid="{D5CDD505-2E9C-101B-9397-08002B2CF9AE}" pid="4" name="LADocumentID:47">
    <vt:lpwstr>Doc::urn:hlct:16|contextualFeaturePermID::1519360</vt:lpwstr>
  </property>
  <property fmtid="{D5CDD505-2E9C-101B-9397-08002B2CF9AE}" pid="5" name="UserPermID">
    <vt:lpwstr>urn:user:PA195023767</vt:lpwstr>
  </property>
</Properties>
</file>