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Gaps in law allowing ‘jihad’ to be shouted were ‘known to UK government’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6:20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Britain’s ex-head of counter-terrorism says government failed to act on recommendation to change legislation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Gaps in the law that would allow words such as “jihad” to be shouted at rallies were known to the government but not acted upon, Britain’s former head of counter-terrorism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from Neil Basu come as </w:t>
      </w:r>
      <w:hyperlink r:id="rId10" w:history="1">
        <w:r>
          <w:rPr>
            <w:rFonts w:ascii="arial" w:eastAsia="arial" w:hAnsi="arial" w:cs="arial"/>
            <w:b w:val="0"/>
            <w:i/>
            <w:strike w:val="0"/>
            <w:noProof w:val="0"/>
            <w:color w:val="0077CC"/>
            <w:position w:val="0"/>
            <w:sz w:val="20"/>
            <w:u w:val="single"/>
            <w:vertAlign w:val="baseline"/>
          </w:rPr>
          <w:t>some ministers condemned police</w:t>
        </w:r>
      </w:hyperlink>
      <w:r>
        <w:rPr>
          <w:rFonts w:ascii="arial" w:eastAsia="arial" w:hAnsi="arial" w:cs="arial"/>
          <w:b w:val="0"/>
          <w:i w:val="0"/>
          <w:strike w:val="0"/>
          <w:noProof w:val="0"/>
          <w:color w:val="000000"/>
          <w:position w:val="0"/>
          <w:sz w:val="20"/>
          <w:u w:val="none"/>
          <w:vertAlign w:val="baseline"/>
        </w:rPr>
        <w:t xml:space="preserve">  for their handling of weekend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the home secretary, Suella Braverman, due to meet the Metropolitan police commissioner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Conservative government was told laws should be toughened in a report on tackling extremism co-authored by Sir Mark Rowley, now head of the Met, with the conclusions supported by counter-terrorism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Robert Jenrick, the immigration minister, said that people chanting “jihad”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inciting terrorist violence and should be tackled with the full force of the law. He appeared to criticise the Met, saying they would be spoken to by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had reviewed a video from a Saturday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organised by the fundamentalist group Hizb ut-Tahrir, in which a man talked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asked what the solution was, before the word “jihad” can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“jihad” had numerous meanings and it believed after consultation with the CPS that no offence had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Hizb ut-Tahrir rally was separate from a </w:t>
      </w:r>
      <w:hyperlink r:id="rId11" w:history="1">
        <w:r>
          <w:rPr>
            <w:rFonts w:ascii="arial" w:eastAsia="arial" w:hAnsi="arial" w:cs="arial"/>
            <w:b w:val="0"/>
            <w:i/>
            <w:strike w:val="0"/>
            <w:noProof w:val="0"/>
            <w:color w:val="0077CC"/>
            <w:position w:val="0"/>
            <w:sz w:val="20"/>
            <w:u w:val="single"/>
            <w:vertAlign w:val="baseline"/>
          </w:rPr>
          <w:t>much larger pro-</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rally</w:t>
        </w:r>
      </w:hyperlink>
      <w:r>
        <w:rPr>
          <w:rFonts w:ascii="arial" w:eastAsia="arial" w:hAnsi="arial" w:cs="arial"/>
          <w:b w:val="0"/>
          <w:i w:val="0"/>
          <w:strike w:val="0"/>
          <w:noProof w:val="0"/>
          <w:color w:val="000000"/>
          <w:position w:val="0"/>
          <w:sz w:val="20"/>
          <w:u w:val="none"/>
          <w:vertAlign w:val="baseline"/>
        </w:rPr>
        <w:t xml:space="preserve">  of about 100,000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Jenrick, who sits in the cabinet, clash with the position of the Met, which said they took no action because shouting “jihad” is not against current terrorism or public order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in terrorism laws said the Met’s position was correct.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Rowley co-authored a report </w:t>
      </w:r>
      <w:hyperlink r:id="rId12" w:history="1">
        <w:r>
          <w:rPr>
            <w:rFonts w:ascii="arial" w:eastAsia="arial" w:hAnsi="arial" w:cs="arial"/>
            <w:b w:val="0"/>
            <w:i/>
            <w:strike w:val="0"/>
            <w:noProof w:val="0"/>
            <w:color w:val="0077CC"/>
            <w:position w:val="0"/>
            <w:sz w:val="20"/>
            <w:u w:val="single"/>
            <w:vertAlign w:val="baseline"/>
          </w:rPr>
          <w:t>for the commission on countering extremism</w:t>
        </w:r>
      </w:hyperlink>
      <w:r>
        <w:rPr>
          <w:rFonts w:ascii="arial" w:eastAsia="arial" w:hAnsi="arial" w:cs="arial"/>
          <w:b w:val="0"/>
          <w:i w:val="0"/>
          <w:strike w:val="0"/>
          <w:noProof w:val="0"/>
          <w:color w:val="000000"/>
          <w:position w:val="0"/>
          <w:sz w:val="20"/>
          <w:u w:val="none"/>
          <w:vertAlign w:val="baseline"/>
        </w:rPr>
        <w:t xml:space="preserve"> , which advises the government, warning of a “gaping chasm” in laws allowing “extremists to operate with impunity”.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In 2023 the report into the Manchester bombings revealed that two years after the report,</w:t>
        </w:r>
      </w:hyperlink>
      <w:r>
        <w:rPr>
          <w:rFonts w:ascii="arial" w:eastAsia="arial" w:hAnsi="arial" w:cs="arial"/>
          <w:b w:val="0"/>
          <w:i w:val="0"/>
          <w:strike w:val="0"/>
          <w:noProof w:val="0"/>
          <w:color w:val="000000"/>
          <w:position w:val="0"/>
          <w:sz w:val="20"/>
          <w:u w:val="none"/>
          <w:vertAlign w:val="baseline"/>
        </w:rPr>
        <w:t xml:space="preserve">  the home secretary was still considering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Saunders, who chaired the inquiry and inquests into the 2017 Manchester Arena bombings, urged the government to hurry up and said: “I recommend that such consideration be given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Jenrick’s remarks, Basu, who was formerly Britain’s most senior counter-terrorism officer and an assistant commissioner in the Met, told the Guardian that the government had been warned but did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Basu said: “Your eyes were opened to the glaring anomaly in the law. You did not take it up at the time and it is worth revisiting. The report from the commission for countering extremism in 2021 pointed out a series of gaps 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government and ministers to attack the Met is thus unjustified. The police need support at this challenging time. If the government don’t like the law, it can change it, as it has been asked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had lawyers specialising in counter-terrorism law from the Crown Prosecution Services in its control room monitoring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alongside police commanders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Saturday, the Met said it and lawyers from the CPS had come to the same conclusion about the clip of the man chanting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added: “Recognising the way language like this will be interpreted by the public and the divisive impact it will have, officers identified the man involved and spoke to him to discourage any repeat of similar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government, a source speaking anonymously said, disagreed with Jenrick’s comments, believing the Met was right in their assessment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told LBC: “I think a lot of people would find the Metropolitan police analysis surprising, and that’s something that we intend to raise with them and to discuss this incident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Braverman will meet Rowley to discuss issues from the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among other things. The meeting was scheduled before this weekend’s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Braverman said: “The home secretary is already due to meet the Metropolitan police commissioner tomorrow to discuss the ongoing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will be asking for an explanation over the response to incidents which took place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place for incitement to hatred or violence on Britain’s streets and, as the home secretary has made clear, the police are urged to crack down on anyone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from the commission on countering extremism in 2021 found gaps in the law allowed someone to “glorify terrorism, so long as one avoids encouraging the commission, preparation or instigation of acts of terrorism or related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Rowley was a private citizen, having left the Met in 2018 where he had served as head of counter-terrorism. In 2022 he returned as commissioner.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Gaps in law allowing ‘jihad’ to be shouted were ‘known to UK government’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2/people-chanting-jihad-in-london-inciting-violence-says-robert-jenrick" TargetMode="External" /><Relationship Id="rId11" Type="http://schemas.openxmlformats.org/officeDocument/2006/relationships/hyperlink" Target="https://www.theguardian.com/world/2023/oct/21/about-100000-turn-out-in-london-for-pro-palestine-rally" TargetMode="External" /><Relationship Id="rId12" Type="http://schemas.openxmlformats.org/officeDocument/2006/relationships/hyperlink" Target="https://www.gov.uk/government/news/commission-for-countering-extremism-publishes-legal-review" TargetMode="External" /><Relationship Id="rId13" Type="http://schemas.openxmlformats.org/officeDocument/2006/relationships/hyperlink" Target="https://assets.publishing.service.gov.uk/government/uploads/system/uploads/attachment_data/file/1139712/MAI_Final_PDF_Volume_3.pdf"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R-NC81-JBNF-W1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Gaps in law allowing ‘jihad’ to be shouted were ‘known to UK government’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