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targeting MPs ‘cross line into intimidation’, says Rachel Reeves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2023 Sunday 12:44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Hundreds march through Keir Starmer’s constituency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failure to back ceasefire 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MPs over their stance on the war in Gaza have “crossed the line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intimidation”, the shadow chancellor, Rachel Reeves,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MPs already </w:t>
      </w:r>
      <w:hyperlink r:id="rId10" w:history="1">
        <w:r>
          <w:rPr>
            <w:rFonts w:ascii="arial" w:eastAsia="arial" w:hAnsi="arial" w:cs="arial"/>
            <w:b w:val="0"/>
            <w:i/>
            <w:strike w:val="0"/>
            <w:noProof w:val="0"/>
            <w:color w:val="0077CC"/>
            <w:position w:val="0"/>
            <w:sz w:val="20"/>
            <w:u w:val="single"/>
            <w:vertAlign w:val="baseline"/>
          </w:rPr>
          <w:t>voiced concern about their safety</w:t>
        </w:r>
      </w:hyperlink>
      <w:r>
        <w:rPr>
          <w:rFonts w:ascii="arial" w:eastAsia="arial" w:hAnsi="arial" w:cs="arial"/>
          <w:b w:val="0"/>
          <w:i w:val="0"/>
          <w:strike w:val="0"/>
          <w:noProof w:val="0"/>
          <w:color w:val="000000"/>
          <w:position w:val="0"/>
          <w:sz w:val="20"/>
          <w:u w:val="none"/>
          <w:vertAlign w:val="baseline"/>
        </w:rPr>
        <w:t xml:space="preserve">  and that of staff ahead of a weekend on which 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were planned across the UK as campaigners sought to put pressure on parliamentarians who failed to vote for a Scottish National party motion last week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marched through Keir Starmer’s constituency and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his Camden office on Saturday over the Labour leader’s failure to call for a ceasefire,  while others turned up outside the home of at least one MP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on Sky News’s Sunday Morning with Trevor Phillips programme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offices, Reeves said: “I believe in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don’t believe in the right to intimidate.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believe, over the last few days have crossed the line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people’s homes, putting pressure on them in that way, I think it’s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spokesperson said on Sunday the force was aware that some MPs had heightened concerns about their safety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clear that where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causes unreasonable disruption, turns into criminal or disorderly behaviour, or behaviour that causes fear and intimidation, then officers will intervene and take positive action – including making arrests,”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challenges from the conflict continued to play out in the UK, the shadow foreign secretary, David Lammy, is making Labour’s first visit to Israel and the occupied Palestinian territories since the Hamas attack on 7 October and the resulting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meeting figures including the Israeli president, Isaac Herzog, Lammy will also meet the Palestinian Authority’s deputy foreign minister, Amal Jadou,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Lammy said: “Hard diplomacy is required with all governments in the region to deliver a longer pause immediately to respond to the shocking humanitarian emergency in Gaza, secure the release of hostages so cruelly taken by Hamas and as a necessary step to an enduring cessation of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Several MPs have contacted police for help in bolstering security, while the chair of the Women’s Parliamentary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(WPLP), Siobhain McDonagh, said she had called a meeting for Tuesday to assess the extent of the threat and offer reassurance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said MPs should expect to be held to account for their statements or votes on matters of deep concern to their constituents.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constituency offices is a legitimate part of the democratic process,” said a spokesperson.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 the </w:t>
      </w:r>
      <w:hyperlink r:id="rId12" w:history="1">
        <w:r>
          <w:rPr>
            <w:rFonts w:ascii="arial" w:eastAsia="arial" w:hAnsi="arial" w:cs="arial"/>
            <w:b w:val="0"/>
            <w:i/>
            <w:strike w:val="0"/>
            <w:noProof w:val="0"/>
            <w:color w:val="0077CC"/>
            <w:position w:val="0"/>
            <w:sz w:val="20"/>
            <w:u w:val="single"/>
            <w:vertAlign w:val="baseline"/>
          </w:rPr>
          <w:t>vote on Wednesday night</w:t>
        </w:r>
      </w:hyperlink>
      <w:r>
        <w:rPr>
          <w:rFonts w:ascii="arial" w:eastAsia="arial" w:hAnsi="arial" w:cs="arial"/>
          <w:b w:val="0"/>
          <w:i w:val="0"/>
          <w:strike w:val="0"/>
          <w:noProof w:val="0"/>
          <w:color w:val="000000"/>
          <w:position w:val="0"/>
          <w:sz w:val="20"/>
          <w:u w:val="none"/>
          <w:vertAlign w:val="baseline"/>
        </w:rPr>
        <w:t xml:space="preserve">  in which 56 Labour MPs, including 10 frontbenchers, defied party instructions to vote for a ceasefire. Starmer has argued that calling for a ceasefire would not help as Hamas has said it intends to continue attacking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Muslim shadow ministers who remained loyal to the party have been the focus of much of the agitation, including </w:t>
      </w:r>
      <w:hyperlink r:id="rId13" w:history="1">
        <w:r>
          <w:rPr>
            <w:rFonts w:ascii="arial" w:eastAsia="arial" w:hAnsi="arial" w:cs="arial"/>
            <w:b w:val="0"/>
            <w:i/>
            <w:strike w:val="0"/>
            <w:noProof w:val="0"/>
            <w:color w:val="0077CC"/>
            <w:position w:val="0"/>
            <w:sz w:val="20"/>
            <w:u w:val="single"/>
            <w:vertAlign w:val="baseline"/>
          </w:rPr>
          <w:t>Rushanara Ali</w:t>
        </w:r>
      </w:hyperlink>
      <w:r>
        <w:rPr>
          <w:rFonts w:ascii="arial" w:eastAsia="arial" w:hAnsi="arial" w:cs="arial"/>
          <w:b w:val="0"/>
          <w:i w:val="0"/>
          <w:strike w:val="0"/>
          <w:noProof w:val="0"/>
          <w:color w:val="000000"/>
          <w:position w:val="0"/>
          <w:sz w:val="20"/>
          <w:u w:val="none"/>
          <w:vertAlign w:val="baseline"/>
        </w:rPr>
        <w:t xml:space="preserve"> , the MP for Bethnal Green and Bow, whose office was picketed throughout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protests targeting MPs ‘cross line into intimidation’, says Rachel Reeves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7/labour-mps-fear-safety-pro-palestine-protesters-target-offices"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theguardian.com/politics/2023/nov/15/commons-gaza-vote-labour-defy-starmer-ceasefire-israel" TargetMode="External" /><Relationship Id="rId13" Type="http://schemas.openxmlformats.org/officeDocument/2006/relationships/hyperlink" Target="https://www.theguardian.com/politics/2023/nov/16/protesters-gather-outside-labour-mps-london-office-after-gaza-abstention-vot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P-1NG1-DY4H-K02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protests targeting MPs ‘cross line into intimidation’, says Rachel Reeves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