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Sports reporter in Philadelphia loses job over pro-Palestinian comments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6:02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Milman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Jackson Frank was let go by PhillyVoice.com after he responded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to a 76ers tweet condemning Hamas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sports reporter in </w:t>
      </w:r>
      <w:hyperlink r:id="rId10" w:history="1">
        <w:r>
          <w:rPr>
            <w:rFonts w:ascii="arial" w:eastAsia="arial" w:hAnsi="arial" w:cs="arial"/>
            <w:b w:val="0"/>
            <w:i/>
            <w:strike w:val="0"/>
            <w:noProof w:val="0"/>
            <w:color w:val="0077CC"/>
            <w:position w:val="0"/>
            <w:sz w:val="20"/>
            <w:u w:val="single"/>
            <w:vertAlign w:val="baseline"/>
          </w:rPr>
          <w:t>Philadelphia</w:t>
        </w:r>
      </w:hyperlink>
      <w:r>
        <w:rPr>
          <w:rFonts w:ascii="arial" w:eastAsia="arial" w:hAnsi="arial" w:cs="arial"/>
          <w:b w:val="0"/>
          <w:i w:val="0"/>
          <w:strike w:val="0"/>
          <w:noProof w:val="0"/>
          <w:color w:val="000000"/>
          <w:position w:val="0"/>
          <w:sz w:val="20"/>
          <w:u w:val="none"/>
          <w:vertAlign w:val="baseline"/>
        </w:rPr>
        <w:t xml:space="preserve">  has lost his job after tweeting his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wake of Hamas’s deadly attack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Frank, a writer who covered the Philadelphia 76ers professional basketball team, is “no longer employed by PhillyVoice.com” after he expressed support for the Palestinian cause on the social media platform formerly known as Twitter, PhillyVoice.com chief executive Hal Donnelly </w:t>
      </w:r>
      <w:hyperlink r:id="rId11"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Frank’s departure stemmed from his response to a tweet by the 76ers about the </w:t>
      </w:r>
      <w:hyperlink r:id="rId12" w:history="1">
        <w:r>
          <w:rPr>
            <w:rFonts w:ascii="arial" w:eastAsia="arial" w:hAnsi="arial" w:cs="arial"/>
            <w:b w:val="0"/>
            <w:i/>
            <w:strike w:val="0"/>
            <w:noProof w:val="0"/>
            <w:color w:val="0077CC"/>
            <w:position w:val="0"/>
            <w:sz w:val="20"/>
            <w:u w:val="single"/>
            <w:vertAlign w:val="baseline"/>
          </w:rPr>
          <w:t>escalating violence</w:t>
        </w:r>
      </w:hyperlink>
      <w:r>
        <w:rPr>
          <w:rFonts w:ascii="arial" w:eastAsia="arial" w:hAnsi="arial" w:cs="arial"/>
          <w:b w:val="0"/>
          <w:i w:val="0"/>
          <w:strike w:val="0"/>
          <w:noProof w:val="0"/>
          <w:color w:val="000000"/>
          <w:position w:val="0"/>
          <w:sz w:val="20"/>
          <w:u w:val="none"/>
          <w:vertAlign w:val="baseline"/>
        </w:rPr>
        <w:t xml:space="preserve">  in Israel and Gaza, where hundreds of Israeli and Palestinian civilians have died, first from a deadly incursion by Hamas militants over the weekend and then from retaliatory airstrikes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76ers tweeted: “We stand with the people of Israel and join them in mourning the hundreds of innocent lives lost to terrorism at the hands of Hamas,” along with the hashtag #StandWithIsrael.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responded by quoting the tweet while adding: “This post sucks!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always.” Frank, who had only recently joined PhillyVoice.com as a sports reporter, has since deleted the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deteriorating situation in the Middle East has exposed schisms in the US, which has traditionally been a staunch ally of Israel.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has been held for two days in New York City while dueling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supporting the Palestinians and Israelis have faced off in Boston.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condemned what he called the “appalling terrorist assault” against Israel, which involved the killing of hundreds of people, including those attending a music festival, and the kidnapping of dozens of others. Biden has added that the “American people stand shoulder to shoulder with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however, accused the Biden administration of being “complicit” in the attacks by claiming, misleadingly, that a deal to partly lift sanctions on Iran helped fund the attacks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polling taken prior to the latest surge in violence, Americans’ sympathies are still mostly with Israel but the picture is changing. More Democrats are now sympathetic to the Palestinian cause than they are of Israel, </w:t>
      </w:r>
      <w:hyperlink r:id="rId13"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a Gallup poll in March, even as Republican voters remain overwhelmingly more aligned with Israel’s view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was not the only media figure to lose his job after expressing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t>
      </w:r>
      <w:hyperlink r:id="rId14" w:history="1">
        <w:r>
          <w:rPr>
            <w:rFonts w:ascii="arial" w:eastAsia="arial" w:hAnsi="arial" w:cs="arial"/>
            <w:b w:val="0"/>
            <w:i/>
            <w:strike w:val="0"/>
            <w:noProof w:val="0"/>
            <w:color w:val="0077CC"/>
            <w:position w:val="0"/>
            <w:sz w:val="20"/>
            <w:u w:val="single"/>
            <w:vertAlign w:val="baseline"/>
          </w:rPr>
          <w:t>the Daily Beast</w:t>
        </w:r>
      </w:hyperlink>
      <w:r>
        <w:rPr>
          <w:rFonts w:ascii="arial" w:eastAsia="arial" w:hAnsi="arial" w:cs="arial"/>
          <w:b w:val="0"/>
          <w:i w:val="0"/>
          <w:strike w:val="0"/>
          <w:noProof w:val="0"/>
          <w:color w:val="000000"/>
          <w:position w:val="0"/>
          <w:sz w:val="20"/>
          <w:u w:val="none"/>
          <w:vertAlign w:val="baseline"/>
        </w:rPr>
        <w:t xml:space="preserve">  reported, the adult magazine Playboy terminated a partnership with the Lebanese American social media influencer and former porn actor Mia Khalifa after she expressed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after the Hamas attacks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Playboy reportedly said it had spiked its deal with Khalifa because she had made “disgusting and reprehensible comments”.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Sports reporter in Philadelphia loses job over pro- Palestinian comments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philadelphia" TargetMode="External" /><Relationship Id="rId11" Type="http://schemas.openxmlformats.org/officeDocument/2006/relationships/hyperlink" Target="https://nypost.com/2023/10/09/76ers-beat-writer-out-at-phillyvoice-after-ripping-teams-israel-tweet/" TargetMode="External" /><Relationship Id="rId12" Type="http://schemas.openxmlformats.org/officeDocument/2006/relationships/hyperlink" Target="https://www.theguardian.com/world/israel" TargetMode="External" /><Relationship Id="rId13" Type="http://schemas.openxmlformats.org/officeDocument/2006/relationships/hyperlink" Target="https://news.gallup.com/poll/472070/democrats-sympathies-middle-east-shift-palestinians.aspx" TargetMode="External" /><Relationship Id="rId14" Type="http://schemas.openxmlformats.org/officeDocument/2006/relationships/hyperlink" Target="https://www.thedailybeast.com/playboy-ends-partnership-with-mia-khalifa-over-disgusting-israel-palestine-comment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6-23P1-DY4H-K4W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reporter in Philadelphia loses job over pro- Palestinian comments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461</vt:lpwstr>
  </property>
  <property fmtid="{D5CDD505-2E9C-101B-9397-08002B2CF9AE}" pid="3" name="LADocCount">
    <vt:lpwstr>1</vt:lpwstr>
  </property>
  <property fmtid="{D5CDD505-2E9C-101B-9397-08002B2CF9AE}" pid="4" name="LADocumentID:461">
    <vt:lpwstr>Doc::urn:hlct:16|contextualFeaturePermID::1519360</vt:lpwstr>
  </property>
  <property fmtid="{D5CDD505-2E9C-101B-9397-08002B2CF9AE}" pid="5" name="UserPermID">
    <vt:lpwstr>urn:user:PA195023767</vt:lpwstr>
  </property>
</Properties>
</file>