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UN issues warning over disease in Gaza as sewage and rubbish problems grow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2024 Friday 8:21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Hamish Mackay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Unrwa director says ‘stench in Gaza is enough to make you kind of immediately nauseous’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amphibious assault ship USS Wasp entered the eastern Mediterranean Sea this week as the US positions warships to try to keep fighting between Israel and Hezbollah in Lebanon from escalating into a wider war in the Middle East, reports the Associated Press (AP). While the Wasp has the capability to assist in the evacuation of civilians if full-scale war breaks out between Israel and Hezbollah along the Lebanon border, that’s not the primary reason it was rotated in, a US official said. “It’s about deterrence,” the official told the AP. A second US official said the rotation is similar to how the US sent the USS Bataan assault ship into the waters around Israel shortly after Hamas ’s 7 October attack on the country, with the vessel remaining for months in the eastern Mediterranean to help provide options and try to contain the conflict. The officials spoke to the AP on the condition of anonymity to discuss sensitive operational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European Command, which oversees US military operations in Europe and parts of the Middle East, announced the move this week, saying the Wasp and the 24th Marine Expeditionary Unit aboard would sail with the dock landing ship USS Oak Hill, which is used to transport Marines, landing craft, vehicles and cargo. The Oak Hill is already in the Mediterranean. The Wasp also is sailing with the amphibious transport dock ship USS New York, which can deliver troops either by on-deck helicopters or landing vessels. The Israeli army said last week that it has “approved and validated” plans for an offensive in Lebanon, although any decision would come from the country’s political leaders.  Gen CQ Brown, chairman of the US joint chiefs of staff, said on Sunday that any Israeli military offensive into Lebanon would risk an Iranian response in defense of Hezbollah, triggering a broader war that could put US forces in the region in danger. According to the AP, the US military also has shifted other ships in the region. The Pentagon said the aircraft carrier Eisenhower, based in Norfolk, Virginia, is returning home after a deployment of more than eight months countering strikes from Yemen ’s Houthi rebels on commercial shipping in the Red Sea that the Navy says is its most intense mission since the second world war. The San Dieg o-based USS Theodore Roosevelt will take the Eisenhower’s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recent images from the newswires that show the accumulating garbage in Gaza that Unrwa have warned about ( </w:t>
      </w:r>
      <w:hyperlink r:id="rId10" w:history="1">
        <w:r>
          <w:rPr>
            <w:rFonts w:ascii="arial" w:eastAsia="arial" w:hAnsi="arial" w:cs="arial"/>
            <w:b w:val="0"/>
            <w:i/>
            <w:strike w:val="0"/>
            <w:noProof w:val="0"/>
            <w:color w:val="0077CC"/>
            <w:position w:val="0"/>
            <w:sz w:val="20"/>
            <w:u w:val="single"/>
            <w:vertAlign w:val="baseline"/>
          </w:rPr>
          <w:t>see 14.13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warn that accumulating garbage and sewage across Gaza Strip could contribute towards accelarated spread of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Accumulating garbage and sewage across the Gaza Strip, combined with hot temperatures and a lack of clean water are accelarating the spread of diseases,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stench in Gaza is enough to make you kind of immediately nauseous,” Sam Rose, a director at Unrwa told the Associated Press (AP)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stench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enough to make you [...] immediately nauseous” </w:t>
      </w:r>
      <w:hyperlink r:id="rId1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Director of Planning Sam Rose tells </w:t>
      </w:r>
      <w:hyperlink r:id="rId13" w:history="1">
        <w:r>
          <w:rPr>
            <w:rFonts w:ascii="arial" w:eastAsia="arial" w:hAnsi="arial" w:cs="arial"/>
            <w:b w:val="0"/>
            <w:i/>
            <w:strike w:val="0"/>
            <w:noProof w:val="0"/>
            <w:color w:val="0077CC"/>
            <w:position w:val="0"/>
            <w:sz w:val="20"/>
            <w:u w:val="single"/>
            <w:vertAlign w:val="baseline"/>
          </w:rPr>
          <w:t>@AP</w:t>
        </w:r>
      </w:hyperlink>
      <w:r>
        <w:rPr>
          <w:rFonts w:ascii="arial" w:eastAsia="arial" w:hAnsi="arial" w:cs="arial"/>
          <w:b w:val="0"/>
          <w:i w:val="0"/>
          <w:strike w:val="0"/>
          <w:noProof w:val="0"/>
          <w:color w:val="000000"/>
          <w:position w:val="0"/>
          <w:sz w:val="20"/>
          <w:u w:val="none"/>
          <w:vertAlign w:val="baseline"/>
        </w:rPr>
        <w:t xml:space="preserve">  that garbage and sewage continue accumulating across the </w:t>
      </w:r>
      <w:hyperlink r:id="rId14"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Heat &amp; lack of clean water are accelerating the spread of diseases. </w:t>
      </w:r>
      <w:hyperlink r:id="rId15" w:history="1">
        <w:r>
          <w:rPr>
            <w:rFonts w:ascii="arial" w:eastAsia="arial" w:hAnsi="arial" w:cs="arial"/>
            <w:b w:val="0"/>
            <w:i/>
            <w:strike w:val="0"/>
            <w:noProof w:val="0"/>
            <w:color w:val="0077CC"/>
            <w:position w:val="0"/>
            <w:sz w:val="20"/>
            <w:u w:val="single"/>
            <w:vertAlign w:val="baseline"/>
          </w:rPr>
          <w:t>https://t.co/WpmEntlSgR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6" w:history="1">
        <w:r>
          <w:rPr>
            <w:rFonts w:ascii="arial" w:eastAsia="arial" w:hAnsi="arial" w:cs="arial"/>
            <w:b w:val="0"/>
            <w:i/>
            <w:strike w:val="0"/>
            <w:noProof w:val="0"/>
            <w:color w:val="0077CC"/>
            <w:position w:val="0"/>
            <w:sz w:val="20"/>
            <w:u w:val="single"/>
            <w:vertAlign w:val="baseline"/>
          </w:rPr>
          <w:t>June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bad water conditions and polluted groundwater in Gaza, then this is an issue for Israel,” said Rose. “It has in the past prompted actions by Israel to try and ameliorate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 that hepatitis A cases are on the rise and that the UN, aid groups and local officials are scrambling to build latrines, repair water lines and bring desalination plants back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body coordinating humanitarian aid efforts, Cogat, has said it is engaging in efforts to improve the “hygiene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on the rising issue of sewage and garbage in camps for displaced Palestinians, the AP correspondent Karen Chammas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in Gaza are facing growing health risks from exposure to sewage and waste. In Gaza’s tent camps for displaced families, children trudge through water contaminated with sewage and climb growing mounds of garbage. People relieve themselves in pits covered with burlap, with nowhere nearby to wash their hands.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displace woman from Deir al-Balah told AP: ‘It’s as if the air we breathe is dirty and when you’re outside the tent you can see the dirt.’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hygiene and sanitation system has been decimated by Israel’s eight-month offensive on the beseiged enclave. Hepatitis A cases are rising and doctors fear a cholera outbreak is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say they are engaging in efforts to improve, what they call, the ‘hygiene situation’ but relief can’t come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top Arab MP says Arab citizens were 'hunted' over Gaza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(AFP) reports that the Israel-Gaza war has put pressure on Israel’s Arab minority, who make up about 20% of the population and say they face escalating hate crimes and unjust police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7 October, hundreds of Arab citizens were hunted down, chased by the Israeli police for writing a post or a story empathising with the children of Gaza or saying no to the war,” Ahmad Tibi, the 65-year-old leader of an Arab-majority political party in Israel, told AFP. “It was, and still is, tough days for Palestinian citizens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Adalah, an organisation advocating for Arab minority rights in Israel, said community members who expressed sympathy for Palestinian civilians have been unfairly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7 October and 27 March, Israeli police arrested 401 people, the majority Arabs, for speech-related offences it says were tantamount to “incitement to terrorism”, its figures showed. In the same period, there was a total of 667 suspects for speech-related offences – with only 13 Jewish Israeli citizens compared with 590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crackdown on freedom of speech has created a situation in which Palestinian citizens … can neither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nor freely voice their opinions,” it said in a report after 7 October,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told AFP that he and other Arab citizens of Israel were against the 7 October civilian deaths. “We said here and everywhere that we are against targeting civilians … in the south of Israel – any child, any woman,” he said. “Meanwhile, we are talking about more than 15,000 Palestinian children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on the Jewish side who called to deport Arab citizens, to kill all Arabs, to destroy all of Gaza … no one was arrested,” Tibi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7 October, Tibi said he “received not tens, but hundreds of threats by ordinary Israelis”. He added: “When there is a war … everyone is considered to be a legitimate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Tibi, the one-time adviser to former Palestinian leader Yasser Arafat criticised Israeli prime minister Benjamin Netanyahu and far-right ally national security minister Itamar Ben Gvir for the worsening treatment of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 terrorist, according to the Israeli law,” he told AFP of Ben Gvir, a settler convicted of incitement to racism and supporting a terrorist organisation over his ties to a banned Jewish extremist group. According to AFP, Ben Gvir has in turn called Tibi a terrorist and for his removal from parliament over his pro-Palestinian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prominent Israelis – including a former prime minister and an ex-head of the Mossad, the foreign intelligence service – have added their voices to the growing domestic calls in the US for Congress to withdraw its invitation to  </w:t>
      </w:r>
      <w:hyperlink r:id="rId17"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to address it next month, calling the move “a terrible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plea, in an </w:t>
      </w:r>
      <w:hyperlink r:id="rId18" w:history="1">
        <w:r>
          <w:rPr>
            <w:rFonts w:ascii="arial" w:eastAsia="arial" w:hAnsi="arial" w:cs="arial"/>
            <w:b w:val="0"/>
            <w:i/>
            <w:strike w:val="0"/>
            <w:noProof w:val="0"/>
            <w:color w:val="0077CC"/>
            <w:position w:val="0"/>
            <w:sz w:val="20"/>
            <w:u w:val="single"/>
            <w:vertAlign w:val="baseline"/>
          </w:rPr>
          <w:t>op-ed article</w:t>
        </w:r>
      </w:hyperlink>
      <w:r>
        <w:rPr>
          <w:rFonts w:ascii="arial" w:eastAsia="arial" w:hAnsi="arial" w:cs="arial"/>
          <w:b w:val="0"/>
          <w:i w:val="0"/>
          <w:strike w:val="0"/>
          <w:noProof w:val="0"/>
          <w:color w:val="000000"/>
          <w:position w:val="0"/>
          <w:sz w:val="20"/>
          <w:u w:val="none"/>
          <w:vertAlign w:val="baseline"/>
        </w:rPr>
        <w:t xml:space="preserve">  in the New York Times, argues that the invitation rewards Netanyahu,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 current prime minister, for “scandalous and destructive conduct”, including intelligence failures that led to last </w:t>
      </w:r>
      <w:hyperlink r:id="rId20" w:history="1">
        <w:r>
          <w:rPr>
            <w:rFonts w:ascii="arial" w:eastAsia="arial" w:hAnsi="arial" w:cs="arial"/>
            <w:b w:val="0"/>
            <w:i/>
            <w:strike w:val="0"/>
            <w:noProof w:val="0"/>
            <w:color w:val="0077CC"/>
            <w:position w:val="0"/>
            <w:sz w:val="20"/>
            <w:u w:val="single"/>
            <w:vertAlign w:val="baseline"/>
          </w:rPr>
          <w:t>October’s deadly</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attack</w:t>
        </w:r>
      </w:hyperlink>
      <w:r>
        <w:rPr>
          <w:rFonts w:ascii="arial" w:eastAsia="arial" w:hAnsi="arial" w:cs="arial"/>
          <w:b w:val="0"/>
          <w:i w:val="0"/>
          <w:strike w:val="0"/>
          <w:noProof w:val="0"/>
          <w:color w:val="000000"/>
          <w:position w:val="0"/>
          <w:sz w:val="20"/>
          <w:u w:val="none"/>
          <w:vertAlign w:val="baseline"/>
        </w:rPr>
        <w:t xml:space="preserve">  and the ensuing bloody war in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which shows no sign of 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has made a terrible mistake. Mr Netanyahu’s appearance in Washington will not represent the State of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its citizens, and it will reward his scandalous and destructive conduct toward our country,” the article’s six authors argue in a blistering critique that also accuses the Israeli prime minister of failing to secure the release of scores of hostages taken in last year’s attack and still held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article’s authors were Ehud Barak, a former prime minister; Tamir Pardo, an ex-director of the Mossad; David Harel, the president of Israel’s academy of sciences and humanities; the novelist David Grossman ; Talia Sasson, a former director in the state attorney’s office; and Aaron Ciechanover, a Nobel prize-winning chemist.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august status and biting criticism will reinforce the opposition of many Democrats to </w:t>
      </w:r>
      <w:hyperlink r:id="rId22" w:history="1">
        <w:r>
          <w:rPr>
            <w:rFonts w:ascii="arial" w:eastAsia="arial" w:hAnsi="arial" w:cs="arial"/>
            <w:b w:val="0"/>
            <w:i/>
            <w:strike w:val="0"/>
            <w:noProof w:val="0"/>
            <w:color w:val="0077CC"/>
            <w:position w:val="0"/>
            <w:sz w:val="20"/>
            <w:u w:val="single"/>
            <w:vertAlign w:val="baseline"/>
          </w:rPr>
          <w:t>Netanyahu’s appearance before a joint session</w:t>
        </w:r>
      </w:hyperlink>
      <w:r>
        <w:rPr>
          <w:rFonts w:ascii="arial" w:eastAsia="arial" w:hAnsi="arial" w:cs="arial"/>
          <w:b w:val="0"/>
          <w:i w:val="0"/>
          <w:strike w:val="0"/>
          <w:noProof w:val="0"/>
          <w:color w:val="000000"/>
          <w:position w:val="0"/>
          <w:sz w:val="20"/>
          <w:u w:val="none"/>
          <w:vertAlign w:val="baseline"/>
        </w:rPr>
        <w:t xml:space="preserve">  on Capitol Hill on 24 July – a sentiment strengthened by his accusation last week that the Biden administration is hampering Israel’s war effort by deliberately withholding weapons, a charge the White House denies.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US Congress faces growing calls to withdraw Netanyahu invitation: ‘a terrible mistake’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expressed its concern over the halting of 18 ambulances in the Gaza Strip due to fuel shortages. In a post on X shared on Thursday, the PRCS said the 18 ambulances represents 36% of the PRCS’s ambulance fleet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social media post, the humanitarian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PRCS has not received its daily share of gasoline from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for approximately eight days. This share previously covered only 6% of the operational capacity of the ambulances, as the Israeli occupation has prevented fuel from entering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expresses its concern over the halting of 18 ambulances in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due to fuel shortages, which represents 36% of the PRCS’s ambulance fleet capacity. The PRCS has not received its daily share of gasoline from the United Nations… </w:t>
      </w:r>
      <w:hyperlink r:id="rId24" w:history="1">
        <w:r>
          <w:rPr>
            <w:rFonts w:ascii="arial" w:eastAsia="arial" w:hAnsi="arial" w:cs="arial"/>
            <w:b w:val="0"/>
            <w:i/>
            <w:strike w:val="0"/>
            <w:noProof w:val="0"/>
            <w:color w:val="0077CC"/>
            <w:position w:val="0"/>
            <w:sz w:val="20"/>
            <w:u w:val="single"/>
            <w:vertAlign w:val="baseline"/>
          </w:rPr>
          <w:t>pic.twitter.com/C9MRhdcWxl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5" w:history="1">
        <w:r>
          <w:rPr>
            <w:rFonts w:ascii="arial" w:eastAsia="arial" w:hAnsi="arial" w:cs="arial"/>
            <w:b w:val="0"/>
            <w:i/>
            <w:strike w:val="0"/>
            <w:noProof w:val="0"/>
            <w:color w:val="0077CC"/>
            <w:position w:val="0"/>
            <w:sz w:val="20"/>
            <w:u w:val="single"/>
            <w:vertAlign w:val="baseline"/>
          </w:rPr>
          <w:t>June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3pm in Gaza. Here are the day’s main developments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ultra-Orthodox Jewish men blocked a major highway in central Israel for two hours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recent supreme court decision ordering young religious men to enlist for military serviceThe Israeli military has ordered new evacuations from Gaza City neighbourhoods that were heavily bombed and largely emptied early in the war. Israeli forces deepened their incursion into two northern and southern areas of the Gaza Strip on Friday, and Palestinian health officials said tank shelling in Rafah killed at least 11 peopleIsraeli soldiers have destroyed 11 homes and other structures in an isolated community in the occupied West Bank, leaving 50 people homeless, amid a reported uptick in house demolitions and spiralling violence in the Palestinian territory.A senior Palestinian official rejected on Friday a move by Israel’s finance minister intended to promote new Jewish settlements in the occupied West Bank, saying it was aimed at pursuing a “war of genocide” against PalestiniansIsraeli authorities say 68 people – 19 sick or injured children plus their companions – have been allowed out of the Gaza Strip and into Egypt in the first medical evacuation since early May, when the territory’s sole travel crossing was shut down after </w:t>
      </w:r>
      <w:hyperlink r:id="rId1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captured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Israeli soldiers destroyed 11 homes and other structures in an isolated community in the Umm al-Kheir village in the occupied West Bank, leaving 50 people homeless. Footage of that can be seen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photographers on the ground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destroys 11 homes in West Bank village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soldiers have destroyed 11 homes and other structures in an isolated community in the occupied West Bank, leaving 50 people homeless, amid a reported uptick in house demolitions and spiralling violence in the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Contractors with bulldozers accompanied by Israel Defense Forces (IDF) troops arrived in Umm al-Kheir, a village mostly home to shepherds, on Wednesday morning and demolished six houses, tent residences, an electricity generator, solar cells and water tanks, according to residents and Israeli activists who documented the proceedings. Agricultural land and fences were also damaged and trees uprooted.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has destroyed about a third of the village’s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Israel destroys 11 homes in West Bank village amid spiralling violence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official rejects Israeli minister's move on West Bank settlements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Palestinian official rejected on Friday a move by Israel ’s finance minister intended to promote new Jewish settlements in the occupied West Bank, saying it was aimed at pursuing a “war of genocide” against Palestinians,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Bezalel Smotrich said on Thursday that the Israeli government would also take punitive steps against the Palestinian Authority in response to Palestinian moves against Israel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Smotrich’s statement, which was not confirmed by the government, Wasel Abu Youssef, a member of the executive committee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said the settlements were “illegal colonies that violate all international resolutions”.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decisions by the occupation government aim to pursue the war of genocide against our Palestinian people,” he told Reuters. He said the PLO and the Palestinian Authority would continue to press for Israel to be taken before international courts and punished for “crimes against our people, and in particular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rejected accusations brought by South Africa at the UN ’s top court that its military operation in Gaza is a state-led genocide campaign against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Smotrich, who heads a pro-settler party, said the government supported his proposal. Israeli prime minister Benjamin Netanyahu ’s office, which usually announces cabinet-level decisions, issued no statement and could not be reached for immediate comment said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Steps which Smotrich said he was advancing included revoking “various approvals and benefits” for senior officials in the Palestinian Authority, approving new settlements and retroactively sanctioning some Jewish settlements.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push deeper into southern and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deepened their incursion into two northern and southern areas of the Gaza Strip on Friday, and Palestinian health officials said tank shelling in Rafah killed at least 11 people,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news agency, residents and Hamas media said tanks advanced further west into the Shakoush neighbourhood of Rafah, forcing thousands of displaced people there to leave their tent camps and head northward to the nearby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comment, said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May, tanks have advanced in several districts of Rafah, and forces remained in control of the entire border line with Egypt and the Rafah crossing, the only gateway for most of Gaza’s 2.3 million people with the outside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resident, who spoke to Reuters via a chat app, said some bulldozers in the Shakoush area were piling up sand for Israeli tanks to station behind. “Some families live in the area of the raid and are now besieged by the occupation forces,”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there is very dangerous and many families are leaving towards Khan Younis, even from the Mawasi area as things became unsafe for them,” said the man, who moved northward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confirm its operation in Gaza City’s Shujayea neighbourhood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the Israeli military confirmed that it is operating in Gaza City ’s Shujayea neighbourhood after receiving intelligence that, it says, signalled the presence of “terrorists and terrorist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cited a situational update by the Israeli army on Telegram: “The troops began their targeted activity in the area of Shujayea during the day. Overnight, they started to conduct targeted raids in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7"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 also reporting on the statement, said the Israel Defense Forces (IDF) said dozens of Hamas sites were struck from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also said it had conducted several strikes in the northern Gaza Strip and said “dozens of terrorists who were hiding in Unrwa schools and facilities were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its statement, the military said that a fighter jet struck a Hamas operative in a building in central Gaza’s Deir al Balah, within the Israeli-designated “humanitarian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terrorist operated from within the humanitarian area, which the organisation uses as a shield for terrorist activity,” the IDF says. Hamas have previoulsy denied using civilians and civilian infrastructure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that ahead of the strike, it worked to evacuate the civilian population from the area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trio of rights groups took the Dutch government back to court on Friday, arguing that a ban on supplying F-35 fighter jet parts to Israel is not being respected in practice,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landmark verdict in February, an appeals court ordered the Netherlands to stop delivering parts for fighter jets used by Israel in its offensive in the Gaza Strip. The court said at the time there was a “clear risk” the planes would be involved in breaking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rights groups are returning to court, saying that the ban has not prevented the parts ending up in Israeli 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everything indicates that these parts end up in Israel from the Netherlands via other routes,” said Oxfam Novib, one of the groups involved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“has continued delivering [parts] to other countries, including the United States. And that contravenes the order of the court,” Liesbeth Zegveld, a lawyer representing the rights groups,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order [from February] applies to all F-35 parts with Israel as the final destination and the state must stop all such deliveries in practice,” she argued. The government must “actively prevent” parts reaching Israel, said Zegveld.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court documents, public broadcaster NOS said the Dutch government had acknowledged it could not prevent parts shipped to the US eventually ending up in Israeli F-35s.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documents cited by NOS, the US ships fighter jet parts produced by the Dutch to other countries for a global pool of spare parts. Israel also draws from that 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Dutch government has said it would fulfil the February verdict but announced it would appeal to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lawyers argued during that case that if the Dutch did not supply the parts from the warehouse based in the Netherlands, Israel could easily procure them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ship’s captain reported that five missiles had landed close to his vessel in the Red Sea, 150 nautical miles (172 miles) northwest of the Yemeni port city of Hodeidah, the United Kingdom Maritime Trade Operations (UKMTO) monitor said on Friday.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posting earlier that it had received the report and that authorities were investigating ( </w:t>
      </w:r>
      <w:hyperlink r:id="rId28" w:history="1">
        <w:r>
          <w:rPr>
            <w:rFonts w:ascii="arial" w:eastAsia="arial" w:hAnsi="arial" w:cs="arial"/>
            <w:b w:val="0"/>
            <w:i/>
            <w:strike w:val="0"/>
            <w:noProof w:val="0"/>
            <w:color w:val="0077CC"/>
            <w:position w:val="0"/>
            <w:sz w:val="20"/>
            <w:u w:val="single"/>
            <w:vertAlign w:val="baseline"/>
          </w:rPr>
          <w:t>9.32am BST</w:t>
        </w:r>
      </w:hyperlink>
      <w:r>
        <w:rPr>
          <w:rFonts w:ascii="arial" w:eastAsia="arial" w:hAnsi="arial" w:cs="arial"/>
          <w:b w:val="0"/>
          <w:i w:val="0"/>
          <w:strike w:val="0"/>
          <w:noProof w:val="0"/>
          <w:color w:val="000000"/>
          <w:position w:val="0"/>
          <w:sz w:val="20"/>
          <w:u w:val="none"/>
          <w:vertAlign w:val="baseline"/>
        </w:rPr>
        <w:t xml:space="preserve">  ), the UKMTO said the ship had reported no damage and was heading northward. It gave no information on the ship or its cargo,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shipping has been disrupted since November by attacks in the region launched by Yemen-based Houthi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vessels have since opted to avoid the Red Sea route to the Suez Canal, taking the longer journey around the southern tip of Africa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Ultra-Orthodox Jews block highway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Israel's new mandatory military service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ultra-Orthodox Jewish men blocked a major highway in central Israel for two hours on Thursday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recent supreme court decision ordering young religious men to enlist for military service, reports the Associated Press (AP). According to the AP, protesters sat on the highway and lay on the ground as police lifted them up and dragged them away. Officers mounted on horseback charged into the crowd. Many demonstrators held signs and chanted “To prison! Not to the army!” “We all came here for one goal, we reflect the position of all the Orthodox public,” said a young man, identifying himself to the AP only by his first name Ozer. “All the Orthodox public prefers to go to prison and not to the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ultra-Orthodox see their full-time religious study as their part in protecting the state. Many fear that greater contact with secular society through the military will distance adherents from strict observance of the faith. The supreme court this week ordered the government to begin drafting ultra-Orthodox men, saying the system of exemptions is unequal. Military service is compulsory for most Jewish men and women in Israel. The AP reports that the decision could lead to the collapse of prime minister Benjamin Netanyahu ’s government. Ultra-Orthodox parties and their followers oppose any change in the system. Ultra-Orthodox leaders have not yet said whether they will quit the government, but their followers have scheduled a large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Jerusalem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625,000 children in Gaza have been out of school for longer than 8 months, according to the United Nations Relief and Works Agency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 the UN agency for Palestinian refugees said that 300,000 of the 625,000 children were Unrwa students before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than 625,000 children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been out of school for over 8 months – 300,000 of them were </w:t>
      </w:r>
      <w:hyperlink r:id="rId1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students before the war Play and learning activities provided by </w:t>
      </w:r>
      <w:hyperlink r:id="rId1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teams are critical in preparing children to get back to school and restore their right to education </w:t>
      </w:r>
      <w:hyperlink r:id="rId29" w:history="1">
        <w:r>
          <w:rPr>
            <w:rFonts w:ascii="arial" w:eastAsia="arial" w:hAnsi="arial" w:cs="arial"/>
            <w:b w:val="0"/>
            <w:i/>
            <w:strike w:val="0"/>
            <w:noProof w:val="0"/>
            <w:color w:val="0077CC"/>
            <w:position w:val="0"/>
            <w:sz w:val="20"/>
            <w:u w:val="single"/>
            <w:vertAlign w:val="baseline"/>
          </w:rPr>
          <w:t>pic.twitter.com/lRTbSFpYFW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imposes fresh sanctions on Iran over apparent nuclear escalations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announced fresh sanctions against Iran ’s petroleum sector in response to what he described as an expansion of the country’s nuclear programme which has provoked renewed fears that it is preparing to build an atomic bomb.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embargos – on three unnamed entities involved in the transport of Iranian petroleum or petrochemical products – were announced amid a chorus of warnings of a renewed conflict in the Middle East between Israel and Iran’s proxy  </w:t>
      </w:r>
      <w:hyperlink r:id="rId31"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 the powerful Shia group that dominates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Blinken said Iran had expanded its uranium enrichment programme in the past month “in ways that have no credible peaceful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sanctions, 11 vessels associated with the three embargoed organisations would be designated as “blocked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actions to increase its enrichment capacity are all the more concerning in light of Iran’s continued failure to cooperate with the IAEA [International Atomic Energy Agency] and statements by Iranian officials suggesting potential changes to Iran’s nuclear doctrine,” Blinken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referring to recent comments by Kamal Kharazzi, an adviser to Iran’s supreme leader, Ayatollah Ali Khamenei, </w:t>
      </w:r>
      <w:hyperlink r:id="rId32" w:history="1">
        <w:r>
          <w:rPr>
            <w:rFonts w:ascii="arial" w:eastAsia="arial" w:hAnsi="arial" w:cs="arial"/>
            <w:b w:val="0"/>
            <w:i/>
            <w:strike w:val="0"/>
            <w:noProof w:val="0"/>
            <w:color w:val="0077CC"/>
            <w:position w:val="0"/>
            <w:sz w:val="20"/>
            <w:u w:val="single"/>
            <w:vertAlign w:val="baseline"/>
          </w:rPr>
          <w:t>that the country could revise its defence doctrine</w:t>
        </w:r>
      </w:hyperlink>
      <w:r>
        <w:rPr>
          <w:rFonts w:ascii="arial" w:eastAsia="arial" w:hAnsi="arial" w:cs="arial"/>
          <w:b w:val="0"/>
          <w:i w:val="0"/>
          <w:strike w:val="0"/>
          <w:noProof w:val="0"/>
          <w:color w:val="000000"/>
          <w:position w:val="0"/>
          <w:sz w:val="20"/>
          <w:u w:val="none"/>
          <w:vertAlign w:val="baseline"/>
        </w:rPr>
        <w:t xml:space="preserve">  to permit the building of nuclear weapons following a series of military exchanges with Israel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Tait is a journalist based in Washington DC. He was previously the Guardian’s correspondent in Czech Republic, Iran and Turkey.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US imposes fresh sanctions on Iran over apparent nuclear escalations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said on Friday it had received a report of an incident 150 nautical miles (172 miles) north west of the city of Hodeidah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094 - ATTACK </w:t>
      </w:r>
      <w:hyperlink r:id="rId34" w:history="1">
        <w:r>
          <w:rPr>
            <w:rFonts w:ascii="arial" w:eastAsia="arial" w:hAnsi="arial" w:cs="arial"/>
            <w:b w:val="0"/>
            <w:i/>
            <w:strike w:val="0"/>
            <w:noProof w:val="0"/>
            <w:color w:val="0077CC"/>
            <w:position w:val="0"/>
            <w:sz w:val="20"/>
            <w:u w:val="single"/>
            <w:vertAlign w:val="baseline"/>
          </w:rPr>
          <w:t>https://t.co/6mNrG6W5iO</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pic.twitter.com/seJSfy2DLL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38"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authorities are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the director general of the World Health Organization (WHO) has welcomed the evacuation of a number of patients out of Gaza, but said that more than 10,000 patients still need medical evacuations.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welcome yesterday’s evacuation of 21 patients outside of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This is the first since the Rafah crossing closure on 7 May. Over 10,000 patients still need medical evacuations. We appeal for facilitated medical evacuation via all possible routes, including Rafah and Karem… </w:t>
      </w:r>
      <w:hyperlink r:id="rId39" w:history="1">
        <w:r>
          <w:rPr>
            <w:rFonts w:ascii="arial" w:eastAsia="arial" w:hAnsi="arial" w:cs="arial"/>
            <w:b w:val="0"/>
            <w:i/>
            <w:strike w:val="0"/>
            <w:noProof w:val="0"/>
            <w:color w:val="0077CC"/>
            <w:position w:val="0"/>
            <w:sz w:val="20"/>
            <w:u w:val="single"/>
            <w:vertAlign w:val="baseline"/>
          </w:rPr>
          <w:t>pic.twitter.com/A2o1zFD7UO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40" w:history="1">
        <w:r>
          <w:rPr>
            <w:rFonts w:ascii="arial" w:eastAsia="arial" w:hAnsi="arial" w:cs="arial"/>
            <w:b w:val="0"/>
            <w:i/>
            <w:strike w:val="0"/>
            <w:noProof w:val="0"/>
            <w:color w:val="0077CC"/>
            <w:position w:val="0"/>
            <w:sz w:val="20"/>
            <w:u w:val="single"/>
            <w:vertAlign w:val="baseline"/>
          </w:rPr>
          <w:t>June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appeal for facilitated medical evacuation via all possible routes, including Rafah and Karem Shalom, to Egypt, the West Bank, East Jerusalem, and from there to other countries when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appeal for sustained medical evacuations and a safe, timely, transparent and organised process. These patients urgently need specialised lifesaving care which they cannot get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order new evacuations from Gaza City neighbourhoods amid heavy bombing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Israeli military ordered new evacuations from Gaza City neighbourhoods that were heavily bombed and largely emptied early in the war, reports the Associated Press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orders apply to Shijaiyah and other neighbourhoods where residents reported heavy bombing on Thursday. First responders with Gaza ’s Civil Defence said airstrikes hit five homes, killing at least three people and injuring another six. It said rescuers were still digging through the rubble for survivors. The Palestinian Civil Emergency Service said the number killed in Shijaiyah by Israeli strikes was at least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 that Shijaiyah residents in a messaging group shared video showing large numbers of people fleeing the neighbourhood on foot with their belongings in their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among group of 68 people allowed out of Gaza Strip in first medical evacuation since early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authorities say 68 people – 19 sick or injured children plus their companions – have been allowed out of the Gaza Strip and into Egypt in the first medical evacuation since early May, when the territory’s sole travel crossing was shut down after Israel captured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reporting by the Associated Press (AP), the Israeli military body responsible for Palestinian civilian affairs, known by its acronym Cogat, said on Thursday that the evacuation was carried out in coordination with officials from the US, Egypt and the international community. The children and their companions left Gaza via the Kerem Shalom cargo crossing, and the patients were to travel to Egypt and farther abroad for medical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reports that family members bade a tearful goodbye to the kids at Nasser hospital in the southern Gaza town of Khan Younis. Many of the families appeared anxious – most relatives had to stay behind, and even those allowed to accompany the patients did not know their final destination. Six of the children were transferred to Nasser hospital from al-Ahli hospital in Gaza City earlier this week. Five have cancer and one suffers from metabolic syndrome. That evacuation was organised by the World Health Organization (WHO), which could not immediately be reached for comment by the AP. At a press conference at Nasser hospital on Thursday, Dr Mohammed Zaqout, the head of Gaza’s hospitals, said the evacuation was being conducted in coordination with the WHO and three US charities. Zaqout said over 25,000 patients in Gaza require treatment abroad, including 980 children with cancer, a quarter of whom need “urgent and immediate evacuation.” He said the cases included in Thursday’s evacuation are “a drop in the ocean” and that the complicated route through Kerem Shalom and into Egypt cannot serve as an alternative to the Rafah crossing. According to the AP, Zaqout said 21 children had originally been scheduled to leave Thursday, but one arrived at the hospital too late to make the departure. It was not immediately clear what prevented the other child from joining the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open in Iran for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in Iran opened on Friday for a presidential election after the death of ultraconservative president Ebrahim Raisi in a helicopter crash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(AFP) reports that about 61 million Iranians are eligible to vote in the polls where reformist Masoud Pezeshkian, 69, hopes for a breakthrough win against a divided conservative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Council, which vets candidates, allowed him to run against a field of conservatives now dominated by parliamentary speaker Mohammad Bagher Ghalibaf and former nuclear negotiator Saeed Jalili.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left in contention is cleric Mostafa Pourmohammadi after two ultraconservatives dropped out – Tehran major Alireza Zakani and Raisi’s former vice-president Amir-Hossein Ghazizadeh Hashemi.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the elections” for the country’s 14th presidential ballot, interior minister Ahmad Vahidi said in a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Ayatollah Ali Khamenei cast his ballot shortly after the polls opened and urged Iranians to vote,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day is a day of joy and happiness for us Iranians,” he said in a televised speech where he also called for a high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encourage our dear people to take the issue of voting seriously and participate,”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opened at 8am (04.30 GMT) in 58,640 stations across the country, mostly in schools and mosques.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early projections of the results are expected by Saturday morning and official results by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gone 10am in Gaza and Tel Aviv. This is our latest live blog on the Israel-Gaza war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fled eastern Gaza City under heavy bombardment on Thursday as the Israeli military issued an evacuation order for an area it had previously declared clear of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Shejaiya neighbourhood said they were surprised by the sounds of tanks approaching and firing in the early afternoon, with drones also attacking after overnight bombing of the city in northern Gaza, which Israel had combed early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strikes killed at least seven people in Shejaiya, the Palestinian Civil Emergency Service said, adding that more casualties were feared to be under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military’s Arabic-language spokesperson, Avichay Adraee, told Shejaiya residents to leave “for your safety” in a message posted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bombardment came as Israel began to </w:t>
      </w:r>
      <w:hyperlink r:id="rId41" w:history="1">
        <w:r>
          <w:rPr>
            <w:rFonts w:ascii="arial" w:eastAsia="arial" w:hAnsi="arial" w:cs="arial"/>
            <w:b w:val="0"/>
            <w:i/>
            <w:strike w:val="0"/>
            <w:noProof w:val="0"/>
            <w:color w:val="0077CC"/>
            <w:position w:val="0"/>
            <w:sz w:val="20"/>
            <w:u w:val="single"/>
            <w:vertAlign w:val="baseline"/>
          </w:rPr>
          <w:t>deploy extra troops to its northern border</w:t>
        </w:r>
      </w:hyperlink>
      <w:r>
        <w:rPr>
          <w:rFonts w:ascii="arial" w:eastAsia="arial" w:hAnsi="arial" w:cs="arial"/>
          <w:b w:val="0"/>
          <w:i w:val="0"/>
          <w:strike w:val="0"/>
          <w:noProof w:val="0"/>
          <w:color w:val="000000"/>
          <w:position w:val="0"/>
          <w:sz w:val="20"/>
          <w:u w:val="none"/>
          <w:vertAlign w:val="baseline"/>
        </w:rPr>
        <w:t xml:space="preserve">  amid growing fears of a war between Israel and Hezbollah. The Lebanese militant group said it had fired “dozens” of rockets at a military base in northern Israel on Thursday in retaliation for Israeli strikes on Lebanon which it said killed four of its fighters. Israel said air defences intercepted most of the launches and no injuries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airstrike struck the headquarters of the Palestinian Civil Emergency Service in the al-Nuseirat camp in central Gaza overnight to Friday, killing three members, the rescue service said. In Rafah in the south, medics said four Palestinians were killed by tank shells that landed in the city’s west, where the Israeli army deepened its incursion in recent days. There was no Israeli immediate comment on the two incidents.A group of critically ill children have been </w:t>
      </w:r>
      <w:hyperlink r:id="rId42" w:history="1">
        <w:r>
          <w:rPr>
            <w:rFonts w:ascii="arial" w:eastAsia="arial" w:hAnsi="arial" w:cs="arial"/>
            <w:b w:val="0"/>
            <w:i/>
            <w:strike w:val="0"/>
            <w:noProof w:val="0"/>
            <w:color w:val="0077CC"/>
            <w:position w:val="0"/>
            <w:sz w:val="20"/>
            <w:u w:val="single"/>
            <w:vertAlign w:val="baseline"/>
          </w:rPr>
          <w:t>allowed to leave Gaza</w:t>
        </w:r>
      </w:hyperlink>
      <w:r>
        <w:rPr>
          <w:rFonts w:ascii="arial" w:eastAsia="arial" w:hAnsi="arial" w:cs="arial"/>
          <w:b w:val="0"/>
          <w:i w:val="0"/>
          <w:strike w:val="0"/>
          <w:noProof w:val="0"/>
          <w:color w:val="000000"/>
          <w:position w:val="0"/>
          <w:sz w:val="20"/>
          <w:u w:val="none"/>
          <w:vertAlign w:val="baseline"/>
        </w:rPr>
        <w:t xml:space="preserve">  in the first such medical evacuation since early May, when Israel seized control of Rafah, the territory’s sole border crossing with the outside world. Nineteen minors, including five who have cancer, were allowed to travel through the Kerem Shalom crossing into Israel on Thursday accompanied by relatives, and were to travel to Egypt and further abroad for medical treatment.Two people were killed in Syria by an Israeli strike, Syria’s national news agency reported.Israel’s hard-line finance minister said the government would promote West Bank settlementsand punitive measures against the Palestinian Authority in response to Palestinian moves against Israel on the international stage. Bezalel Smotrich, who heads a pro-settler party, said the government supported his proposal. Netanyahu’s office, which usually announces cabinet-level decisions, did not issue any statements and was not reachable for immediate comment, Reuters reported.A group of prominent Israelis have added their voices to the </w:t>
      </w:r>
      <w:hyperlink r:id="rId23" w:history="1">
        <w:r>
          <w:rPr>
            <w:rFonts w:ascii="arial" w:eastAsia="arial" w:hAnsi="arial" w:cs="arial"/>
            <w:b w:val="0"/>
            <w:i/>
            <w:strike w:val="0"/>
            <w:noProof w:val="0"/>
            <w:color w:val="0077CC"/>
            <w:position w:val="0"/>
            <w:sz w:val="20"/>
            <w:u w:val="single"/>
            <w:vertAlign w:val="baseline"/>
          </w:rPr>
          <w:t>growing domestic calls in the US</w:t>
        </w:r>
      </w:hyperlink>
      <w:r>
        <w:rPr>
          <w:rFonts w:ascii="arial" w:eastAsia="arial" w:hAnsi="arial" w:cs="arial"/>
          <w:b w:val="0"/>
          <w:i w:val="0"/>
          <w:strike w:val="0"/>
          <w:noProof w:val="0"/>
          <w:color w:val="000000"/>
          <w:position w:val="0"/>
          <w:sz w:val="20"/>
          <w:u w:val="none"/>
          <w:vertAlign w:val="baseline"/>
        </w:rPr>
        <w:t xml:space="preserve">  for Congress to withdraw its invitation to </w:t>
      </w:r>
      <w:hyperlink r:id="rId17"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to address it next month, calling the move “a terrible mistake”. The group includes a former prime minister and an ex-head of the Mossad, the foreign intelligence service.Anti-government protesters gathered in Jerusalem and converged on Netanyahu’s home on Thursday, lighting a bonfire on the street outside and calling for his resignation. “We’ve been abandoned – Elections now!” read one sign that rose above the crowd in the latest such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.The US is discussing with Israel the release of a shipment of 500-pound (227kg) bombs that was suspendedin May over worries about the military operation in Rafah, a US official said. The matter was discussed this week during a visit to Washington by the Israeli defence minister, Yoav Gallant, the official said on Thursday. Axios, citing a US and an Israeli official, reported that the US was preparing to deliver the bombs.Israel’s military said one soldier was killed and 16 injured in the occupied West Bank’s Jenin refugee camp  by an explosive device buried under a road which targeted their vehicles. Israeli forces detained 28 Palestinians in the West Bank in the past 24 hours Palestinian news agency Wafa reported on Thursday.A ship heading to Dammam, Saudi Arabia, reported being struck in the Red S ea, where Yemen’s Houthis have been attacking ships they claim are linked to Israel. With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UN issues warning over disease in Gaza as sewage and rubbish problems grow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un/28/israel-gaza-war-middle-east-hamas-netanyahu-latest-updates?page=with:block-667eba328f081d94ff3d1d38#block-667eba328f081d94ff3d1d38" TargetMode="External" /><Relationship Id="rId11" Type="http://schemas.openxmlformats.org/officeDocument/2006/relationships/hyperlink" Target="https://twitter.com/hashtag/Gaza?src=hash&amp;ref_src=twsrc%5Etfw" TargetMode="External" /><Relationship Id="rId12" Type="http://schemas.openxmlformats.org/officeDocument/2006/relationships/hyperlink" Target="https://twitter.com/UNRWA?ref_src=twsrc%5Etfw" TargetMode="External" /><Relationship Id="rId13" Type="http://schemas.openxmlformats.org/officeDocument/2006/relationships/hyperlink" Target="https://twitter.com/AP?ref_src=twsrc%5Etfw" TargetMode="External" /><Relationship Id="rId14" Type="http://schemas.openxmlformats.org/officeDocument/2006/relationships/hyperlink" Target="https://twitter.com/hashtag/GazaStrip?src=hash&amp;ref_src=twsrc%5Etfw" TargetMode="External" /><Relationship Id="rId15" Type="http://schemas.openxmlformats.org/officeDocument/2006/relationships/hyperlink" Target="https://t.co/WpmEntlSgR" TargetMode="External" /><Relationship Id="rId16" Type="http://schemas.openxmlformats.org/officeDocument/2006/relationships/hyperlink" Target="https://twitter.com/UNRWA/status/1806367405905527206?ref_src=twsrc%5Etfw" TargetMode="External" /><Relationship Id="rId17" Type="http://schemas.openxmlformats.org/officeDocument/2006/relationships/hyperlink" Target="https://www.theguardian.com/world/benjamin-netanyahu" TargetMode="External" /><Relationship Id="rId18" Type="http://schemas.openxmlformats.org/officeDocument/2006/relationships/hyperlink" Target="https://www.nytimes.com/2024/06/26/opinion/congress-netanyahu-gaza-war.html" TargetMode="External" /><Relationship Id="rId19" Type="http://schemas.openxmlformats.org/officeDocument/2006/relationships/hyperlink" Target="https://www.theguardian.com/world/israel" TargetMode="External" /><Relationship Id="rId2" Type="http://schemas.openxmlformats.org/officeDocument/2006/relationships/webSettings" Target="webSettings.xml" /><Relationship Id="rId20" Type="http://schemas.openxmlformats.org/officeDocument/2006/relationships/hyperlink" Target="https://www.theguardian.com/world/2023/oct/07/hamas-launches-surprise-attack-on-israel-as-palestinian-gunmen-reported-in-south" TargetMode="External" /><Relationship Id="rId21" Type="http://schemas.openxmlformats.org/officeDocument/2006/relationships/hyperlink" Target="https://www.theguardian.com/world/gaza" TargetMode="External" /><Relationship Id="rId22" Type="http://schemas.openxmlformats.org/officeDocument/2006/relationships/hyperlink" Target="https://www.theguardian.com/us-news/article/2024/jun/03/netanyahu-congress-joint-session" TargetMode="External" /><Relationship Id="rId23" Type="http://schemas.openxmlformats.org/officeDocument/2006/relationships/hyperlink" Target="https://www.theguardian.com/world/article/2024/jun/27/israelis-congress-netanyahu-joint-session" TargetMode="External" /><Relationship Id="rId24" Type="http://schemas.openxmlformats.org/officeDocument/2006/relationships/hyperlink" Target="https://t.co/C9MRhdcWxl" TargetMode="External" /><Relationship Id="rId25" Type="http://schemas.openxmlformats.org/officeDocument/2006/relationships/hyperlink" Target="https://twitter.com/PalestineRCS/status/1806342085726839060?ref_src=twsrc%5Etfw" TargetMode="External" /><Relationship Id="rId26" Type="http://schemas.openxmlformats.org/officeDocument/2006/relationships/hyperlink" Target="https://www.theguardian.com/world/article/2024/jun/28/israel-destroys-11-homes-in-west-bank-village-amid-spiralling-violence" TargetMode="External" /><Relationship Id="rId27" Type="http://schemas.openxmlformats.org/officeDocument/2006/relationships/hyperlink" Target="https://www.timesofisrael.com/liveblog_entry/idf-confirms-shejaiya-op-says-it-struck-terrorists-hiding-in-schools-humanitarian-zone/" TargetMode="External" /><Relationship Id="rId28" Type="http://schemas.openxmlformats.org/officeDocument/2006/relationships/hyperlink" Target="https://www.theguardian.com/world/live/2024/jun/28/israel-gaza-war-middle-east-hamas-netanyahu-latest-updates?page=with:block-667e74d68f081d94ff3d1916#block-667e74d68f081d94ff3d1916" TargetMode="External" /><Relationship Id="rId29" Type="http://schemas.openxmlformats.org/officeDocument/2006/relationships/hyperlink" Target="https://t.co/lRTbSFpYFW" TargetMode="External" /><Relationship Id="rId3" Type="http://schemas.openxmlformats.org/officeDocument/2006/relationships/fontTable" Target="fontTable.xml" /><Relationship Id="rId30" Type="http://schemas.openxmlformats.org/officeDocument/2006/relationships/hyperlink" Target="https://twitter.com/UNRWA/status/1806595212661186995?ref_src=twsrc%5Etfw" TargetMode="External" /><Relationship Id="rId31" Type="http://schemas.openxmlformats.org/officeDocument/2006/relationships/hyperlink" Target="https://www.theguardian.com/world/hezbollah" TargetMode="External" /><Relationship Id="rId32" Type="http://schemas.openxmlformats.org/officeDocument/2006/relationships/hyperlink" Target="https://www.aljazeera.com/news/2024/5/9/iran-warns-it-will-change-nuclear-doctrine-if-existence-threatened" TargetMode="External" /><Relationship Id="rId33" Type="http://schemas.openxmlformats.org/officeDocument/2006/relationships/hyperlink" Target="https://www.theguardian.com/world/article/2024/jun/27/us-sanctions-iran-nuclear" TargetMode="External" /><Relationship Id="rId34" Type="http://schemas.openxmlformats.org/officeDocument/2006/relationships/hyperlink" Target="https://t.co/6mNrG6W5iO" TargetMode="External" /><Relationship Id="rId35" Type="http://schemas.openxmlformats.org/officeDocument/2006/relationships/hyperlink" Target="https://twitter.com/hashtag/MarSec?src=hash&amp;ref_src=twsrc%5Etfw" TargetMode="External" /><Relationship Id="rId36" Type="http://schemas.openxmlformats.org/officeDocument/2006/relationships/hyperlink" Target="https://twitter.com/hashtag/maritimesecurity?src=hash&amp;ref_src=twsrc%5Etfw" TargetMode="External" /><Relationship Id="rId37" Type="http://schemas.openxmlformats.org/officeDocument/2006/relationships/hyperlink" Target="https://t.co/seJSfy2DLL" TargetMode="External" /><Relationship Id="rId38" Type="http://schemas.openxmlformats.org/officeDocument/2006/relationships/hyperlink" Target="https://twitter.com/UK_MTO/status/1806605594993869165?ref_src=twsrc%5Etfw" TargetMode="External" /><Relationship Id="rId39" Type="http://schemas.openxmlformats.org/officeDocument/2006/relationships/hyperlink" Target="https://t.co/A2o1zFD7UO" TargetMode="External" /><Relationship Id="rId4" Type="http://schemas.openxmlformats.org/officeDocument/2006/relationships/header" Target="header1.xml" /><Relationship Id="rId40" Type="http://schemas.openxmlformats.org/officeDocument/2006/relationships/hyperlink" Target="https://twitter.com/DrTedros/status/1806547934470881437?ref_src=twsrc%5Etfw" TargetMode="External" /><Relationship Id="rId41" Type="http://schemas.openxmlformats.org/officeDocument/2006/relationships/hyperlink" Target="https://www.theguardian.com/world/live/2024/jun/27/israel-gaza-war-live-israel-warns-it-could-take-lebanon-back-to-the-stone-age-as-defence-minister-wraps-up-washington-trip?CMP=share_btn_url&amp;page=with%3Ablock-667d33b88f0879fc3d68e2f2#block-667d33b88f0879fc3d68e2f2" TargetMode="External" /><Relationship Id="rId42" Type="http://schemas.openxmlformats.org/officeDocument/2006/relationships/hyperlink" Target="https://www.theguardian.com/world/article/2024/jun/27/critically-ill-children-to-leave-gaza-through-kerem-shalom-crossing"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1-2FW1-DY4H-K3G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UN issues warning over disease in Gaza as sewage and rubbish problems grow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