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There’s a big reason Joe Biden is losing younger voters: Israel and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11:09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president’s hawkish support for Israel has alienated younger voters, progressives, and Arab and Muslim Americans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presidential contest should not be close. Joe Biden’s opponent, Donald Trump, is a bigot, a liar and a crook, with dozens of credible sexual assault allegations, a disastrous track record of enabling sadistic racism in both his policy and his rhetoric, a frank admission of his own authoritarian ambitions, and 92 pending felony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that the former president leads has become beholden to a small but extremely powerful base of voters with wildly unpopular social views, particularly regarding abortion – views that have driven the Republicans to election losses in virtually all major contests since the summer of 2022. Voters hate them, and reject their vision for the US; few politicians have ever been so unpopular as Trump is, and few political platforms have ever seemed so determined to alienate and anger voters as the Republican party’s.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Joe Biden could lose. If the election were held today, it’s likely that he would. Much was made of a </w:t>
      </w:r>
      <w:hyperlink r:id="rId10" w:history="1">
        <w:r>
          <w:rPr>
            <w:rFonts w:ascii="arial" w:eastAsia="arial" w:hAnsi="arial" w:cs="arial"/>
            <w:b w:val="0"/>
            <w:i/>
            <w:strike w:val="0"/>
            <w:noProof w:val="0"/>
            <w:color w:val="0077CC"/>
            <w:position w:val="0"/>
            <w:sz w:val="20"/>
            <w:u w:val="single"/>
            <w:vertAlign w:val="baseline"/>
          </w:rPr>
          <w:t>New York Times/Siena poll</w:t>
        </w:r>
      </w:hyperlink>
      <w:r>
        <w:rPr>
          <w:rFonts w:ascii="arial" w:eastAsia="arial" w:hAnsi="arial" w:cs="arial"/>
          <w:b w:val="0"/>
          <w:i w:val="0"/>
          <w:strike w:val="0"/>
          <w:noProof w:val="0"/>
          <w:color w:val="000000"/>
          <w:position w:val="0"/>
          <w:sz w:val="20"/>
          <w:u w:val="none"/>
          <w:vertAlign w:val="baseline"/>
        </w:rPr>
        <w:t xml:space="preserve"> , published earlier this month, that showed the US president losing to Trump in five key swing states. The Biden campaign largely downplayed the numbers, shrugging that the election is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new NBC poll also shows Biden in dire straits, with his approval rating falling to the lowest it has ever been: 40%. The poll found that he was faring especially poorly with Democrats and young voters, large numbers of whom are dissatisfied with his handling of an issue that is exposing a growing divide within the party: Israel’s assault on Palestinians in Gaza following the October 7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nearly the first moments of Israel’s war, the Biden administration has staunchly supported its Middle East ally, and allowed little public daylight between their own official statements and those of Israel’s rightwing prime minister, Benjamin Netanyahu. The aid and arms deals continue to flow to Israel unconditioned, even as Israeli bombings have now killed more than 14,000 Palestinians in Gaza, including more than 5,000 children and displaced upwards of a million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hawkish support for Israel’s war has been intense, with rhetoric from the White House often appearing indifferent or outright hostile to concerns about the deaths of Palestinian civilians. On 10 October, Biden’s press secretary </w:t>
      </w:r>
      <w:hyperlink r:id="rId11" w:history="1">
        <w:r>
          <w:rPr>
            <w:rFonts w:ascii="arial" w:eastAsia="arial" w:hAnsi="arial" w:cs="arial"/>
            <w:b w:val="0"/>
            <w:i/>
            <w:strike w:val="0"/>
            <w:noProof w:val="0"/>
            <w:color w:val="0077CC"/>
            <w:position w:val="0"/>
            <w:sz w:val="20"/>
            <w:u w:val="single"/>
            <w:vertAlign w:val="baseline"/>
          </w:rPr>
          <w:t>Karine Jean-Pierre</w:t>
        </w:r>
      </w:hyperlink>
      <w:r>
        <w:rPr>
          <w:rFonts w:ascii="arial" w:eastAsia="arial" w:hAnsi="arial" w:cs="arial"/>
          <w:b w:val="0"/>
          <w:i w:val="0"/>
          <w:strike w:val="0"/>
          <w:noProof w:val="0"/>
          <w:color w:val="000000"/>
          <w:position w:val="0"/>
          <w:sz w:val="20"/>
          <w:u w:val="none"/>
          <w:vertAlign w:val="baseline"/>
        </w:rPr>
        <w:t xml:space="preserve">  described calls for a ceasefire as “wrong”, “repugnant” and “disgraceful”. “There are not two sides here,” Jean-Pierre said, signaling that the White House would not brook any concern for Palestinian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especially disturbing moment, Biden himself cast doubt on the official death toll from the Gaza health ministry – saying on 27 October that he had “ </w:t>
      </w:r>
      <w:hyperlink r:id="rId12" w:history="1">
        <w:r>
          <w:rPr>
            <w:rFonts w:ascii="arial" w:eastAsia="arial" w:hAnsi="arial" w:cs="arial"/>
            <w:b w:val="0"/>
            <w:i/>
            <w:strike w:val="0"/>
            <w:noProof w:val="0"/>
            <w:color w:val="0077CC"/>
            <w:position w:val="0"/>
            <w:sz w:val="20"/>
            <w:u w:val="single"/>
            <w:vertAlign w:val="baseline"/>
          </w:rPr>
          <w:t>no confidence</w:t>
        </w:r>
      </w:hyperlink>
      <w:r>
        <w:rPr>
          <w:rFonts w:ascii="arial" w:eastAsia="arial" w:hAnsi="arial" w:cs="arial"/>
          <w:b w:val="0"/>
          <w:i w:val="0"/>
          <w:strike w:val="0"/>
          <w:noProof w:val="0"/>
          <w:color w:val="000000"/>
          <w:position w:val="0"/>
          <w:sz w:val="20"/>
          <w:u w:val="none"/>
          <w:vertAlign w:val="baseline"/>
        </w:rPr>
        <w:t xml:space="preserve">  in the number the Palestinians are using” – even though figures from this agency have been previously </w:t>
      </w:r>
      <w:hyperlink r:id="rId12" w:history="1">
        <w:r>
          <w:rPr>
            <w:rFonts w:ascii="arial" w:eastAsia="arial" w:hAnsi="arial" w:cs="arial"/>
            <w:b w:val="0"/>
            <w:i/>
            <w:strike w:val="0"/>
            <w:noProof w:val="0"/>
            <w:color w:val="0077CC"/>
            <w:position w:val="0"/>
            <w:sz w:val="20"/>
            <w:u w:val="single"/>
            <w:vertAlign w:val="baseline"/>
          </w:rPr>
          <w:t>deemed reliable</w:t>
        </w:r>
      </w:hyperlink>
      <w:r>
        <w:rPr>
          <w:rFonts w:ascii="arial" w:eastAsia="arial" w:hAnsi="arial" w:cs="arial"/>
          <w:b w:val="0"/>
          <w:i w:val="0"/>
          <w:strike w:val="0"/>
          <w:noProof w:val="0"/>
          <w:color w:val="000000"/>
          <w:position w:val="0"/>
          <w:sz w:val="20"/>
          <w:u w:val="none"/>
          <w:vertAlign w:val="baseline"/>
        </w:rPr>
        <w:t xml:space="preserve">  by the United Nations and international human rights agencies. The implication seemed to be that the Palestinians were cynically overstating the number of their dead, and that the real number was some smaller, supposedly more acceptable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made that comment, the Palestinian casualties in Gaza are said to have nearly doubled. It’s unclear whether Biden believes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corpses pile up and Gaza’s buildings tumble down, the Biden administration has seemed to hedge on this unqualified pro-Israel, pro-war stance, at least at the margins. People identified as “administration officials” have given off-the-record quotes expressing “ </w:t>
      </w:r>
      <w:hyperlink r:id="rId13" w:history="1">
        <w:r>
          <w:rPr>
            <w:rFonts w:ascii="arial" w:eastAsia="arial" w:hAnsi="arial" w:cs="arial"/>
            <w:b w:val="0"/>
            <w:i/>
            <w:strike w:val="0"/>
            <w:noProof w:val="0"/>
            <w:color w:val="0077CC"/>
            <w:position w:val="0"/>
            <w:sz w:val="20"/>
            <w:u w:val="single"/>
            <w:vertAlign w:val="baseline"/>
          </w:rPr>
          <w:t>frustration</w:t>
        </w:r>
      </w:hyperlink>
      <w:r>
        <w:rPr>
          <w:rFonts w:ascii="arial" w:eastAsia="arial" w:hAnsi="arial" w:cs="arial"/>
          <w:b w:val="0"/>
          <w:i w:val="0"/>
          <w:strike w:val="0"/>
          <w:noProof w:val="0"/>
          <w:color w:val="000000"/>
          <w:position w:val="0"/>
          <w:sz w:val="20"/>
          <w:u w:val="none"/>
          <w:vertAlign w:val="baseline"/>
        </w:rPr>
        <w:t xml:space="preserve">  ” and “ </w:t>
      </w:r>
      <w:hyperlink r:id="rId13" w:history="1">
        <w:r>
          <w:rPr>
            <w:rFonts w:ascii="arial" w:eastAsia="arial" w:hAnsi="arial" w:cs="arial"/>
            <w:b w:val="0"/>
            <w:i/>
            <w:strike w:val="0"/>
            <w:noProof w:val="0"/>
            <w:color w:val="0077CC"/>
            <w:position w:val="0"/>
            <w:sz w:val="20"/>
            <w:u w:val="single"/>
            <w:vertAlign w:val="baseline"/>
          </w:rPr>
          <w:t>concern</w:t>
        </w:r>
      </w:hyperlink>
      <w:r>
        <w:rPr>
          <w:rFonts w:ascii="arial" w:eastAsia="arial" w:hAnsi="arial" w:cs="arial"/>
          <w:b w:val="0"/>
          <w:i w:val="0"/>
          <w:strike w:val="0"/>
          <w:noProof w:val="0"/>
          <w:color w:val="000000"/>
          <w:position w:val="0"/>
          <w:sz w:val="20"/>
          <w:u w:val="none"/>
          <w:vertAlign w:val="baseline"/>
        </w:rPr>
        <w:t xml:space="preserve">  ” with the Israelis’ determination to press forward with a Gaza invasion without any long-term plan for the region. Asked if the Israelis were making any real effort to minimize civilian casualties, the US national security council spokesman, John Kirby, said: “We have seen some indications that there are efforts being applied in certain situations to try to minimize, but I don’t want to overstate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 Pinkas of Haaretz </w:t>
      </w:r>
      <w:hyperlink r:id="rId14" w:history="1">
        <w:r>
          <w:rPr>
            <w:rFonts w:ascii="arial" w:eastAsia="arial" w:hAnsi="arial" w:cs="arial"/>
            <w:b w:val="0"/>
            <w:i/>
            <w:strike w:val="0"/>
            <w:noProof w:val="0"/>
            <w:color w:val="0077CC"/>
            <w:position w:val="0"/>
            <w:sz w:val="20"/>
            <w:u w:val="single"/>
            <w:vertAlign w:val="baseline"/>
          </w:rPr>
          <w:t>interpreted</w:t>
        </w:r>
      </w:hyperlink>
      <w:r>
        <w:rPr>
          <w:rFonts w:ascii="arial" w:eastAsia="arial" w:hAnsi="arial" w:cs="arial"/>
          <w:b w:val="0"/>
          <w:i w:val="0"/>
          <w:strike w:val="0"/>
          <w:noProof w:val="0"/>
          <w:color w:val="000000"/>
          <w:position w:val="0"/>
          <w:sz w:val="20"/>
          <w:u w:val="none"/>
          <w:vertAlign w:val="baseline"/>
        </w:rPr>
        <w:t xml:space="preserve">  those remarks as a signal of a growing distaste for the Israeli operation within the Biden US security state. This is what amounts to distancing from the Biden administration when it comes to Israel’s operation in Gaza: hedged off-the-record statements about long-term strategy, and a single response to a question of whether Israel is acting as if it cares about preserving innocent Palestinian lives that amounts to a coded and heavily euphemistic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official line. But there are growing indications that the Democratic party is heading for a revolt over the issue. Young voters are not the only ones who are angry. Arab and Muslim American voters are voicing outrage at Biden’s stance, endangering his re-election prospects nationwide but especially in the crucial battleground state of </w:t>
      </w:r>
      <w:hyperlink r:id="rId15"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which is home to a large Muslim American voting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within the party bureaucracy itself, there are signs of trouble. The state department has fielded an unusual number of </w:t>
      </w:r>
      <w:hyperlink r:id="rId16" w:history="1">
        <w:r>
          <w:rPr>
            <w:rFonts w:ascii="arial" w:eastAsia="arial" w:hAnsi="arial" w:cs="arial"/>
            <w:b w:val="0"/>
            <w:i/>
            <w:strike w:val="0"/>
            <w:noProof w:val="0"/>
            <w:color w:val="0077CC"/>
            <w:position w:val="0"/>
            <w:sz w:val="20"/>
            <w:u w:val="single"/>
            <w:vertAlign w:val="baseline"/>
          </w:rPr>
          <w:t>internal complaint memos</w:t>
        </w:r>
      </w:hyperlink>
      <w:r>
        <w:rPr>
          <w:rFonts w:ascii="arial" w:eastAsia="arial" w:hAnsi="arial" w:cs="arial"/>
          <w:b w:val="0"/>
          <w:i w:val="0"/>
          <w:strike w:val="0"/>
          <w:noProof w:val="0"/>
          <w:color w:val="000000"/>
          <w:position w:val="0"/>
          <w:sz w:val="20"/>
          <w:u w:val="none"/>
          <w:vertAlign w:val="baseline"/>
        </w:rPr>
        <w:t xml:space="preserve">  about US policy over the issue; large numbers of </w:t>
      </w:r>
      <w:hyperlink r:id="rId17" w:history="1">
        <w:r>
          <w:rPr>
            <w:rFonts w:ascii="arial" w:eastAsia="arial" w:hAnsi="arial" w:cs="arial"/>
            <w:b w:val="0"/>
            <w:i/>
            <w:strike w:val="0"/>
            <w:noProof w:val="0"/>
            <w:color w:val="0077CC"/>
            <w:position w:val="0"/>
            <w:sz w:val="20"/>
            <w:u w:val="single"/>
            <w:vertAlign w:val="baseline"/>
          </w:rPr>
          <w:t>Democratic congressional staffers</w:t>
        </w:r>
      </w:hyperlink>
      <w:r>
        <w:rPr>
          <w:rFonts w:ascii="arial" w:eastAsia="arial" w:hAnsi="arial" w:cs="arial"/>
          <w:b w:val="0"/>
          <w:i w:val="0"/>
          <w:strike w:val="0"/>
          <w:noProof w:val="0"/>
          <w:color w:val="000000"/>
          <w:position w:val="0"/>
          <w:sz w:val="20"/>
          <w:u w:val="none"/>
          <w:vertAlign w:val="baseline"/>
        </w:rPr>
        <w:t xml:space="preserve">  joined a Washington DC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voted to </w:t>
      </w:r>
      <w:hyperlink r:id="rId18" w:history="1">
        <w:r>
          <w:rPr>
            <w:rFonts w:ascii="arial" w:eastAsia="arial" w:hAnsi="arial" w:cs="arial"/>
            <w:b w:val="0"/>
            <w:i/>
            <w:strike w:val="0"/>
            <w:noProof w:val="0"/>
            <w:color w:val="0077CC"/>
            <w:position w:val="0"/>
            <w:sz w:val="20"/>
            <w:u w:val="single"/>
            <w:vertAlign w:val="baseline"/>
          </w:rPr>
          <w:t>censure</w:t>
        </w:r>
      </w:hyperlink>
      <w:r>
        <w:rPr>
          <w:rFonts w:ascii="arial" w:eastAsia="arial" w:hAnsi="arial" w:cs="arial"/>
          <w:b w:val="0"/>
          <w:i w:val="0"/>
          <w:strike w:val="0"/>
          <w:noProof w:val="0"/>
          <w:color w:val="000000"/>
          <w:position w:val="0"/>
          <w:sz w:val="20"/>
          <w:u w:val="none"/>
          <w:vertAlign w:val="baseline"/>
        </w:rPr>
        <w:t xml:space="preserve">  representative Rashida Tlaib, of Michigan, the only Palestinian American in Congress, over her calls for Palestinian liberation – particularly her use of the phrase “from the river to the sea”, which Tlaib explained was a call for peace, freedom, dignity and equality for all in the region, but which her detractors alleged was an antisemitic call for Jewish elimination. (Such has been the nature of much of the debate around the conflict in the halls of US power: arguments over rhetoric have frequently distracted from substantive issues of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t>
      </w:r>
      <w:hyperlink r:id="rId19" w:history="1">
        <w:r>
          <w:rPr>
            <w:rFonts w:ascii="arial" w:eastAsia="arial" w:hAnsi="arial" w:cs="arial"/>
            <w:b w:val="0"/>
            <w:i/>
            <w:strike w:val="0"/>
            <w:noProof w:val="0"/>
            <w:color w:val="0077CC"/>
            <w:position w:val="0"/>
            <w:sz w:val="20"/>
            <w:u w:val="single"/>
            <w:vertAlign w:val="baseline"/>
          </w:rPr>
          <w:t>did not stop</w:t>
        </w:r>
      </w:hyperlink>
      <w:r>
        <w:rPr>
          <w:rFonts w:ascii="arial" w:eastAsia="arial" w:hAnsi="arial" w:cs="arial"/>
          <w:b w:val="0"/>
          <w:i w:val="0"/>
          <w:strike w:val="0"/>
          <w:noProof w:val="0"/>
          <w:color w:val="000000"/>
          <w:position w:val="0"/>
          <w:sz w:val="20"/>
          <w:u w:val="none"/>
          <w:vertAlign w:val="baseline"/>
        </w:rPr>
        <w:t xml:space="preserve">  a growing number of her fellow Democratic members of Congress from joining her in calls for a ceasefire. The White House may be calling them “repugnant”, but the pro-ceasefire camp in Congress looks more and more like the future of the Democratic party: it is younger, it is further to the left, and it is majority non-white.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Handwringing about Biden’s age and its relevance is overstated. But few issues have done more to highlight the problem of gerontocracy within the Democratic party, and of the growing generational gap in US politics, than this internal dispute over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a way, the divide between Biden and his loyalists on the one hand, and the pro-ceasefire left and Democratic base on the other, might be a matter of historical 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comes from a generation that came of age much closer in time to the Holocaust; he is in that sense perhaps more acutely aware of Jewish vulnerability – and certainly more convinced that Zionism’s nationalist project can mitigate it – than younger people are. The younger staffers, state department functionaries, members of Congress, and voters, meanwhile, are not thinking of the second world War, but of the war on terror; of September 11, and the disastrous, brutal and ultimately futile wars of revenge that the US fought in its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side is proceeding from what they feel are the definitive lessons of their era – the 20th century for Biden, and the 21st century for the pro-ceasefire camp. The results of the next election may well depend on whether they can find each other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a big reason Joe Biden is losing younger voters: Israel and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1/05/us/politics/biden-trump-2024-poll.html" TargetMode="External" /><Relationship Id="rId11" Type="http://schemas.openxmlformats.org/officeDocument/2006/relationships/hyperlink" Target="https://thehill.com/homenews/administration/4248451-white-house-calls-lawmakers-not-backing-israel-wrong-disgraceful/" TargetMode="External" /><Relationship Id="rId12" Type="http://schemas.openxmlformats.org/officeDocument/2006/relationships/hyperlink" Target="https://www.reuters.com/world/middle-east/despite-bidens-doubts-humanitarian-agencies-consider-gaza-toll-reliable-2023-10-27/" TargetMode="External" /><Relationship Id="rId13" Type="http://schemas.openxmlformats.org/officeDocument/2006/relationships/hyperlink" Target="https://www.nbcnews.com/news/world/gap-biden-netanyahu-gaza-future-widening-rcna96504" TargetMode="External" /><Relationship Id="rId14" Type="http://schemas.openxmlformats.org/officeDocument/2006/relationships/hyperlink" Target="https://www.haaretz.com/israel-news/2023-11-07/ty-article/.premium/the-u-s-and-israels-looming-divergence-of-interests-over-the-gaza-war/0000018b-a917-d15f-a3db-bfd75d390000" TargetMode="External" /><Relationship Id="rId15" Type="http://schemas.openxmlformats.org/officeDocument/2006/relationships/hyperlink" Target="https://www.npr.org/2023/11/17/1213668804/arab-americans-michigan-voters-biden-israel-hamas-palestinians" TargetMode="External" /><Relationship Id="rId16" Type="http://schemas.openxmlformats.org/officeDocument/2006/relationships/hyperlink" Target="https://www.nytimes.com/2023/11/13/us/politics/state-dept-israel-gaza-cease-fire.html" TargetMode="External" /><Relationship Id="rId17" Type="http://schemas.openxmlformats.org/officeDocument/2006/relationships/hyperlink" Target="https://thehill.com/homenews/house/4300664-congressional-staffers-hold-vigil-ceasefire-capitol/" TargetMode="External" /><Relationship Id="rId18" Type="http://schemas.openxmlformats.org/officeDocument/2006/relationships/hyperlink" Target="https://apnews.com/article/congress-house-censure-resolution-tlaib-8085189047a4c40f2d44ada4604aa076" TargetMode="External" /><Relationship Id="rId19" Type="http://schemas.openxmlformats.org/officeDocument/2006/relationships/hyperlink" Target="https://www.theguardian.com/us-news/2023/nov/15/democrats-biden-israel-ceasefire-letter-childrens-rights#:~:text=AOC%20leads%20Democrats%20urging%20Biden%20to%20call%20for%20Gaza%20ceasefire%20over%20children's%20rights,-Exclusive%3A%20Twenty%2Dfour&amp;text=Twenty%2Dfour%20Democrats%20in%20Congress,an%20immediate%20ceasefire%20in%20Gaza."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H-K541-JBNF-W2H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 a big reason Joe Biden is losing younger voters: Israel and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