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and Israel at war: what we know on day 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11:46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and Léonie Chao-Fong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steps up strikes on Gaza, claiming to have hit 600 targets in last day; Shani Louk, kidnapped from music festival on 7 October, confirmed deadSee all our coverage of the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was “gradually moving ahead according to plan” in the Gaza Strip, chief military spokesperson Daniel Hagari said during a regular press briefing on Monday.  The Israeli air force said it had struck 600 targets in the last day.                                                                                          Israeli forces also struck targets in Syria and Lebanon, in response to launches from those areas into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country’s defence force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separate tweets, the IDF said an aircraft had attacked Hezbollah targets in Lebanese territory, including “infrastructures for directing terrorism and military infrastructures of the organisation”, and that a fighter jet had attacked launchers in Syrian territory.                                                                                          Gaza’s Hamas-run health ministry has issued updated casualty figures, claiming that since Israel began its strikes on 7 October it has killed 8,306 Palestinians, including 3,457 children.  Israel began its latest military campaign after the Hamas attack inside Israel on 7 October which killed more than 1,400 Israelis.                                                                                          Shani Louk, a German-Israeli who was captured from a music festival in southern Israel on 7 October by Hamas, has been confirmed dead by Israel’s foreign ministry.  In Germany, the Süddeutsche Zeitung quoted her mother saying that her daughter’s body had not yet been found but a splinter of a skull bone had been found and a DNA sample taken that had led to the identification. A widely-seen video from 7 October had shown Louk lifeless in the back of a truck.                                                                                          Israel said it carried out an operation to “thwart terrorist infrastructure in the Jenin refugee camp” in the Israeli-occupied West Bank, which it claimed led to 51 people being arrested, of which it claimed 38 were operatives of Hamas.                                                                                          International criminal court prosecutor Karim Khan said the ICC has “active investigations ongoing” into alleged war crimes in Israel, Gaza and the West Bank.  The prosecutor added: “There should not be any impediment to humanitarian relief supplies going to … civilians.”                                                                                          Another 33 aid trucks were allowed to pass into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from Egypt on Sunday, according to a spokesperson at the Rafah crossing. It is the largest number of aid trucks to cross in a day since the conflict began, but humanitarian workers have told the Associated Press that the assistance still falls desperately short of what’s needed.                                                                                          The Kremlin has said that the mob that stormed a Dagestan airport in search of Jewish passengers from Israel on Sunday did so due to “outside influence”.  Kremlin spokesperson Dmitry Peskov said “ill-wishers” had used widely seen images of suffering in Gaza to stir up people in the predominantly Muslim region in the north Caucasus. Local health authorities said 20 people had been injured in the incident in Makhachkala. Russian president, Vladimir Putin, will hold a meeting on Monday which the Kremlin said was to “discuss the west’s attempts to use events in the Middle East to split Russian society”.                                                                                          South Africa called for the UN to deploy a rapid protection force to protect civilians in the Gaza Strip from further bombardment.                                                                                          UK foreign secretary, James Cleverly, said on Monday his country was working on a humanitarian pause to get aid to the people of Gaza. “We’re working extensively with the Egyptians, with the Israelis and others to try and have a humanitarian pause, a temporary pause so that we can get that humanitarian aid to the people that need it,” he said during a visit to Abu Dhabi.                                                                                          France ’s interior ministry said this weekend that 719 antisemitic acts had been recorded in the three weeks since 7 October, the date of the Hamas attacks on Israel, compared to 436 for the whole of 2022.                                                                                          An emergency meeting of the UN security council requested by the United Arab Emirates </w:t>
      </w:r>
      <w:hyperlink r:id="rId12" w:history="1">
        <w:r>
          <w:rPr>
            <w:rFonts w:ascii="arial" w:eastAsia="arial" w:hAnsi="arial" w:cs="arial"/>
            <w:b w:val="0"/>
            <w:i/>
            <w:strike w:val="0"/>
            <w:noProof w:val="0"/>
            <w:color w:val="0077CC"/>
            <w:position w:val="0"/>
            <w:sz w:val="20"/>
            <w:u w:val="single"/>
            <w:vertAlign w:val="baseline"/>
          </w:rPr>
          <w:t>will be held on Monday</w:t>
        </w:r>
      </w:hyperlink>
      <w:r>
        <w:rPr>
          <w:rFonts w:ascii="arial" w:eastAsia="arial" w:hAnsi="arial" w:cs="arial"/>
          <w:b w:val="0"/>
          <w:i w:val="0"/>
          <w:strike w:val="0"/>
          <w:noProof w:val="0"/>
          <w:color w:val="000000"/>
          <w:position w:val="0"/>
          <w:sz w:val="20"/>
          <w:u w:val="none"/>
          <w:vertAlign w:val="baseline"/>
        </w:rPr>
        <w:t xml:space="preserve">  as the council’s Arab representative seeks a binding resolution demanding that Israel accepts a humanitarian pause to the fighting in Gaza.                                                                                          The Palestinian Authority will not return to governing Gaza after the Israel-Hamas conflict without a comprehensive agreement that includes the West Bank in a Palestinian state, the </w:t>
      </w:r>
      <w:hyperlink r:id="rId13" w:history="1">
        <w:r>
          <w:rPr>
            <w:rFonts w:ascii="arial" w:eastAsia="arial" w:hAnsi="arial" w:cs="arial"/>
            <w:b w:val="0"/>
            <w:i/>
            <w:strike w:val="0"/>
            <w:noProof w:val="0"/>
            <w:color w:val="0077CC"/>
            <w:position w:val="0"/>
            <w:sz w:val="20"/>
            <w:u w:val="single"/>
            <w:vertAlign w:val="baseline"/>
          </w:rPr>
          <w:t>authority’s prime minister has said</w:t>
        </w:r>
      </w:hyperlink>
      <w:r>
        <w:rPr>
          <w:rFonts w:ascii="arial" w:eastAsia="arial" w:hAnsi="arial" w:cs="arial"/>
          <w:b w:val="0"/>
          <w:i w:val="0"/>
          <w:strike w:val="0"/>
          <w:noProof w:val="0"/>
          <w:color w:val="000000"/>
          <w:position w:val="0"/>
          <w:sz w:val="20"/>
          <w:u w:val="none"/>
          <w:vertAlign w:val="baseline"/>
        </w:rPr>
        <w:t xml:space="preserve">.  Israeli civilian and military officials have said their plan for the end of the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is to have some form of transitional authority rule the territory, perhaps involving Arab states.                                                                                          Israel has summoned the Russian ambassador to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Moscow’s hosting last week of a delegation from Hamas after its 7 October attacks against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Inviting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“sends a message legitimising terrorism against Israelis”, Israel’s foreign ministry said in a statement, quoting its senior staff as telling ambassador Anatoly Viktorov.                                                                                          Joe Biden spoke by phone with Benjamin Netanyahu on Sunday morning, the White House said.  “The president reiterated that Israel has every right and responsibility to defend its citizens from terrorism and underscored the need to do so in a manner consistent with international humanitarian law that prioritizes the protection of civilians,” the White House said in a press statement.                                                                                          Biden also spoke with Egyptian president Abdel Fattah al-Sisi, the White House said. “President Biden and President Sisi affirmed their commitment to work together to set the conditions for a durable and sustainable peace in the Middle East to include the establishment of a Palestinian state,” it said.                                                                                          Thousands of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residents broke into UN warehouses on Sunday, grabbing flour and other essential items in </w:t>
      </w:r>
      <w:hyperlink r:id="rId17" w:history="1">
        <w:r>
          <w:rPr>
            <w:rFonts w:ascii="arial" w:eastAsia="arial" w:hAnsi="arial" w:cs="arial"/>
            <w:b w:val="0"/>
            <w:i/>
            <w:strike w:val="0"/>
            <w:noProof w:val="0"/>
            <w:color w:val="0077CC"/>
            <w:position w:val="0"/>
            <w:sz w:val="20"/>
            <w:u w:val="single"/>
            <w:vertAlign w:val="baseline"/>
          </w:rPr>
          <w:t>a sign they had reached “breaking point”</w:t>
        </w:r>
      </w:hyperlink>
      <w:r>
        <w:rPr>
          <w:rFonts w:ascii="arial" w:eastAsia="arial" w:hAnsi="arial" w:cs="arial"/>
          <w:b w:val="0"/>
          <w:i w:val="0"/>
          <w:strike w:val="0"/>
          <w:noProof w:val="0"/>
          <w:color w:val="000000"/>
          <w:position w:val="0"/>
          <w:sz w:val="20"/>
          <w:u w:val="none"/>
          <w:vertAlign w:val="baseline"/>
        </w:rPr>
        <w:t xml:space="preserve"> , said the United Nations Palestinian refugee agency (UNRWA).  “This is a worrying sign that civil order is starting to break down after three weeks of war and a tight siege on Gaza,” UNRWA said in a statement.                                                                                          The number of children killed in Gaza in the last three weeks surpassed the annual number of children killed in war zones since 2019, Save the Children said on Sunday.  “With a further 1,000 children reported missing in Gaza assumed buried under the rubble, the death toll is likely much higher,” it added.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and Israel at war: what we know on day 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world/israel" TargetMode="External" /><Relationship Id="rId11" Type="http://schemas.openxmlformats.org/officeDocument/2006/relationships/hyperlink" Target="https://viewer.gutools.co.uk/world/gaza" TargetMode="External" /><Relationship Id="rId12" Type="http://schemas.openxmlformats.org/officeDocument/2006/relationships/hyperlink" Target="https://www.theguardian.com/world/2023/oct/29/uae-calls-emergency-un-security-council-meeting-to-seek-pause-to-gaza-fighting" TargetMode="External" /><Relationship Id="rId13" Type="http://schemas.openxmlformats.org/officeDocument/2006/relationships/hyperlink" Target="https://www.theguardian.com/world/2023/oct/29/palestinian-pm-we-will-not-run-gaza-without-solution-for-west-bank" TargetMode="External" /><Relationship Id="rId14" Type="http://schemas.openxmlformats.org/officeDocument/2006/relationships/hyperlink" Target="https://www.theguardian.com/world/gaza" TargetMode="External" /><Relationship Id="rId15" Type="http://schemas.openxmlformats.org/officeDocument/2006/relationships/hyperlink" Target="https://www.theguardian.com/world/israel"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theguardian.com/world/2023/oct/29/civil-order-starting-break-down-gaza-people-raid-un-warehouse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B-GFB1-DY4H-K2R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and Israel at war: what we know on day 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