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Arab politician asking Israeli police to enter his communities; Ayman Odeh reflects fears of Arab minority who feel abandoned by law enforcement amid a spike in gang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2019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Quique Kierszenbaum in Tel Aviv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unusual request - not one you might expect to hear from an Arab politician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Odeh, however, is clear: Israeli police should launch an immediate anti-crime crackdown in his community's towns and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them to fight organised crime, we want them to end protection, we want them to close the black market and we want them to collect all the illegal weapons,"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Odeh, who has </w:t>
      </w:r>
      <w:hyperlink r:id="rId10" w:history="1">
        <w:r>
          <w:rPr>
            <w:rFonts w:ascii="arial" w:eastAsia="arial" w:hAnsi="arial" w:cs="arial"/>
            <w:b w:val="0"/>
            <w:i/>
            <w:strike w:val="0"/>
            <w:noProof w:val="0"/>
            <w:color w:val="0077CC"/>
            <w:position w:val="0"/>
            <w:sz w:val="20"/>
            <w:u w:val="single"/>
            <w:vertAlign w:val="baseline"/>
          </w:rPr>
          <w:t>risen to become the most influential Arab in Israeli politics</w:t>
        </w:r>
      </w:hyperlink>
      <w:r>
        <w:rPr>
          <w:rFonts w:ascii="arial" w:eastAsia="arial" w:hAnsi="arial" w:cs="arial"/>
          <w:b w:val="0"/>
          <w:i w:val="0"/>
          <w:strike w:val="0"/>
          <w:noProof w:val="0"/>
          <w:color w:val="000000"/>
          <w:position w:val="0"/>
          <w:sz w:val="20"/>
          <w:u w:val="none"/>
          <w:vertAlign w:val="baseline"/>
        </w:rPr>
        <w:t xml:space="preserve">, is more used to challenging wrongdoing by the police than calling for their help. But a dramatic spike in gang violence has led to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Palestinian citizens of Israel, who feel abandoned by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Arab minority accounts for around a fifth of the population but suffers more than half of all deaths from violent crime. There have been more than 82 killings so far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citizens don't have a state behind them," says Odeh. He blames the security vacuum on decades of neglect and preferential treatment given to investigating crimes against Jews. This year, police </w:t>
      </w:r>
      <w:hyperlink r:id="rId10" w:history="1">
        <w:r>
          <w:rPr>
            <w:rFonts w:ascii="arial" w:eastAsia="arial" w:hAnsi="arial" w:cs="arial"/>
            <w:b w:val="0"/>
            <w:i/>
            <w:strike w:val="0"/>
            <w:noProof w:val="0"/>
            <w:color w:val="0077CC"/>
            <w:position w:val="0"/>
            <w:sz w:val="20"/>
            <w:u w:val="single"/>
            <w:vertAlign w:val="baseline"/>
          </w:rPr>
          <w:t>solved</w:t>
        </w:r>
      </w:hyperlink>
      <w:r>
        <w:rPr>
          <w:rFonts w:ascii="arial" w:eastAsia="arial" w:hAnsi="arial" w:cs="arial"/>
          <w:b w:val="0"/>
          <w:i w:val="0"/>
          <w:strike w:val="0"/>
          <w:noProof w:val="0"/>
          <w:color w:val="000000"/>
          <w:position w:val="0"/>
          <w:sz w:val="20"/>
          <w:u w:val="none"/>
          <w:vertAlign w:val="baseline"/>
        </w:rPr>
        <w:t xml:space="preserve"> cases involving the murder of Jews at almost twice the rate as those involving Arabs. Meanwhile, Odeh says, Arab-on-Arab violence is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Arab citizens are Palestinians and their families who remained in the country after its creation in 1948, while hundreds of thousands of others were forced out or fled. They have the right to vote but suffer discrimination and many feel treated like second-class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from authorities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mixed. Israeli police reject the allegations and have been publicising their recent operations in Arab communities, especially drug and weapons busts.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pledged to place more police officers in Arab neighbourhoods. But a </w:t>
      </w:r>
      <w:hyperlink r:id="rId10" w:history="1">
        <w:r>
          <w:rPr>
            <w:rFonts w:ascii="arial" w:eastAsia="arial" w:hAnsi="arial" w:cs="arial"/>
            <w:b w:val="0"/>
            <w:i/>
            <w:strike w:val="0"/>
            <w:noProof w:val="0"/>
            <w:color w:val="0077CC"/>
            <w:position w:val="0"/>
            <w:sz w:val="20"/>
            <w:u w:val="single"/>
            <w:vertAlign w:val="baseline"/>
          </w:rPr>
          <w:t>study carried out last year</w:t>
        </w:r>
      </w:hyperlink>
      <w:r>
        <w:rPr>
          <w:rFonts w:ascii="arial" w:eastAsia="arial" w:hAnsi="arial" w:cs="arial"/>
          <w:b w:val="0"/>
          <w:i w:val="0"/>
          <w:strike w:val="0"/>
          <w:noProof w:val="0"/>
          <w:color w:val="000000"/>
          <w:position w:val="0"/>
          <w:sz w:val="20"/>
          <w:u w:val="none"/>
          <w:vertAlign w:val="baseline"/>
        </w:rPr>
        <w:t xml:space="preserve"> found that not only were Arab communities lacking in police presence but widespread distrust of authorities and a lack of cooperation with police officers also blocked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cabinet minister in charge of overseeing the police force came out with a string of racist comments, blaming the minority for their own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society, and I am sorry to say this, is very, very violent," public security minister Gilad Erdan told a local radio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connected to the culture there. A lot of disputes that end here with a lawsuit, there they pull out a knife and a gun," he says. Following a backlash, he later tweeted the "main responsibility" for fighting crime lies with the authorities, and said the Arab public was "normative and law-abiding".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spokesman Micky Rosenfeld says as well as upping law enforcement operations, leaders of Arab communities should do more to speak out against the dangers of holding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dealt with a wedding that took place in an Israeli-Arab wedding where shots were fired in the air as part of the celebrations," he says. "That is against the law, it's illegal, it's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Odeh, Erdan and the police are "racist to their core ... In any other country, someone like Erdan would have been fired a long, long time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Odeh has personal experience, having been famously shot in the head with a rubber bullet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forced eviction of a Bedouin village in the country's south in 2017. Police denied the incident, claiming he was hit by a stone thrown by a demonstrator, but an </w:t>
      </w:r>
      <w:hyperlink r:id="rId10" w:history="1">
        <w:r>
          <w:rPr>
            <w:rFonts w:ascii="arial" w:eastAsia="arial" w:hAnsi="arial" w:cs="arial"/>
            <w:b w:val="0"/>
            <w:i/>
            <w:strike w:val="0"/>
            <w:noProof w:val="0"/>
            <w:color w:val="0077CC"/>
            <w:position w:val="0"/>
            <w:sz w:val="20"/>
            <w:u w:val="single"/>
            <w:vertAlign w:val="baseline"/>
          </w:rPr>
          <w:t>unofficial investigation</w:t>
        </w:r>
      </w:hyperlink>
      <w:r>
        <w:rPr>
          <w:rFonts w:ascii="arial" w:eastAsia="arial" w:hAnsi="arial" w:cs="arial"/>
          <w:b w:val="0"/>
          <w:i w:val="0"/>
          <w:strike w:val="0"/>
          <w:noProof w:val="0"/>
          <w:color w:val="000000"/>
          <w:position w:val="0"/>
          <w:sz w:val="20"/>
          <w:u w:val="none"/>
          <w:vertAlign w:val="baseline"/>
        </w:rPr>
        <w:t xml:space="preserve"> later suggested it was indeed a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non-violent society," says Odeh, rubbing the old gash on his forehead.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discrimination regarding planning permits, he says, has squeezed the minority, forcing them into smaller plots of land and cutting off their access to farmland - a seismic shock for a previously agricultural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in a helicopter flying over the whole country, without any hardship you could point out which town is Arab or Jewish. Any place with only concrete, that is Arab. Anywhere you see a diverse landscape with parks and green gardens, that's a Jewish town. That's called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chronic unemployment, poverty and without proper law enforcement, organised crime has thrived.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there a dilemma is asking a police force he believes to be fundamentally racist into Arab communities? "You can solve that problem," he retorts. "If the police did its job, it wouldn't be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wanted to solve this problem, they could do it in a week. They know exactly where everyone lives; they know exactly what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Arab politician asking Israeli police to enter his communities Ayman Odeh reflects fears of Arab minority who feel abandoned by law enforcement amid a spike....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sep/18/arab-turnout-in-israel-election-rises-despite-racist-campaig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3-FSG1-F021-63N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Arab politician asking Israeli police to enter his communities Ayman Odeh reflects fears of Arab minority who feel abandoned by law enforcement amid a spike in gang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